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A43" w:rsidRPr="00B80BA8" w:rsidRDefault="006B1A43" w:rsidP="006B1A43">
      <w:pPr>
        <w:tabs>
          <w:tab w:val="left" w:pos="4320"/>
          <w:tab w:val="left" w:pos="4500"/>
        </w:tabs>
        <w:spacing w:line="240" w:lineRule="auto"/>
        <w:contextualSpacing/>
        <w:jc w:val="center"/>
        <w:rPr>
          <w:rFonts w:ascii="Times New Roman" w:hAnsi="Times New Roman"/>
          <w:noProof/>
        </w:rPr>
      </w:pPr>
      <w:r>
        <w:rPr>
          <w:rFonts w:ascii="Times New Roman" w:hAnsi="Times New Roman"/>
          <w:noProof/>
        </w:rPr>
        <w:drawing>
          <wp:inline distT="0" distB="0" distL="0" distR="0">
            <wp:extent cx="2099310" cy="2560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2099310" cy="2560320"/>
                    </a:xfrm>
                    <a:prstGeom prst="rect">
                      <a:avLst/>
                    </a:prstGeom>
                    <a:noFill/>
                    <a:ln w="9525">
                      <a:noFill/>
                      <a:miter lim="800000"/>
                      <a:headEnd/>
                      <a:tailEnd/>
                    </a:ln>
                  </pic:spPr>
                </pic:pic>
              </a:graphicData>
            </a:graphic>
          </wp:inline>
        </w:drawing>
      </w:r>
    </w:p>
    <w:p w:rsidR="006B1A43" w:rsidRPr="00B80BA8" w:rsidRDefault="006B1A43" w:rsidP="006B1A43">
      <w:pPr>
        <w:pStyle w:val="a4"/>
        <w:contextualSpacing/>
        <w:jc w:val="center"/>
        <w:rPr>
          <w:rFonts w:ascii="Times New Roman" w:hAnsi="Times New Roman"/>
          <w:b/>
          <w:sz w:val="28"/>
          <w:szCs w:val="28"/>
        </w:rPr>
      </w:pP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 xml:space="preserve">Печатное средство массовой информации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района</w:t>
      </w:r>
    </w:p>
    <w:p w:rsidR="006B1A43" w:rsidRPr="00B80BA8" w:rsidRDefault="006B1A43" w:rsidP="006B1A43">
      <w:pPr>
        <w:pStyle w:val="a4"/>
        <w:ind w:left="2832" w:hanging="2832"/>
        <w:contextualSpacing/>
        <w:jc w:val="center"/>
        <w:rPr>
          <w:rFonts w:ascii="Times New Roman" w:hAnsi="Times New Roman"/>
          <w:lang w:val="ru-RU"/>
        </w:rPr>
      </w:pPr>
    </w:p>
    <w:p w:rsidR="006B1A43" w:rsidRPr="00B80BA8" w:rsidRDefault="006B1A43" w:rsidP="006B1A43">
      <w:pPr>
        <w:pStyle w:val="a4"/>
        <w:contextualSpacing/>
        <w:rPr>
          <w:rFonts w:ascii="Times New Roman" w:hAnsi="Times New Roman"/>
          <w:lang w:val="ru-RU"/>
        </w:rPr>
      </w:pPr>
    </w:p>
    <w:p w:rsidR="006B1A43" w:rsidRPr="00B80BA8" w:rsidRDefault="006B1A43" w:rsidP="006B1A43">
      <w:pPr>
        <w:pStyle w:val="a4"/>
        <w:ind w:left="2832" w:hanging="2832"/>
        <w:contextualSpacing/>
        <w:rPr>
          <w:rFonts w:ascii="Times New Roman" w:hAnsi="Times New Roman"/>
          <w:lang w:val="ru-RU"/>
        </w:rPr>
      </w:pP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 xml:space="preserve">Бюллетень муниципальных нормативных </w:t>
      </w: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правовых актов</w:t>
      </w: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52"/>
          <w:szCs w:val="52"/>
          <w:lang w:val="ru-RU"/>
        </w:rPr>
      </w:pPr>
      <w:r w:rsidRPr="00B80BA8">
        <w:rPr>
          <w:rFonts w:ascii="Times New Roman" w:hAnsi="Times New Roman"/>
          <w:b/>
          <w:sz w:val="52"/>
          <w:szCs w:val="52"/>
          <w:lang w:val="ru-RU"/>
        </w:rPr>
        <w:t xml:space="preserve">№ </w:t>
      </w:r>
      <w:r w:rsidR="0016255A">
        <w:rPr>
          <w:rFonts w:ascii="Times New Roman" w:hAnsi="Times New Roman"/>
          <w:b/>
          <w:sz w:val="52"/>
          <w:szCs w:val="52"/>
          <w:lang w:val="ru-RU"/>
        </w:rPr>
        <w:t>1</w:t>
      </w:r>
      <w:r>
        <w:rPr>
          <w:rFonts w:ascii="Times New Roman" w:hAnsi="Times New Roman"/>
          <w:b/>
          <w:sz w:val="52"/>
          <w:szCs w:val="52"/>
          <w:lang w:val="ru-RU"/>
        </w:rPr>
        <w:t xml:space="preserve"> (</w:t>
      </w:r>
      <w:r w:rsidR="0017280D">
        <w:rPr>
          <w:rFonts w:ascii="Times New Roman" w:hAnsi="Times New Roman"/>
          <w:b/>
          <w:sz w:val="52"/>
          <w:szCs w:val="52"/>
          <w:lang w:val="ru-RU"/>
        </w:rPr>
        <w:t>3</w:t>
      </w:r>
      <w:r w:rsidR="007F6408">
        <w:rPr>
          <w:rFonts w:ascii="Times New Roman" w:hAnsi="Times New Roman"/>
          <w:b/>
          <w:sz w:val="52"/>
          <w:szCs w:val="52"/>
          <w:lang w:val="ru-RU"/>
        </w:rPr>
        <w:t>4</w:t>
      </w:r>
      <w:r w:rsidR="0016255A">
        <w:rPr>
          <w:rFonts w:ascii="Times New Roman" w:hAnsi="Times New Roman"/>
          <w:b/>
          <w:sz w:val="52"/>
          <w:szCs w:val="52"/>
          <w:lang w:val="ru-RU"/>
        </w:rPr>
        <w:t>5</w:t>
      </w:r>
      <w:r w:rsidRPr="00B80BA8">
        <w:rPr>
          <w:rFonts w:ascii="Times New Roman" w:hAnsi="Times New Roman"/>
          <w:b/>
          <w:sz w:val="52"/>
          <w:szCs w:val="52"/>
          <w:lang w:val="ru-RU"/>
        </w:rPr>
        <w:t>)</w:t>
      </w:r>
    </w:p>
    <w:p w:rsidR="006B1A43" w:rsidRPr="00B80BA8" w:rsidRDefault="006B1A43" w:rsidP="006B1A43">
      <w:pPr>
        <w:pStyle w:val="a4"/>
        <w:contextualSpacing/>
        <w:jc w:val="center"/>
        <w:rPr>
          <w:rFonts w:ascii="Times New Roman" w:hAnsi="Times New Roman"/>
          <w:b/>
          <w:sz w:val="52"/>
          <w:szCs w:val="52"/>
          <w:lang w:val="ru-RU"/>
        </w:rPr>
      </w:pPr>
    </w:p>
    <w:p w:rsidR="006B1A43" w:rsidRPr="00490043" w:rsidRDefault="0016255A" w:rsidP="006B1A43">
      <w:pPr>
        <w:pStyle w:val="a4"/>
        <w:contextualSpacing/>
        <w:jc w:val="center"/>
        <w:rPr>
          <w:rFonts w:ascii="Times New Roman" w:hAnsi="Times New Roman"/>
          <w:b/>
          <w:sz w:val="52"/>
          <w:szCs w:val="52"/>
          <w:lang w:val="ru-RU"/>
        </w:rPr>
      </w:pPr>
      <w:r>
        <w:rPr>
          <w:rFonts w:ascii="Times New Roman" w:hAnsi="Times New Roman"/>
          <w:b/>
          <w:sz w:val="52"/>
          <w:szCs w:val="52"/>
          <w:lang w:val="ru-RU"/>
        </w:rPr>
        <w:t>18</w:t>
      </w:r>
      <w:r w:rsidR="00444678">
        <w:rPr>
          <w:rFonts w:ascii="Times New Roman" w:hAnsi="Times New Roman"/>
          <w:b/>
          <w:sz w:val="52"/>
          <w:szCs w:val="52"/>
          <w:lang w:val="ru-RU"/>
        </w:rPr>
        <w:t xml:space="preserve"> </w:t>
      </w:r>
      <w:r>
        <w:rPr>
          <w:rFonts w:ascii="Times New Roman" w:hAnsi="Times New Roman"/>
          <w:b/>
          <w:sz w:val="52"/>
          <w:szCs w:val="52"/>
          <w:lang w:val="ru-RU"/>
        </w:rPr>
        <w:t>янва</w:t>
      </w:r>
      <w:r w:rsidR="00DF0C4A" w:rsidRPr="00B431CD">
        <w:rPr>
          <w:rFonts w:ascii="Times New Roman" w:hAnsi="Times New Roman"/>
          <w:b/>
          <w:sz w:val="52"/>
          <w:szCs w:val="52"/>
          <w:lang w:val="ru-RU"/>
        </w:rPr>
        <w:t>ря</w:t>
      </w:r>
      <w:r w:rsidR="006B1A43" w:rsidRPr="00490043">
        <w:rPr>
          <w:rFonts w:ascii="Times New Roman" w:hAnsi="Times New Roman"/>
          <w:b/>
          <w:sz w:val="52"/>
          <w:szCs w:val="52"/>
          <w:lang w:val="ru-RU"/>
        </w:rPr>
        <w:t xml:space="preserve"> 202</w:t>
      </w:r>
      <w:r>
        <w:rPr>
          <w:rFonts w:ascii="Times New Roman" w:hAnsi="Times New Roman"/>
          <w:b/>
          <w:sz w:val="52"/>
          <w:szCs w:val="52"/>
          <w:lang w:val="ru-RU"/>
        </w:rPr>
        <w:t>3</w:t>
      </w:r>
      <w:r w:rsidR="006B1A43" w:rsidRPr="00490043">
        <w:rPr>
          <w:rFonts w:ascii="Times New Roman" w:hAnsi="Times New Roman"/>
          <w:b/>
          <w:sz w:val="52"/>
          <w:szCs w:val="52"/>
          <w:lang w:val="ru-RU"/>
        </w:rPr>
        <w:t xml:space="preserve"> года</w:t>
      </w: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jc w:val="center"/>
        <w:rPr>
          <w:rFonts w:ascii="Times New Roman" w:hAnsi="Times New Roman"/>
          <w:b/>
          <w:sz w:val="32"/>
          <w:szCs w:val="32"/>
          <w:lang w:val="ru-RU"/>
        </w:rPr>
      </w:pPr>
      <w:r w:rsidRPr="00B80BA8">
        <w:rPr>
          <w:rFonts w:ascii="Times New Roman" w:hAnsi="Times New Roman"/>
          <w:b/>
          <w:sz w:val="32"/>
          <w:szCs w:val="32"/>
          <w:lang w:val="ru-RU"/>
        </w:rPr>
        <w:t>пгт Тужа</w:t>
      </w:r>
    </w:p>
    <w:p w:rsidR="006B1A43" w:rsidRPr="00B80BA8" w:rsidRDefault="006B1A43" w:rsidP="006B1A43">
      <w:pPr>
        <w:pStyle w:val="a4"/>
        <w:contextualSpacing/>
        <w:rPr>
          <w:rFonts w:ascii="Times New Roman" w:hAnsi="Times New Roman"/>
          <w:b/>
          <w:sz w:val="32"/>
          <w:szCs w:val="32"/>
          <w:lang w:val="ru-RU"/>
        </w:rPr>
      </w:pPr>
    </w:p>
    <w:p w:rsidR="006B1A43" w:rsidRPr="00B80BA8" w:rsidRDefault="006B1A43" w:rsidP="006B1A43">
      <w:pPr>
        <w:spacing w:after="0" w:line="240" w:lineRule="auto"/>
        <w:contextualSpacing/>
        <w:rPr>
          <w:rFonts w:ascii="Times New Roman" w:hAnsi="Times New Roman"/>
          <w:b/>
          <w:sz w:val="32"/>
          <w:szCs w:val="32"/>
        </w:rPr>
        <w:sectPr w:rsidR="006B1A43" w:rsidRPr="00B80BA8" w:rsidSect="00D2129C">
          <w:footerReference w:type="default" r:id="rId9"/>
          <w:pgSz w:w="11907" w:h="16840"/>
          <w:pgMar w:top="851" w:right="992" w:bottom="851" w:left="851" w:header="720" w:footer="335" w:gutter="0"/>
          <w:cols w:space="720"/>
          <w:docGrid w:linePitch="299"/>
        </w:sectPr>
      </w:pPr>
    </w:p>
    <w:p w:rsidR="00675313" w:rsidRDefault="00675313" w:rsidP="00675313">
      <w:pPr>
        <w:spacing w:after="0" w:line="240" w:lineRule="auto"/>
        <w:contextualSpacing/>
        <w:jc w:val="center"/>
        <w:rPr>
          <w:rFonts w:ascii="Times New Roman" w:hAnsi="Times New Roman"/>
        </w:rPr>
      </w:pPr>
      <w:r>
        <w:rPr>
          <w:rFonts w:ascii="Times New Roman" w:hAnsi="Times New Roman"/>
        </w:rPr>
        <w:lastRenderedPageBreak/>
        <w:t>СОДЕРЖАНИЕ</w:t>
      </w:r>
    </w:p>
    <w:p w:rsidR="00675313" w:rsidRDefault="00675313" w:rsidP="00675313">
      <w:pPr>
        <w:spacing w:after="0" w:line="240" w:lineRule="auto"/>
        <w:contextualSpacing/>
        <w:rPr>
          <w:rFonts w:ascii="Times New Roman" w:hAnsi="Times New Roman"/>
        </w:rPr>
      </w:pPr>
    </w:p>
    <w:p w:rsidR="00675313" w:rsidRDefault="00675313" w:rsidP="00675313">
      <w:pPr>
        <w:spacing w:after="0" w:line="240" w:lineRule="auto"/>
        <w:contextualSpacing/>
        <w:rPr>
          <w:rFonts w:ascii="Times New Roman" w:hAnsi="Times New Roman"/>
        </w:rPr>
      </w:pPr>
      <w:r>
        <w:rPr>
          <w:rFonts w:ascii="Times New Roman" w:hAnsi="Times New Roman"/>
        </w:rPr>
        <w:t xml:space="preserve">Раздел I. Постановления и распоряжения главы района и администрации Тужинского района </w:t>
      </w:r>
    </w:p>
    <w:p w:rsidR="00675313" w:rsidRDefault="00675313" w:rsidP="00675313">
      <w:pPr>
        <w:spacing w:after="0" w:line="240" w:lineRule="auto"/>
        <w:contextualSpacing/>
        <w:rPr>
          <w:rFonts w:ascii="Times New Roman" w:hAnsi="Times New Roman"/>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805"/>
        <w:gridCol w:w="1559"/>
        <w:gridCol w:w="1134"/>
      </w:tblGrid>
      <w:tr w:rsidR="00675313" w:rsidTr="00A560F4">
        <w:trPr>
          <w:trHeight w:val="389"/>
        </w:trPr>
        <w:tc>
          <w:tcPr>
            <w:tcW w:w="534"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 п/п</w:t>
            </w:r>
          </w:p>
        </w:tc>
        <w:tc>
          <w:tcPr>
            <w:tcW w:w="6805"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ind w:firstLine="709"/>
              <w:contextualSpacing/>
              <w:jc w:val="center"/>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Наименование постановления, распоряжения</w:t>
            </w:r>
          </w:p>
        </w:tc>
        <w:tc>
          <w:tcPr>
            <w:tcW w:w="1559"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jc w:val="center"/>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Реквизиты документа</w:t>
            </w:r>
          </w:p>
        </w:tc>
        <w:tc>
          <w:tcPr>
            <w:tcW w:w="1134"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Страница</w:t>
            </w:r>
          </w:p>
        </w:tc>
      </w:tr>
      <w:tr w:rsidR="00675313" w:rsidTr="00A560F4">
        <w:trPr>
          <w:trHeight w:val="353"/>
        </w:trPr>
        <w:tc>
          <w:tcPr>
            <w:tcW w:w="534"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lang w:val="en-US" w:eastAsia="en-US" w:bidi="en-US"/>
              </w:rPr>
            </w:pPr>
            <w:r>
              <w:rPr>
                <w:rFonts w:ascii="Times New Roman" w:hAnsi="Times New Roman"/>
                <w:color w:val="000000"/>
              </w:rPr>
              <w:t>1</w:t>
            </w:r>
          </w:p>
        </w:tc>
        <w:tc>
          <w:tcPr>
            <w:tcW w:w="6805" w:type="dxa"/>
            <w:tcBorders>
              <w:top w:val="single" w:sz="4" w:space="0" w:color="auto"/>
              <w:left w:val="single" w:sz="4" w:space="0" w:color="auto"/>
              <w:bottom w:val="single" w:sz="4" w:space="0" w:color="auto"/>
              <w:right w:val="single" w:sz="4" w:space="0" w:color="auto"/>
            </w:tcBorders>
            <w:hideMark/>
          </w:tcPr>
          <w:p w:rsidR="00675313" w:rsidRPr="004A1E6A" w:rsidRDefault="004A1E6A" w:rsidP="004A1E6A">
            <w:pPr>
              <w:spacing w:after="0" w:line="240" w:lineRule="auto"/>
              <w:jc w:val="both"/>
              <w:rPr>
                <w:rFonts w:ascii="Times New Roman" w:hAnsi="Times New Roman" w:cs="Times New Roman"/>
              </w:rPr>
            </w:pPr>
            <w:r w:rsidRPr="004A1E6A">
              <w:rPr>
                <w:rFonts w:ascii="Times New Roman" w:hAnsi="Times New Roman" w:cs="Times New Roman"/>
              </w:rPr>
              <w:t xml:space="preserve">О мерах по выполнению решения Тужинской районной Думы </w:t>
            </w:r>
            <w:r>
              <w:rPr>
                <w:rFonts w:ascii="Times New Roman" w:hAnsi="Times New Roman" w:cs="Times New Roman"/>
              </w:rPr>
              <w:br/>
            </w:r>
            <w:r w:rsidRPr="004A1E6A">
              <w:rPr>
                <w:rFonts w:ascii="Times New Roman" w:hAnsi="Times New Roman" w:cs="Times New Roman"/>
              </w:rPr>
              <w:t>от 19.12.2022 № 15/88 «О бюджете Тужинского муниципального района на 2023 год и на плановый период 2024 и 2025 годов»</w:t>
            </w:r>
          </w:p>
        </w:tc>
        <w:tc>
          <w:tcPr>
            <w:tcW w:w="1559" w:type="dxa"/>
            <w:tcBorders>
              <w:top w:val="single" w:sz="4" w:space="0" w:color="auto"/>
              <w:left w:val="single" w:sz="4" w:space="0" w:color="auto"/>
              <w:bottom w:val="single" w:sz="4" w:space="0" w:color="auto"/>
              <w:right w:val="single" w:sz="4" w:space="0" w:color="auto"/>
            </w:tcBorders>
            <w:hideMark/>
          </w:tcPr>
          <w:p w:rsidR="00675313" w:rsidRDefault="00520696" w:rsidP="00444678">
            <w:pPr>
              <w:spacing w:after="0" w:line="240" w:lineRule="auto"/>
              <w:contextualSpacing/>
              <w:jc w:val="center"/>
              <w:rPr>
                <w:rFonts w:ascii="Times New Roman" w:eastAsia="Times New Roman" w:hAnsi="Times New Roman"/>
                <w:color w:val="000000"/>
                <w:lang w:eastAsia="en-US" w:bidi="en-US"/>
              </w:rPr>
            </w:pPr>
            <w:r>
              <w:rPr>
                <w:rFonts w:ascii="Times New Roman" w:eastAsia="Times New Roman" w:hAnsi="Times New Roman"/>
                <w:color w:val="000000"/>
                <w:lang w:eastAsia="en-US" w:bidi="en-US"/>
              </w:rPr>
              <w:t xml:space="preserve">от </w:t>
            </w:r>
            <w:r w:rsidR="0016255A">
              <w:rPr>
                <w:rFonts w:ascii="Times New Roman" w:eastAsia="Times New Roman" w:hAnsi="Times New Roman"/>
                <w:color w:val="000000"/>
                <w:lang w:eastAsia="en-US" w:bidi="en-US"/>
              </w:rPr>
              <w:t>09.01</w:t>
            </w:r>
            <w:r w:rsidR="00C57ACD">
              <w:rPr>
                <w:rFonts w:ascii="Times New Roman" w:eastAsia="Times New Roman" w:hAnsi="Times New Roman"/>
                <w:color w:val="000000"/>
                <w:lang w:eastAsia="en-US" w:bidi="en-US"/>
              </w:rPr>
              <w:t>.</w:t>
            </w:r>
            <w:r w:rsidR="008D5D4D">
              <w:rPr>
                <w:rFonts w:ascii="Times New Roman" w:eastAsia="Times New Roman" w:hAnsi="Times New Roman"/>
                <w:color w:val="000000"/>
                <w:lang w:eastAsia="en-US" w:bidi="en-US"/>
              </w:rPr>
              <w:t>202</w:t>
            </w:r>
            <w:r w:rsidR="0016255A">
              <w:rPr>
                <w:rFonts w:ascii="Times New Roman" w:eastAsia="Times New Roman" w:hAnsi="Times New Roman"/>
                <w:color w:val="000000"/>
                <w:lang w:eastAsia="en-US" w:bidi="en-US"/>
              </w:rPr>
              <w:t>3</w:t>
            </w:r>
            <w:r w:rsidR="008D5D4D">
              <w:rPr>
                <w:rFonts w:ascii="Times New Roman" w:eastAsia="Times New Roman" w:hAnsi="Times New Roman"/>
                <w:color w:val="000000"/>
                <w:lang w:eastAsia="en-US" w:bidi="en-US"/>
              </w:rPr>
              <w:t xml:space="preserve"> № </w:t>
            </w:r>
            <w:r w:rsidR="0016255A">
              <w:rPr>
                <w:rFonts w:ascii="Times New Roman" w:eastAsia="Times New Roman" w:hAnsi="Times New Roman"/>
                <w:color w:val="000000"/>
                <w:lang w:eastAsia="en-US" w:bidi="en-US"/>
              </w:rPr>
              <w:t>1</w:t>
            </w:r>
          </w:p>
        </w:tc>
        <w:tc>
          <w:tcPr>
            <w:tcW w:w="1134" w:type="dxa"/>
            <w:tcBorders>
              <w:top w:val="single" w:sz="4" w:space="0" w:color="auto"/>
              <w:left w:val="single" w:sz="4" w:space="0" w:color="auto"/>
              <w:bottom w:val="single" w:sz="4" w:space="0" w:color="auto"/>
              <w:right w:val="single" w:sz="4" w:space="0" w:color="auto"/>
            </w:tcBorders>
            <w:hideMark/>
          </w:tcPr>
          <w:p w:rsidR="00675313" w:rsidRPr="00CE261C" w:rsidRDefault="00360320" w:rsidP="00CE261C">
            <w:pPr>
              <w:spacing w:after="0" w:line="240" w:lineRule="auto"/>
              <w:jc w:val="center"/>
              <w:rPr>
                <w:rFonts w:ascii="Times New Roman" w:hAnsi="Times New Roman" w:cs="Times New Roman"/>
              </w:rPr>
            </w:pPr>
            <w:r>
              <w:rPr>
                <w:rFonts w:ascii="Times New Roman" w:hAnsi="Times New Roman" w:cs="Times New Roman"/>
              </w:rPr>
              <w:t>3-6</w:t>
            </w:r>
          </w:p>
        </w:tc>
      </w:tr>
      <w:tr w:rsidR="0016255A" w:rsidTr="00A560F4">
        <w:trPr>
          <w:trHeight w:val="353"/>
        </w:trPr>
        <w:tc>
          <w:tcPr>
            <w:tcW w:w="534" w:type="dxa"/>
            <w:tcBorders>
              <w:top w:val="single" w:sz="4" w:space="0" w:color="auto"/>
              <w:left w:val="single" w:sz="4" w:space="0" w:color="auto"/>
              <w:bottom w:val="single" w:sz="4" w:space="0" w:color="auto"/>
              <w:right w:val="single" w:sz="4" w:space="0" w:color="auto"/>
            </w:tcBorders>
          </w:tcPr>
          <w:p w:rsidR="0016255A" w:rsidRDefault="00465F9A" w:rsidP="00C721DB">
            <w:pPr>
              <w:spacing w:after="0" w:line="240" w:lineRule="auto"/>
              <w:contextualSpacing/>
              <w:rPr>
                <w:rFonts w:ascii="Times New Roman" w:hAnsi="Times New Roman"/>
                <w:color w:val="000000"/>
              </w:rPr>
            </w:pPr>
            <w:r>
              <w:rPr>
                <w:rFonts w:ascii="Times New Roman" w:hAnsi="Times New Roman"/>
                <w:color w:val="000000"/>
              </w:rPr>
              <w:t>2</w:t>
            </w:r>
          </w:p>
        </w:tc>
        <w:tc>
          <w:tcPr>
            <w:tcW w:w="6805" w:type="dxa"/>
            <w:tcBorders>
              <w:top w:val="single" w:sz="4" w:space="0" w:color="auto"/>
              <w:left w:val="single" w:sz="4" w:space="0" w:color="auto"/>
              <w:bottom w:val="single" w:sz="4" w:space="0" w:color="auto"/>
              <w:right w:val="single" w:sz="4" w:space="0" w:color="auto"/>
            </w:tcBorders>
          </w:tcPr>
          <w:p w:rsidR="0016255A" w:rsidRPr="00465F9A" w:rsidRDefault="00465F9A" w:rsidP="00465F9A">
            <w:pPr>
              <w:widowControl w:val="0"/>
              <w:autoSpaceDE w:val="0"/>
              <w:autoSpaceDN w:val="0"/>
              <w:adjustRightInd w:val="0"/>
              <w:spacing w:after="0" w:line="240" w:lineRule="auto"/>
              <w:jc w:val="both"/>
              <w:rPr>
                <w:rFonts w:ascii="Times New Roman" w:hAnsi="Times New Roman"/>
                <w:bCs/>
              </w:rPr>
            </w:pPr>
            <w:r w:rsidRPr="00465F9A">
              <w:rPr>
                <w:rFonts w:ascii="Times New Roman" w:hAnsi="Times New Roman"/>
                <w:bCs/>
              </w:rPr>
              <w:t>О доплате до минимального размера оплаты труда работникам муниципальных учреждений</w:t>
            </w:r>
          </w:p>
        </w:tc>
        <w:tc>
          <w:tcPr>
            <w:tcW w:w="1559" w:type="dxa"/>
            <w:tcBorders>
              <w:top w:val="single" w:sz="4" w:space="0" w:color="auto"/>
              <w:left w:val="single" w:sz="4" w:space="0" w:color="auto"/>
              <w:bottom w:val="single" w:sz="4" w:space="0" w:color="auto"/>
              <w:right w:val="single" w:sz="4" w:space="0" w:color="auto"/>
            </w:tcBorders>
          </w:tcPr>
          <w:p w:rsidR="0016255A" w:rsidRDefault="0016255A" w:rsidP="00444678">
            <w:pPr>
              <w:spacing w:after="0" w:line="240" w:lineRule="auto"/>
              <w:contextualSpacing/>
              <w:jc w:val="center"/>
              <w:rPr>
                <w:rFonts w:ascii="Times New Roman" w:eastAsia="Times New Roman" w:hAnsi="Times New Roman"/>
                <w:color w:val="000000"/>
                <w:lang w:eastAsia="en-US" w:bidi="en-US"/>
              </w:rPr>
            </w:pPr>
            <w:r>
              <w:rPr>
                <w:rFonts w:ascii="Times New Roman" w:eastAsia="Times New Roman" w:hAnsi="Times New Roman"/>
                <w:color w:val="000000"/>
                <w:lang w:eastAsia="en-US" w:bidi="en-US"/>
              </w:rPr>
              <w:t>от 09.01.2023 № 2</w:t>
            </w:r>
          </w:p>
        </w:tc>
        <w:tc>
          <w:tcPr>
            <w:tcW w:w="1134" w:type="dxa"/>
            <w:tcBorders>
              <w:top w:val="single" w:sz="4" w:space="0" w:color="auto"/>
              <w:left w:val="single" w:sz="4" w:space="0" w:color="auto"/>
              <w:bottom w:val="single" w:sz="4" w:space="0" w:color="auto"/>
              <w:right w:val="single" w:sz="4" w:space="0" w:color="auto"/>
            </w:tcBorders>
          </w:tcPr>
          <w:p w:rsidR="0016255A" w:rsidRPr="00CE261C" w:rsidRDefault="00360320" w:rsidP="00CE261C">
            <w:pPr>
              <w:spacing w:after="0" w:line="240" w:lineRule="auto"/>
              <w:jc w:val="center"/>
              <w:rPr>
                <w:rFonts w:ascii="Times New Roman" w:hAnsi="Times New Roman" w:cs="Times New Roman"/>
              </w:rPr>
            </w:pPr>
            <w:r>
              <w:rPr>
                <w:rFonts w:ascii="Times New Roman" w:hAnsi="Times New Roman" w:cs="Times New Roman"/>
              </w:rPr>
              <w:t>7</w:t>
            </w:r>
          </w:p>
        </w:tc>
      </w:tr>
      <w:tr w:rsidR="0016255A" w:rsidTr="00A560F4">
        <w:trPr>
          <w:trHeight w:val="353"/>
        </w:trPr>
        <w:tc>
          <w:tcPr>
            <w:tcW w:w="534" w:type="dxa"/>
            <w:tcBorders>
              <w:top w:val="single" w:sz="4" w:space="0" w:color="auto"/>
              <w:left w:val="single" w:sz="4" w:space="0" w:color="auto"/>
              <w:bottom w:val="single" w:sz="4" w:space="0" w:color="auto"/>
              <w:right w:val="single" w:sz="4" w:space="0" w:color="auto"/>
            </w:tcBorders>
          </w:tcPr>
          <w:p w:rsidR="0016255A" w:rsidRDefault="00465F9A" w:rsidP="00C721DB">
            <w:pPr>
              <w:spacing w:after="0" w:line="240" w:lineRule="auto"/>
              <w:contextualSpacing/>
              <w:rPr>
                <w:rFonts w:ascii="Times New Roman" w:hAnsi="Times New Roman"/>
                <w:color w:val="000000"/>
              </w:rPr>
            </w:pPr>
            <w:r>
              <w:rPr>
                <w:rFonts w:ascii="Times New Roman" w:hAnsi="Times New Roman"/>
                <w:color w:val="000000"/>
              </w:rPr>
              <w:t>3</w:t>
            </w:r>
          </w:p>
        </w:tc>
        <w:tc>
          <w:tcPr>
            <w:tcW w:w="6805" w:type="dxa"/>
            <w:tcBorders>
              <w:top w:val="single" w:sz="4" w:space="0" w:color="auto"/>
              <w:left w:val="single" w:sz="4" w:space="0" w:color="auto"/>
              <w:bottom w:val="single" w:sz="4" w:space="0" w:color="auto"/>
              <w:right w:val="single" w:sz="4" w:space="0" w:color="auto"/>
            </w:tcBorders>
          </w:tcPr>
          <w:p w:rsidR="0016255A" w:rsidRPr="00DC40E4" w:rsidRDefault="00465F9A" w:rsidP="00C379CF">
            <w:pPr>
              <w:shd w:val="clear" w:color="auto" w:fill="FFFFFF"/>
              <w:spacing w:after="0" w:line="240" w:lineRule="auto"/>
              <w:jc w:val="both"/>
              <w:rPr>
                <w:rFonts w:ascii="Times New Roman" w:hAnsi="Times New Roman" w:cs="Times New Roman"/>
                <w:bCs/>
              </w:rPr>
            </w:pPr>
            <w:r w:rsidRPr="00465F9A">
              <w:rPr>
                <w:rFonts w:ascii="Times New Roman" w:hAnsi="Times New Roman" w:cs="Times New Roman"/>
                <w:bCs/>
              </w:rPr>
              <w:t xml:space="preserve">Об установлении нормативов финансового обеспечения образовательной деятельности муниципальных дошкольных образовательных организаций муниципального образования </w:t>
            </w:r>
            <w:proofErr w:type="spellStart"/>
            <w:r w:rsidRPr="00465F9A">
              <w:rPr>
                <w:rFonts w:ascii="Times New Roman" w:hAnsi="Times New Roman" w:cs="Times New Roman"/>
                <w:bCs/>
              </w:rPr>
              <w:t>Тужинский</w:t>
            </w:r>
            <w:proofErr w:type="spellEnd"/>
            <w:r w:rsidRPr="00465F9A">
              <w:rPr>
                <w:rFonts w:ascii="Times New Roman" w:hAnsi="Times New Roman" w:cs="Times New Roman"/>
                <w:bCs/>
              </w:rPr>
              <w:t xml:space="preserve"> муниципальный район Кировской области в части расходов на оплату труда и учебных расходов на 2023 год</w:t>
            </w:r>
          </w:p>
        </w:tc>
        <w:tc>
          <w:tcPr>
            <w:tcW w:w="1559" w:type="dxa"/>
            <w:tcBorders>
              <w:top w:val="single" w:sz="4" w:space="0" w:color="auto"/>
              <w:left w:val="single" w:sz="4" w:space="0" w:color="auto"/>
              <w:bottom w:val="single" w:sz="4" w:space="0" w:color="auto"/>
              <w:right w:val="single" w:sz="4" w:space="0" w:color="auto"/>
            </w:tcBorders>
          </w:tcPr>
          <w:p w:rsidR="0016255A" w:rsidRDefault="0016255A" w:rsidP="00444678">
            <w:pPr>
              <w:spacing w:after="0" w:line="240" w:lineRule="auto"/>
              <w:contextualSpacing/>
              <w:jc w:val="center"/>
              <w:rPr>
                <w:rFonts w:ascii="Times New Roman" w:eastAsia="Times New Roman" w:hAnsi="Times New Roman"/>
                <w:color w:val="000000"/>
                <w:lang w:eastAsia="en-US" w:bidi="en-US"/>
              </w:rPr>
            </w:pPr>
            <w:r>
              <w:rPr>
                <w:rFonts w:ascii="Times New Roman" w:eastAsia="Times New Roman" w:hAnsi="Times New Roman"/>
                <w:color w:val="000000"/>
                <w:lang w:eastAsia="en-US" w:bidi="en-US"/>
              </w:rPr>
              <w:t>от 09.01.2023 № 3</w:t>
            </w:r>
          </w:p>
        </w:tc>
        <w:tc>
          <w:tcPr>
            <w:tcW w:w="1134" w:type="dxa"/>
            <w:tcBorders>
              <w:top w:val="single" w:sz="4" w:space="0" w:color="auto"/>
              <w:left w:val="single" w:sz="4" w:space="0" w:color="auto"/>
              <w:bottom w:val="single" w:sz="4" w:space="0" w:color="auto"/>
              <w:right w:val="single" w:sz="4" w:space="0" w:color="auto"/>
            </w:tcBorders>
          </w:tcPr>
          <w:p w:rsidR="0016255A" w:rsidRPr="00CE261C" w:rsidRDefault="00360320" w:rsidP="00CE261C">
            <w:pPr>
              <w:spacing w:after="0" w:line="240" w:lineRule="auto"/>
              <w:jc w:val="center"/>
              <w:rPr>
                <w:rFonts w:ascii="Times New Roman" w:hAnsi="Times New Roman" w:cs="Times New Roman"/>
              </w:rPr>
            </w:pPr>
            <w:r>
              <w:rPr>
                <w:rFonts w:ascii="Times New Roman" w:hAnsi="Times New Roman" w:cs="Times New Roman"/>
              </w:rPr>
              <w:t>7-8</w:t>
            </w:r>
          </w:p>
        </w:tc>
      </w:tr>
      <w:tr w:rsidR="0016255A" w:rsidTr="00A560F4">
        <w:trPr>
          <w:trHeight w:val="353"/>
        </w:trPr>
        <w:tc>
          <w:tcPr>
            <w:tcW w:w="534" w:type="dxa"/>
            <w:tcBorders>
              <w:top w:val="single" w:sz="4" w:space="0" w:color="auto"/>
              <w:left w:val="single" w:sz="4" w:space="0" w:color="auto"/>
              <w:bottom w:val="single" w:sz="4" w:space="0" w:color="auto"/>
              <w:right w:val="single" w:sz="4" w:space="0" w:color="auto"/>
            </w:tcBorders>
          </w:tcPr>
          <w:p w:rsidR="0016255A" w:rsidRDefault="001B6C6F" w:rsidP="00C721DB">
            <w:pPr>
              <w:spacing w:after="0" w:line="240" w:lineRule="auto"/>
              <w:contextualSpacing/>
              <w:rPr>
                <w:rFonts w:ascii="Times New Roman" w:hAnsi="Times New Roman"/>
                <w:color w:val="000000"/>
              </w:rPr>
            </w:pPr>
            <w:r>
              <w:rPr>
                <w:rFonts w:ascii="Times New Roman" w:hAnsi="Times New Roman"/>
                <w:color w:val="000000"/>
              </w:rPr>
              <w:t>4</w:t>
            </w:r>
          </w:p>
        </w:tc>
        <w:tc>
          <w:tcPr>
            <w:tcW w:w="6805" w:type="dxa"/>
            <w:tcBorders>
              <w:top w:val="single" w:sz="4" w:space="0" w:color="auto"/>
              <w:left w:val="single" w:sz="4" w:space="0" w:color="auto"/>
              <w:bottom w:val="single" w:sz="4" w:space="0" w:color="auto"/>
              <w:right w:val="single" w:sz="4" w:space="0" w:color="auto"/>
            </w:tcBorders>
          </w:tcPr>
          <w:p w:rsidR="0016255A" w:rsidRPr="000A597E" w:rsidRDefault="00F774AD" w:rsidP="000A597E">
            <w:pPr>
              <w:tabs>
                <w:tab w:val="left" w:pos="9639"/>
              </w:tabs>
              <w:spacing w:after="0" w:line="240" w:lineRule="auto"/>
              <w:jc w:val="both"/>
              <w:rPr>
                <w:rFonts w:ascii="Times New Roman" w:hAnsi="Times New Roman" w:cs="Times New Roman"/>
              </w:rPr>
            </w:pPr>
            <w:r w:rsidRPr="00F774AD">
              <w:rPr>
                <w:rFonts w:ascii="Times New Roman" w:hAnsi="Times New Roman" w:cs="Times New Roman"/>
              </w:rPr>
              <w:t>О признании утратившими силу некоторых постановлений администрации Тужинского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16255A" w:rsidRDefault="0016255A" w:rsidP="0016255A">
            <w:pPr>
              <w:spacing w:after="0" w:line="240" w:lineRule="auto"/>
              <w:contextualSpacing/>
              <w:jc w:val="center"/>
              <w:rPr>
                <w:rFonts w:ascii="Times New Roman" w:eastAsia="Times New Roman" w:hAnsi="Times New Roman"/>
                <w:color w:val="000000"/>
                <w:lang w:eastAsia="en-US" w:bidi="en-US"/>
              </w:rPr>
            </w:pPr>
            <w:r>
              <w:rPr>
                <w:rFonts w:ascii="Times New Roman" w:eastAsia="Times New Roman" w:hAnsi="Times New Roman"/>
                <w:color w:val="000000"/>
                <w:lang w:eastAsia="en-US" w:bidi="en-US"/>
              </w:rPr>
              <w:t>от 09.01.2023 № 4</w:t>
            </w:r>
          </w:p>
        </w:tc>
        <w:tc>
          <w:tcPr>
            <w:tcW w:w="1134" w:type="dxa"/>
            <w:tcBorders>
              <w:top w:val="single" w:sz="4" w:space="0" w:color="auto"/>
              <w:left w:val="single" w:sz="4" w:space="0" w:color="auto"/>
              <w:bottom w:val="single" w:sz="4" w:space="0" w:color="auto"/>
              <w:right w:val="single" w:sz="4" w:space="0" w:color="auto"/>
            </w:tcBorders>
          </w:tcPr>
          <w:p w:rsidR="0016255A" w:rsidRPr="00CE261C" w:rsidRDefault="00360320" w:rsidP="00CE261C">
            <w:pPr>
              <w:spacing w:after="0" w:line="240" w:lineRule="auto"/>
              <w:jc w:val="center"/>
              <w:rPr>
                <w:rFonts w:ascii="Times New Roman" w:hAnsi="Times New Roman" w:cs="Times New Roman"/>
              </w:rPr>
            </w:pPr>
            <w:r>
              <w:rPr>
                <w:rFonts w:ascii="Times New Roman" w:hAnsi="Times New Roman" w:cs="Times New Roman"/>
              </w:rPr>
              <w:t>8-9</w:t>
            </w:r>
          </w:p>
        </w:tc>
      </w:tr>
      <w:tr w:rsidR="0016255A" w:rsidTr="00A560F4">
        <w:trPr>
          <w:trHeight w:val="353"/>
        </w:trPr>
        <w:tc>
          <w:tcPr>
            <w:tcW w:w="534" w:type="dxa"/>
            <w:tcBorders>
              <w:top w:val="single" w:sz="4" w:space="0" w:color="auto"/>
              <w:left w:val="single" w:sz="4" w:space="0" w:color="auto"/>
              <w:bottom w:val="single" w:sz="4" w:space="0" w:color="auto"/>
              <w:right w:val="single" w:sz="4" w:space="0" w:color="auto"/>
            </w:tcBorders>
          </w:tcPr>
          <w:p w:rsidR="0016255A" w:rsidRDefault="001B6C6F" w:rsidP="00C721DB">
            <w:pPr>
              <w:spacing w:after="0" w:line="240" w:lineRule="auto"/>
              <w:contextualSpacing/>
              <w:rPr>
                <w:rFonts w:ascii="Times New Roman" w:hAnsi="Times New Roman"/>
                <w:color w:val="000000"/>
              </w:rPr>
            </w:pPr>
            <w:r>
              <w:rPr>
                <w:rFonts w:ascii="Times New Roman" w:hAnsi="Times New Roman"/>
                <w:color w:val="000000"/>
              </w:rPr>
              <w:t>5</w:t>
            </w:r>
          </w:p>
        </w:tc>
        <w:tc>
          <w:tcPr>
            <w:tcW w:w="6805" w:type="dxa"/>
            <w:tcBorders>
              <w:top w:val="single" w:sz="4" w:space="0" w:color="auto"/>
              <w:left w:val="single" w:sz="4" w:space="0" w:color="auto"/>
              <w:bottom w:val="single" w:sz="4" w:space="0" w:color="auto"/>
              <w:right w:val="single" w:sz="4" w:space="0" w:color="auto"/>
            </w:tcBorders>
          </w:tcPr>
          <w:p w:rsidR="001B6C6F" w:rsidRPr="001B6C6F" w:rsidRDefault="001B6C6F" w:rsidP="001B6C6F">
            <w:pPr>
              <w:spacing w:after="0" w:line="240" w:lineRule="auto"/>
              <w:jc w:val="both"/>
              <w:rPr>
                <w:rFonts w:ascii="Times New Roman" w:hAnsi="Times New Roman" w:cs="Times New Roman"/>
              </w:rPr>
            </w:pPr>
            <w:r w:rsidRPr="001B6C6F">
              <w:rPr>
                <w:rFonts w:ascii="Times New Roman" w:hAnsi="Times New Roman" w:cs="Times New Roman"/>
              </w:rPr>
              <w:t xml:space="preserve">О содействии военному комиссариату Яранского, Тужинского, </w:t>
            </w:r>
            <w:proofErr w:type="spellStart"/>
            <w:r w:rsidRPr="001B6C6F">
              <w:rPr>
                <w:rFonts w:ascii="Times New Roman" w:hAnsi="Times New Roman" w:cs="Times New Roman"/>
              </w:rPr>
              <w:t>Кикнурского</w:t>
            </w:r>
            <w:proofErr w:type="spellEnd"/>
            <w:r w:rsidRPr="001B6C6F">
              <w:rPr>
                <w:rFonts w:ascii="Times New Roman" w:hAnsi="Times New Roman" w:cs="Times New Roman"/>
              </w:rPr>
              <w:t xml:space="preserve"> и </w:t>
            </w:r>
            <w:proofErr w:type="spellStart"/>
            <w:r w:rsidRPr="001B6C6F">
              <w:rPr>
                <w:rFonts w:ascii="Times New Roman" w:hAnsi="Times New Roman" w:cs="Times New Roman"/>
              </w:rPr>
              <w:t>Санчурского</w:t>
            </w:r>
            <w:proofErr w:type="spellEnd"/>
            <w:r w:rsidRPr="001B6C6F">
              <w:rPr>
                <w:rFonts w:ascii="Times New Roman" w:hAnsi="Times New Roman" w:cs="Times New Roman"/>
              </w:rPr>
              <w:t xml:space="preserve"> районов Кировской области </w:t>
            </w:r>
            <w:r>
              <w:rPr>
                <w:rFonts w:ascii="Times New Roman" w:hAnsi="Times New Roman" w:cs="Times New Roman"/>
              </w:rPr>
              <w:br/>
            </w:r>
            <w:r w:rsidRPr="001B6C6F">
              <w:rPr>
                <w:rFonts w:ascii="Times New Roman" w:hAnsi="Times New Roman" w:cs="Times New Roman"/>
              </w:rPr>
              <w:t xml:space="preserve">в проведении первоначальной постановки граждан на воинский учет </w:t>
            </w:r>
          </w:p>
          <w:p w:rsidR="0016255A" w:rsidRPr="001B6C6F" w:rsidRDefault="001B6C6F" w:rsidP="001B6C6F">
            <w:pPr>
              <w:spacing w:after="0" w:line="240" w:lineRule="auto"/>
              <w:jc w:val="both"/>
              <w:rPr>
                <w:rFonts w:ascii="Times New Roman" w:hAnsi="Times New Roman" w:cs="Times New Roman"/>
              </w:rPr>
            </w:pPr>
            <w:r w:rsidRPr="001B6C6F">
              <w:rPr>
                <w:rFonts w:ascii="Times New Roman" w:hAnsi="Times New Roman" w:cs="Times New Roman"/>
              </w:rPr>
              <w:t>в январе - марте 2023 года</w:t>
            </w:r>
          </w:p>
        </w:tc>
        <w:tc>
          <w:tcPr>
            <w:tcW w:w="1559" w:type="dxa"/>
            <w:tcBorders>
              <w:top w:val="single" w:sz="4" w:space="0" w:color="auto"/>
              <w:left w:val="single" w:sz="4" w:space="0" w:color="auto"/>
              <w:bottom w:val="single" w:sz="4" w:space="0" w:color="auto"/>
              <w:right w:val="single" w:sz="4" w:space="0" w:color="auto"/>
            </w:tcBorders>
          </w:tcPr>
          <w:p w:rsidR="0016255A" w:rsidRDefault="0016255A" w:rsidP="0016255A">
            <w:pPr>
              <w:spacing w:after="0" w:line="240" w:lineRule="auto"/>
              <w:contextualSpacing/>
              <w:jc w:val="center"/>
              <w:rPr>
                <w:rFonts w:ascii="Times New Roman" w:eastAsia="Times New Roman" w:hAnsi="Times New Roman"/>
                <w:color w:val="000000"/>
                <w:lang w:eastAsia="en-US" w:bidi="en-US"/>
              </w:rPr>
            </w:pPr>
            <w:r>
              <w:rPr>
                <w:rFonts w:ascii="Times New Roman" w:eastAsia="Times New Roman" w:hAnsi="Times New Roman"/>
                <w:color w:val="000000"/>
                <w:lang w:eastAsia="en-US" w:bidi="en-US"/>
              </w:rPr>
              <w:t xml:space="preserve">от </w:t>
            </w:r>
            <w:r w:rsidR="001B6C6F">
              <w:rPr>
                <w:rFonts w:ascii="Times New Roman" w:eastAsia="Times New Roman" w:hAnsi="Times New Roman"/>
                <w:color w:val="000000"/>
                <w:lang w:eastAsia="en-US" w:bidi="en-US"/>
              </w:rPr>
              <w:t>10</w:t>
            </w:r>
            <w:r>
              <w:rPr>
                <w:rFonts w:ascii="Times New Roman" w:eastAsia="Times New Roman" w:hAnsi="Times New Roman"/>
                <w:color w:val="000000"/>
                <w:lang w:eastAsia="en-US" w:bidi="en-US"/>
              </w:rPr>
              <w:t>.01.2023 № 5</w:t>
            </w:r>
          </w:p>
        </w:tc>
        <w:tc>
          <w:tcPr>
            <w:tcW w:w="1134" w:type="dxa"/>
            <w:tcBorders>
              <w:top w:val="single" w:sz="4" w:space="0" w:color="auto"/>
              <w:left w:val="single" w:sz="4" w:space="0" w:color="auto"/>
              <w:bottom w:val="single" w:sz="4" w:space="0" w:color="auto"/>
              <w:right w:val="single" w:sz="4" w:space="0" w:color="auto"/>
            </w:tcBorders>
          </w:tcPr>
          <w:p w:rsidR="0016255A" w:rsidRPr="00CE261C" w:rsidRDefault="00360320" w:rsidP="00CE261C">
            <w:pPr>
              <w:spacing w:after="0" w:line="240" w:lineRule="auto"/>
              <w:jc w:val="center"/>
              <w:rPr>
                <w:rFonts w:ascii="Times New Roman" w:hAnsi="Times New Roman" w:cs="Times New Roman"/>
              </w:rPr>
            </w:pPr>
            <w:r>
              <w:rPr>
                <w:rFonts w:ascii="Times New Roman" w:hAnsi="Times New Roman" w:cs="Times New Roman"/>
              </w:rPr>
              <w:t>9-10</w:t>
            </w:r>
          </w:p>
        </w:tc>
      </w:tr>
      <w:tr w:rsidR="004848AF" w:rsidTr="00A560F4">
        <w:trPr>
          <w:trHeight w:val="353"/>
        </w:trPr>
        <w:tc>
          <w:tcPr>
            <w:tcW w:w="534" w:type="dxa"/>
            <w:tcBorders>
              <w:top w:val="single" w:sz="4" w:space="0" w:color="auto"/>
              <w:left w:val="single" w:sz="4" w:space="0" w:color="auto"/>
              <w:bottom w:val="single" w:sz="4" w:space="0" w:color="auto"/>
              <w:right w:val="single" w:sz="4" w:space="0" w:color="auto"/>
            </w:tcBorders>
          </w:tcPr>
          <w:p w:rsidR="004848AF" w:rsidRDefault="004848AF" w:rsidP="00C721DB">
            <w:pPr>
              <w:spacing w:after="0" w:line="240" w:lineRule="auto"/>
              <w:contextualSpacing/>
              <w:rPr>
                <w:rFonts w:ascii="Times New Roman" w:hAnsi="Times New Roman"/>
                <w:color w:val="000000"/>
              </w:rPr>
            </w:pPr>
            <w:r>
              <w:rPr>
                <w:rFonts w:ascii="Times New Roman" w:hAnsi="Times New Roman"/>
                <w:color w:val="000000"/>
              </w:rPr>
              <w:t>6</w:t>
            </w:r>
          </w:p>
        </w:tc>
        <w:tc>
          <w:tcPr>
            <w:tcW w:w="6805" w:type="dxa"/>
            <w:tcBorders>
              <w:top w:val="single" w:sz="4" w:space="0" w:color="auto"/>
              <w:left w:val="single" w:sz="4" w:space="0" w:color="auto"/>
              <w:bottom w:val="single" w:sz="4" w:space="0" w:color="auto"/>
              <w:right w:val="single" w:sz="4" w:space="0" w:color="auto"/>
            </w:tcBorders>
          </w:tcPr>
          <w:p w:rsidR="004848AF" w:rsidRPr="004848AF" w:rsidRDefault="004848AF" w:rsidP="001B6C6F">
            <w:pPr>
              <w:spacing w:after="0" w:line="240" w:lineRule="auto"/>
              <w:jc w:val="both"/>
              <w:rPr>
                <w:rFonts w:ascii="Times New Roman" w:hAnsi="Times New Roman" w:cs="Times New Roman"/>
                <w:color w:val="000000"/>
              </w:rPr>
            </w:pPr>
            <w:r w:rsidRPr="004848AF">
              <w:rPr>
                <w:rFonts w:ascii="Times New Roman" w:hAnsi="Times New Roman" w:cs="Times New Roman"/>
                <w:color w:val="000000"/>
              </w:rPr>
              <w:t>О внесении изменений в постановление администрации Тужинского муниципального района от 09.10.2017 № 383</w:t>
            </w:r>
          </w:p>
        </w:tc>
        <w:tc>
          <w:tcPr>
            <w:tcW w:w="1559" w:type="dxa"/>
            <w:tcBorders>
              <w:top w:val="single" w:sz="4" w:space="0" w:color="auto"/>
              <w:left w:val="single" w:sz="4" w:space="0" w:color="auto"/>
              <w:bottom w:val="single" w:sz="4" w:space="0" w:color="auto"/>
              <w:right w:val="single" w:sz="4" w:space="0" w:color="auto"/>
            </w:tcBorders>
          </w:tcPr>
          <w:p w:rsidR="004848AF" w:rsidRDefault="004848AF" w:rsidP="0016255A">
            <w:pPr>
              <w:spacing w:after="0" w:line="240" w:lineRule="auto"/>
              <w:contextualSpacing/>
              <w:jc w:val="center"/>
              <w:rPr>
                <w:rFonts w:ascii="Times New Roman" w:eastAsia="Times New Roman" w:hAnsi="Times New Roman"/>
                <w:color w:val="000000"/>
                <w:lang w:eastAsia="en-US" w:bidi="en-US"/>
              </w:rPr>
            </w:pPr>
            <w:r>
              <w:rPr>
                <w:rFonts w:ascii="Times New Roman" w:eastAsia="Times New Roman" w:hAnsi="Times New Roman"/>
                <w:color w:val="000000"/>
                <w:lang w:eastAsia="en-US" w:bidi="en-US"/>
              </w:rPr>
              <w:t>от 12.01.2023 № 6</w:t>
            </w:r>
          </w:p>
        </w:tc>
        <w:tc>
          <w:tcPr>
            <w:tcW w:w="1134" w:type="dxa"/>
            <w:tcBorders>
              <w:top w:val="single" w:sz="4" w:space="0" w:color="auto"/>
              <w:left w:val="single" w:sz="4" w:space="0" w:color="auto"/>
              <w:bottom w:val="single" w:sz="4" w:space="0" w:color="auto"/>
              <w:right w:val="single" w:sz="4" w:space="0" w:color="auto"/>
            </w:tcBorders>
          </w:tcPr>
          <w:p w:rsidR="004848AF" w:rsidRPr="00CE261C" w:rsidRDefault="00360320" w:rsidP="00CE261C">
            <w:pPr>
              <w:spacing w:after="0" w:line="240" w:lineRule="auto"/>
              <w:jc w:val="center"/>
              <w:rPr>
                <w:rFonts w:ascii="Times New Roman" w:hAnsi="Times New Roman" w:cs="Times New Roman"/>
              </w:rPr>
            </w:pPr>
            <w:r>
              <w:rPr>
                <w:rFonts w:ascii="Times New Roman" w:hAnsi="Times New Roman" w:cs="Times New Roman"/>
              </w:rPr>
              <w:t>10-18</w:t>
            </w:r>
          </w:p>
        </w:tc>
      </w:tr>
      <w:tr w:rsidR="007E3FBE" w:rsidTr="00A560F4">
        <w:trPr>
          <w:trHeight w:val="353"/>
        </w:trPr>
        <w:tc>
          <w:tcPr>
            <w:tcW w:w="534" w:type="dxa"/>
            <w:tcBorders>
              <w:top w:val="single" w:sz="4" w:space="0" w:color="auto"/>
              <w:left w:val="single" w:sz="4" w:space="0" w:color="auto"/>
              <w:bottom w:val="single" w:sz="4" w:space="0" w:color="auto"/>
              <w:right w:val="single" w:sz="4" w:space="0" w:color="auto"/>
            </w:tcBorders>
          </w:tcPr>
          <w:p w:rsidR="007E3FBE" w:rsidRDefault="007E3FBE" w:rsidP="00C721DB">
            <w:pPr>
              <w:spacing w:after="0" w:line="240" w:lineRule="auto"/>
              <w:contextualSpacing/>
              <w:rPr>
                <w:rFonts w:ascii="Times New Roman" w:hAnsi="Times New Roman"/>
                <w:color w:val="000000"/>
              </w:rPr>
            </w:pPr>
            <w:r>
              <w:rPr>
                <w:rFonts w:ascii="Times New Roman" w:hAnsi="Times New Roman"/>
                <w:color w:val="000000"/>
              </w:rPr>
              <w:t>7</w:t>
            </w:r>
          </w:p>
        </w:tc>
        <w:tc>
          <w:tcPr>
            <w:tcW w:w="6805" w:type="dxa"/>
            <w:tcBorders>
              <w:top w:val="single" w:sz="4" w:space="0" w:color="auto"/>
              <w:left w:val="single" w:sz="4" w:space="0" w:color="auto"/>
              <w:bottom w:val="single" w:sz="4" w:space="0" w:color="auto"/>
              <w:right w:val="single" w:sz="4" w:space="0" w:color="auto"/>
            </w:tcBorders>
          </w:tcPr>
          <w:p w:rsidR="007E3FBE" w:rsidRPr="007E3FBE" w:rsidRDefault="007E3FBE" w:rsidP="001B6C6F">
            <w:pPr>
              <w:spacing w:after="0" w:line="240" w:lineRule="auto"/>
              <w:jc w:val="both"/>
              <w:rPr>
                <w:rFonts w:ascii="Times New Roman" w:hAnsi="Times New Roman" w:cs="Times New Roman"/>
              </w:rPr>
            </w:pPr>
            <w:r w:rsidRPr="007E3FBE">
              <w:rPr>
                <w:rFonts w:ascii="Times New Roman" w:hAnsi="Times New Roman" w:cs="Times New Roman"/>
              </w:rPr>
              <w:t>Об утверждении административного регламента</w:t>
            </w:r>
            <w:r>
              <w:rPr>
                <w:rFonts w:ascii="Times New Roman" w:hAnsi="Times New Roman" w:cs="Times New Roman"/>
              </w:rPr>
              <w:t xml:space="preserve"> </w:t>
            </w:r>
            <w:r w:rsidRPr="007E3FBE">
              <w:rPr>
                <w:rFonts w:ascii="Times New Roman" w:hAnsi="Times New Roman" w:cs="Times New Roman"/>
              </w:rPr>
              <w:t>предоставления муниципальной услуги «Выдача градостроительного плана земельного участка»</w:t>
            </w:r>
          </w:p>
        </w:tc>
        <w:tc>
          <w:tcPr>
            <w:tcW w:w="1559" w:type="dxa"/>
            <w:tcBorders>
              <w:top w:val="single" w:sz="4" w:space="0" w:color="auto"/>
              <w:left w:val="single" w:sz="4" w:space="0" w:color="auto"/>
              <w:bottom w:val="single" w:sz="4" w:space="0" w:color="auto"/>
              <w:right w:val="single" w:sz="4" w:space="0" w:color="auto"/>
            </w:tcBorders>
          </w:tcPr>
          <w:p w:rsidR="007E3FBE" w:rsidRDefault="007E3FBE" w:rsidP="0016255A">
            <w:pPr>
              <w:spacing w:after="0" w:line="240" w:lineRule="auto"/>
              <w:contextualSpacing/>
              <w:jc w:val="center"/>
              <w:rPr>
                <w:rFonts w:ascii="Times New Roman" w:eastAsia="Times New Roman" w:hAnsi="Times New Roman"/>
                <w:color w:val="000000"/>
                <w:lang w:eastAsia="en-US" w:bidi="en-US"/>
              </w:rPr>
            </w:pPr>
            <w:r>
              <w:rPr>
                <w:rFonts w:ascii="Times New Roman" w:eastAsia="Times New Roman" w:hAnsi="Times New Roman"/>
                <w:color w:val="000000"/>
                <w:lang w:eastAsia="en-US" w:bidi="en-US"/>
              </w:rPr>
              <w:t>от 13.01.2023 № 7</w:t>
            </w:r>
          </w:p>
        </w:tc>
        <w:tc>
          <w:tcPr>
            <w:tcW w:w="1134" w:type="dxa"/>
            <w:tcBorders>
              <w:top w:val="single" w:sz="4" w:space="0" w:color="auto"/>
              <w:left w:val="single" w:sz="4" w:space="0" w:color="auto"/>
              <w:bottom w:val="single" w:sz="4" w:space="0" w:color="auto"/>
              <w:right w:val="single" w:sz="4" w:space="0" w:color="auto"/>
            </w:tcBorders>
          </w:tcPr>
          <w:p w:rsidR="007E3FBE" w:rsidRPr="00CE261C" w:rsidRDefault="00360320" w:rsidP="00CE261C">
            <w:pPr>
              <w:spacing w:after="0" w:line="240" w:lineRule="auto"/>
              <w:jc w:val="center"/>
              <w:rPr>
                <w:rFonts w:ascii="Times New Roman" w:hAnsi="Times New Roman" w:cs="Times New Roman"/>
              </w:rPr>
            </w:pPr>
            <w:r>
              <w:rPr>
                <w:rFonts w:ascii="Times New Roman" w:hAnsi="Times New Roman" w:cs="Times New Roman"/>
              </w:rPr>
              <w:t>18-49</w:t>
            </w:r>
          </w:p>
        </w:tc>
      </w:tr>
      <w:tr w:rsidR="007E3FBE" w:rsidTr="00A560F4">
        <w:trPr>
          <w:trHeight w:val="353"/>
        </w:trPr>
        <w:tc>
          <w:tcPr>
            <w:tcW w:w="534" w:type="dxa"/>
            <w:tcBorders>
              <w:top w:val="single" w:sz="4" w:space="0" w:color="auto"/>
              <w:left w:val="single" w:sz="4" w:space="0" w:color="auto"/>
              <w:bottom w:val="single" w:sz="4" w:space="0" w:color="auto"/>
              <w:right w:val="single" w:sz="4" w:space="0" w:color="auto"/>
            </w:tcBorders>
          </w:tcPr>
          <w:p w:rsidR="007E3FBE" w:rsidRDefault="006B3A95" w:rsidP="00C721DB">
            <w:pPr>
              <w:spacing w:after="0" w:line="240" w:lineRule="auto"/>
              <w:contextualSpacing/>
              <w:rPr>
                <w:rFonts w:ascii="Times New Roman" w:hAnsi="Times New Roman"/>
                <w:color w:val="000000"/>
              </w:rPr>
            </w:pPr>
            <w:r>
              <w:rPr>
                <w:rFonts w:ascii="Times New Roman" w:hAnsi="Times New Roman"/>
                <w:color w:val="000000"/>
              </w:rPr>
              <w:t>8</w:t>
            </w:r>
          </w:p>
        </w:tc>
        <w:tc>
          <w:tcPr>
            <w:tcW w:w="6805" w:type="dxa"/>
            <w:tcBorders>
              <w:top w:val="single" w:sz="4" w:space="0" w:color="auto"/>
              <w:left w:val="single" w:sz="4" w:space="0" w:color="auto"/>
              <w:bottom w:val="single" w:sz="4" w:space="0" w:color="auto"/>
              <w:right w:val="single" w:sz="4" w:space="0" w:color="auto"/>
            </w:tcBorders>
          </w:tcPr>
          <w:p w:rsidR="007E3FBE" w:rsidRPr="006B3A95" w:rsidRDefault="006B3A95" w:rsidP="006B3A95">
            <w:pPr>
              <w:tabs>
                <w:tab w:val="left" w:pos="2765"/>
              </w:tabs>
              <w:spacing w:after="0" w:line="240" w:lineRule="auto"/>
              <w:jc w:val="both"/>
              <w:rPr>
                <w:rFonts w:ascii="Times New Roman" w:hAnsi="Times New Roman"/>
              </w:rPr>
            </w:pPr>
            <w:r w:rsidRPr="006B3A95">
              <w:rPr>
                <w:rFonts w:ascii="Times New Roman" w:hAnsi="Times New Roman"/>
              </w:rPr>
              <w:t>О внесении изменений в постановление администрации</w:t>
            </w:r>
            <w:r>
              <w:rPr>
                <w:rFonts w:ascii="Times New Roman" w:hAnsi="Times New Roman"/>
              </w:rPr>
              <w:t xml:space="preserve"> </w:t>
            </w:r>
            <w:r w:rsidRPr="006B3A95">
              <w:rPr>
                <w:rFonts w:ascii="Times New Roman" w:hAnsi="Times New Roman"/>
              </w:rPr>
              <w:t>Тужинского муниципального района от 09.10.2017 №386</w:t>
            </w:r>
          </w:p>
        </w:tc>
        <w:tc>
          <w:tcPr>
            <w:tcW w:w="1559" w:type="dxa"/>
            <w:tcBorders>
              <w:top w:val="single" w:sz="4" w:space="0" w:color="auto"/>
              <w:left w:val="single" w:sz="4" w:space="0" w:color="auto"/>
              <w:bottom w:val="single" w:sz="4" w:space="0" w:color="auto"/>
              <w:right w:val="single" w:sz="4" w:space="0" w:color="auto"/>
            </w:tcBorders>
          </w:tcPr>
          <w:p w:rsidR="007E3FBE" w:rsidRDefault="007E3FBE" w:rsidP="0016255A">
            <w:pPr>
              <w:spacing w:after="0" w:line="240" w:lineRule="auto"/>
              <w:contextualSpacing/>
              <w:jc w:val="center"/>
              <w:rPr>
                <w:rFonts w:ascii="Times New Roman" w:eastAsia="Times New Roman" w:hAnsi="Times New Roman"/>
                <w:color w:val="000000"/>
                <w:lang w:eastAsia="en-US" w:bidi="en-US"/>
              </w:rPr>
            </w:pPr>
            <w:r>
              <w:rPr>
                <w:rFonts w:ascii="Times New Roman" w:eastAsia="Times New Roman" w:hAnsi="Times New Roman"/>
                <w:color w:val="000000"/>
                <w:lang w:eastAsia="en-US" w:bidi="en-US"/>
              </w:rPr>
              <w:t>от 16.01.2023 № 8</w:t>
            </w:r>
          </w:p>
        </w:tc>
        <w:tc>
          <w:tcPr>
            <w:tcW w:w="1134" w:type="dxa"/>
            <w:tcBorders>
              <w:top w:val="single" w:sz="4" w:space="0" w:color="auto"/>
              <w:left w:val="single" w:sz="4" w:space="0" w:color="auto"/>
              <w:bottom w:val="single" w:sz="4" w:space="0" w:color="auto"/>
              <w:right w:val="single" w:sz="4" w:space="0" w:color="auto"/>
            </w:tcBorders>
          </w:tcPr>
          <w:p w:rsidR="007E3FBE" w:rsidRPr="00CE261C" w:rsidRDefault="00360320" w:rsidP="00CE261C">
            <w:pPr>
              <w:spacing w:after="0" w:line="240" w:lineRule="auto"/>
              <w:jc w:val="center"/>
              <w:rPr>
                <w:rFonts w:ascii="Times New Roman" w:hAnsi="Times New Roman" w:cs="Times New Roman"/>
              </w:rPr>
            </w:pPr>
            <w:r>
              <w:rPr>
                <w:rFonts w:ascii="Times New Roman" w:hAnsi="Times New Roman" w:cs="Times New Roman"/>
              </w:rPr>
              <w:t>50-59</w:t>
            </w:r>
          </w:p>
        </w:tc>
      </w:tr>
      <w:tr w:rsidR="007E3FBE" w:rsidTr="00A560F4">
        <w:trPr>
          <w:trHeight w:val="353"/>
        </w:trPr>
        <w:tc>
          <w:tcPr>
            <w:tcW w:w="534" w:type="dxa"/>
            <w:tcBorders>
              <w:top w:val="single" w:sz="4" w:space="0" w:color="auto"/>
              <w:left w:val="single" w:sz="4" w:space="0" w:color="auto"/>
              <w:bottom w:val="single" w:sz="4" w:space="0" w:color="auto"/>
              <w:right w:val="single" w:sz="4" w:space="0" w:color="auto"/>
            </w:tcBorders>
          </w:tcPr>
          <w:p w:rsidR="007E3FBE" w:rsidRDefault="006D04A2" w:rsidP="00C721DB">
            <w:pPr>
              <w:spacing w:after="0" w:line="240" w:lineRule="auto"/>
              <w:contextualSpacing/>
              <w:rPr>
                <w:rFonts w:ascii="Times New Roman" w:hAnsi="Times New Roman"/>
                <w:color w:val="000000"/>
              </w:rPr>
            </w:pPr>
            <w:r>
              <w:rPr>
                <w:rFonts w:ascii="Times New Roman" w:hAnsi="Times New Roman"/>
                <w:color w:val="000000"/>
              </w:rPr>
              <w:t>9</w:t>
            </w:r>
          </w:p>
        </w:tc>
        <w:tc>
          <w:tcPr>
            <w:tcW w:w="6805" w:type="dxa"/>
            <w:tcBorders>
              <w:top w:val="single" w:sz="4" w:space="0" w:color="auto"/>
              <w:left w:val="single" w:sz="4" w:space="0" w:color="auto"/>
              <w:bottom w:val="single" w:sz="4" w:space="0" w:color="auto"/>
              <w:right w:val="single" w:sz="4" w:space="0" w:color="auto"/>
            </w:tcBorders>
          </w:tcPr>
          <w:p w:rsidR="007E3FBE" w:rsidRPr="0093119F" w:rsidRDefault="0093119F" w:rsidP="0093119F">
            <w:pPr>
              <w:tabs>
                <w:tab w:val="left" w:pos="2765"/>
              </w:tabs>
              <w:spacing w:after="0" w:line="240" w:lineRule="auto"/>
              <w:rPr>
                <w:rFonts w:ascii="Times New Roman" w:hAnsi="Times New Roman" w:cs="Times New Roman"/>
              </w:rPr>
            </w:pPr>
            <w:r w:rsidRPr="0093119F">
              <w:rPr>
                <w:rFonts w:ascii="Times New Roman" w:hAnsi="Times New Roman" w:cs="Times New Roman"/>
              </w:rPr>
              <w:t>О внесении изменений в постановление администрации</w:t>
            </w:r>
            <w:r>
              <w:rPr>
                <w:rFonts w:ascii="Times New Roman" w:hAnsi="Times New Roman" w:cs="Times New Roman"/>
              </w:rPr>
              <w:t xml:space="preserve"> </w:t>
            </w:r>
            <w:r w:rsidRPr="0093119F">
              <w:rPr>
                <w:rFonts w:ascii="Times New Roman" w:hAnsi="Times New Roman" w:cs="Times New Roman"/>
              </w:rPr>
              <w:t>Тужинского муниципального района от 09.10.2017 № 395</w:t>
            </w:r>
          </w:p>
        </w:tc>
        <w:tc>
          <w:tcPr>
            <w:tcW w:w="1559" w:type="dxa"/>
            <w:tcBorders>
              <w:top w:val="single" w:sz="4" w:space="0" w:color="auto"/>
              <w:left w:val="single" w:sz="4" w:space="0" w:color="auto"/>
              <w:bottom w:val="single" w:sz="4" w:space="0" w:color="auto"/>
              <w:right w:val="single" w:sz="4" w:space="0" w:color="auto"/>
            </w:tcBorders>
          </w:tcPr>
          <w:p w:rsidR="007E3FBE" w:rsidRDefault="007E3FBE" w:rsidP="0016255A">
            <w:pPr>
              <w:spacing w:after="0" w:line="240" w:lineRule="auto"/>
              <w:contextualSpacing/>
              <w:jc w:val="center"/>
              <w:rPr>
                <w:rFonts w:ascii="Times New Roman" w:eastAsia="Times New Roman" w:hAnsi="Times New Roman"/>
                <w:color w:val="000000"/>
                <w:lang w:eastAsia="en-US" w:bidi="en-US"/>
              </w:rPr>
            </w:pPr>
            <w:r>
              <w:rPr>
                <w:rFonts w:ascii="Times New Roman" w:eastAsia="Times New Roman" w:hAnsi="Times New Roman"/>
                <w:color w:val="000000"/>
                <w:lang w:eastAsia="en-US" w:bidi="en-US"/>
              </w:rPr>
              <w:t>от 16.01.2023 № 9</w:t>
            </w:r>
          </w:p>
        </w:tc>
        <w:tc>
          <w:tcPr>
            <w:tcW w:w="1134" w:type="dxa"/>
            <w:tcBorders>
              <w:top w:val="single" w:sz="4" w:space="0" w:color="auto"/>
              <w:left w:val="single" w:sz="4" w:space="0" w:color="auto"/>
              <w:bottom w:val="single" w:sz="4" w:space="0" w:color="auto"/>
              <w:right w:val="single" w:sz="4" w:space="0" w:color="auto"/>
            </w:tcBorders>
          </w:tcPr>
          <w:p w:rsidR="007E3FBE" w:rsidRPr="00CE261C" w:rsidRDefault="00360320" w:rsidP="00CE261C">
            <w:pPr>
              <w:spacing w:after="0" w:line="240" w:lineRule="auto"/>
              <w:jc w:val="center"/>
              <w:rPr>
                <w:rFonts w:ascii="Times New Roman" w:hAnsi="Times New Roman" w:cs="Times New Roman"/>
              </w:rPr>
            </w:pPr>
            <w:r>
              <w:rPr>
                <w:rFonts w:ascii="Times New Roman" w:hAnsi="Times New Roman" w:cs="Times New Roman"/>
              </w:rPr>
              <w:t>60-69</w:t>
            </w:r>
          </w:p>
        </w:tc>
      </w:tr>
      <w:tr w:rsidR="00B30F6B" w:rsidTr="00A560F4">
        <w:trPr>
          <w:trHeight w:val="353"/>
        </w:trPr>
        <w:tc>
          <w:tcPr>
            <w:tcW w:w="534" w:type="dxa"/>
            <w:tcBorders>
              <w:top w:val="single" w:sz="4" w:space="0" w:color="auto"/>
              <w:left w:val="single" w:sz="4" w:space="0" w:color="auto"/>
              <w:bottom w:val="single" w:sz="4" w:space="0" w:color="auto"/>
              <w:right w:val="single" w:sz="4" w:space="0" w:color="auto"/>
            </w:tcBorders>
          </w:tcPr>
          <w:p w:rsidR="00B30F6B" w:rsidRDefault="00B30F6B" w:rsidP="00C721DB">
            <w:pPr>
              <w:spacing w:after="0" w:line="240" w:lineRule="auto"/>
              <w:contextualSpacing/>
              <w:rPr>
                <w:rFonts w:ascii="Times New Roman" w:hAnsi="Times New Roman"/>
                <w:color w:val="000000"/>
              </w:rPr>
            </w:pPr>
            <w:r>
              <w:rPr>
                <w:rFonts w:ascii="Times New Roman" w:hAnsi="Times New Roman"/>
                <w:color w:val="000000"/>
              </w:rPr>
              <w:t>10</w:t>
            </w:r>
          </w:p>
        </w:tc>
        <w:tc>
          <w:tcPr>
            <w:tcW w:w="6805" w:type="dxa"/>
            <w:tcBorders>
              <w:top w:val="single" w:sz="4" w:space="0" w:color="auto"/>
              <w:left w:val="single" w:sz="4" w:space="0" w:color="auto"/>
              <w:bottom w:val="single" w:sz="4" w:space="0" w:color="auto"/>
              <w:right w:val="single" w:sz="4" w:space="0" w:color="auto"/>
            </w:tcBorders>
          </w:tcPr>
          <w:p w:rsidR="00B30F6B" w:rsidRPr="00B30F6B" w:rsidRDefault="00B30F6B" w:rsidP="00B30F6B">
            <w:pPr>
              <w:spacing w:after="0" w:line="240" w:lineRule="auto"/>
              <w:jc w:val="both"/>
              <w:rPr>
                <w:rFonts w:ascii="Times New Roman" w:eastAsia="Times New Roman" w:hAnsi="Times New Roman" w:cs="Times New Roman"/>
                <w:bCs/>
              </w:rPr>
            </w:pPr>
            <w:r w:rsidRPr="00B30F6B">
              <w:rPr>
                <w:rFonts w:ascii="Times New Roman" w:eastAsia="Times New Roman" w:hAnsi="Times New Roman" w:cs="Times New Roman"/>
                <w:bCs/>
              </w:rPr>
              <w:t xml:space="preserve">Об </w:t>
            </w:r>
            <w:bookmarkStart w:id="0" w:name="_Hlk123116227"/>
            <w:r w:rsidRPr="00B30F6B">
              <w:rPr>
                <w:rFonts w:ascii="Times New Roman" w:eastAsia="Times New Roman" w:hAnsi="Times New Roman" w:cs="Times New Roman"/>
                <w:bCs/>
              </w:rPr>
              <w:t>утверждении Положения о работе комиссии по выбору объектов капитального ремонта, ремонта и восстановления изношенных верхних слоев асфальтобетонных покрытий, устройства защитных слоев с устранением деформаций и повреждений покрытий автомобильных дорог общего пользования местного значения на территории Тужинского района</w:t>
            </w:r>
            <w:bookmarkEnd w:id="0"/>
          </w:p>
        </w:tc>
        <w:tc>
          <w:tcPr>
            <w:tcW w:w="1559" w:type="dxa"/>
            <w:tcBorders>
              <w:top w:val="single" w:sz="4" w:space="0" w:color="auto"/>
              <w:left w:val="single" w:sz="4" w:space="0" w:color="auto"/>
              <w:bottom w:val="single" w:sz="4" w:space="0" w:color="auto"/>
              <w:right w:val="single" w:sz="4" w:space="0" w:color="auto"/>
            </w:tcBorders>
          </w:tcPr>
          <w:p w:rsidR="00B30F6B" w:rsidRDefault="00B30F6B" w:rsidP="0016255A">
            <w:pPr>
              <w:spacing w:after="0" w:line="240" w:lineRule="auto"/>
              <w:contextualSpacing/>
              <w:jc w:val="center"/>
              <w:rPr>
                <w:rFonts w:ascii="Times New Roman" w:eastAsia="Times New Roman" w:hAnsi="Times New Roman"/>
                <w:color w:val="000000"/>
                <w:lang w:eastAsia="en-US" w:bidi="en-US"/>
              </w:rPr>
            </w:pPr>
            <w:r>
              <w:rPr>
                <w:rFonts w:ascii="Times New Roman" w:eastAsia="Times New Roman" w:hAnsi="Times New Roman"/>
                <w:color w:val="000000"/>
                <w:lang w:eastAsia="en-US" w:bidi="en-US"/>
              </w:rPr>
              <w:t>от 16.01.2023 № 10</w:t>
            </w:r>
          </w:p>
        </w:tc>
        <w:tc>
          <w:tcPr>
            <w:tcW w:w="1134" w:type="dxa"/>
            <w:tcBorders>
              <w:top w:val="single" w:sz="4" w:space="0" w:color="auto"/>
              <w:left w:val="single" w:sz="4" w:space="0" w:color="auto"/>
              <w:bottom w:val="single" w:sz="4" w:space="0" w:color="auto"/>
              <w:right w:val="single" w:sz="4" w:space="0" w:color="auto"/>
            </w:tcBorders>
          </w:tcPr>
          <w:p w:rsidR="00B30F6B" w:rsidRPr="00CE261C" w:rsidRDefault="00360320" w:rsidP="00CE261C">
            <w:pPr>
              <w:spacing w:after="0" w:line="240" w:lineRule="auto"/>
              <w:jc w:val="center"/>
              <w:rPr>
                <w:rFonts w:ascii="Times New Roman" w:hAnsi="Times New Roman" w:cs="Times New Roman"/>
              </w:rPr>
            </w:pPr>
            <w:r>
              <w:rPr>
                <w:rFonts w:ascii="Times New Roman" w:hAnsi="Times New Roman" w:cs="Times New Roman"/>
              </w:rPr>
              <w:t>69-71</w:t>
            </w:r>
          </w:p>
        </w:tc>
      </w:tr>
      <w:tr w:rsidR="00B30F6B" w:rsidTr="00A560F4">
        <w:trPr>
          <w:trHeight w:val="353"/>
        </w:trPr>
        <w:tc>
          <w:tcPr>
            <w:tcW w:w="534" w:type="dxa"/>
            <w:tcBorders>
              <w:top w:val="single" w:sz="4" w:space="0" w:color="auto"/>
              <w:left w:val="single" w:sz="4" w:space="0" w:color="auto"/>
              <w:bottom w:val="single" w:sz="4" w:space="0" w:color="auto"/>
              <w:right w:val="single" w:sz="4" w:space="0" w:color="auto"/>
            </w:tcBorders>
          </w:tcPr>
          <w:p w:rsidR="00B30F6B" w:rsidRDefault="00B30F6B" w:rsidP="00C721DB">
            <w:pPr>
              <w:spacing w:after="0" w:line="240" w:lineRule="auto"/>
              <w:contextualSpacing/>
              <w:rPr>
                <w:rFonts w:ascii="Times New Roman" w:hAnsi="Times New Roman"/>
                <w:color w:val="000000"/>
              </w:rPr>
            </w:pPr>
            <w:r>
              <w:rPr>
                <w:rFonts w:ascii="Times New Roman" w:hAnsi="Times New Roman"/>
                <w:color w:val="000000"/>
              </w:rPr>
              <w:t>11</w:t>
            </w:r>
          </w:p>
        </w:tc>
        <w:tc>
          <w:tcPr>
            <w:tcW w:w="6805" w:type="dxa"/>
            <w:tcBorders>
              <w:top w:val="single" w:sz="4" w:space="0" w:color="auto"/>
              <w:left w:val="single" w:sz="4" w:space="0" w:color="auto"/>
              <w:bottom w:val="single" w:sz="4" w:space="0" w:color="auto"/>
              <w:right w:val="single" w:sz="4" w:space="0" w:color="auto"/>
            </w:tcBorders>
          </w:tcPr>
          <w:p w:rsidR="00B30F6B" w:rsidRPr="0093119F" w:rsidRDefault="002F7D8C" w:rsidP="002F7D8C">
            <w:pPr>
              <w:spacing w:after="0" w:line="240" w:lineRule="auto"/>
              <w:jc w:val="both"/>
              <w:rPr>
                <w:rFonts w:ascii="Times New Roman" w:hAnsi="Times New Roman" w:cs="Times New Roman"/>
              </w:rPr>
            </w:pPr>
            <w:r w:rsidRPr="002F7D8C">
              <w:rPr>
                <w:rFonts w:ascii="Times New Roman" w:hAnsi="Times New Roman" w:cs="Times New Roman"/>
              </w:rPr>
              <w:t xml:space="preserve">Об утверждении состава комиссии по выбору объектов капитального ремонта, ремонта и восстановления изношенных верхних слоев асфальтобетонных покрытий, устройства защитных слоев с устранением деформаций и повреждений покрытий автомобильных дорог общего пользования местного значения на территории Тужинского района                                                                                                </w:t>
            </w:r>
          </w:p>
        </w:tc>
        <w:tc>
          <w:tcPr>
            <w:tcW w:w="1559" w:type="dxa"/>
            <w:tcBorders>
              <w:top w:val="single" w:sz="4" w:space="0" w:color="auto"/>
              <w:left w:val="single" w:sz="4" w:space="0" w:color="auto"/>
              <w:bottom w:val="single" w:sz="4" w:space="0" w:color="auto"/>
              <w:right w:val="single" w:sz="4" w:space="0" w:color="auto"/>
            </w:tcBorders>
          </w:tcPr>
          <w:p w:rsidR="00B30F6B" w:rsidRDefault="00B30F6B" w:rsidP="0016255A">
            <w:pPr>
              <w:spacing w:after="0" w:line="240" w:lineRule="auto"/>
              <w:contextualSpacing/>
              <w:jc w:val="center"/>
              <w:rPr>
                <w:rFonts w:ascii="Times New Roman" w:eastAsia="Times New Roman" w:hAnsi="Times New Roman"/>
                <w:color w:val="000000"/>
                <w:lang w:eastAsia="en-US" w:bidi="en-US"/>
              </w:rPr>
            </w:pPr>
            <w:r>
              <w:rPr>
                <w:rFonts w:ascii="Times New Roman" w:eastAsia="Times New Roman" w:hAnsi="Times New Roman"/>
                <w:color w:val="000000"/>
                <w:lang w:eastAsia="en-US" w:bidi="en-US"/>
              </w:rPr>
              <w:t>от 16.01.2023 № 11</w:t>
            </w:r>
          </w:p>
        </w:tc>
        <w:tc>
          <w:tcPr>
            <w:tcW w:w="1134" w:type="dxa"/>
            <w:tcBorders>
              <w:top w:val="single" w:sz="4" w:space="0" w:color="auto"/>
              <w:left w:val="single" w:sz="4" w:space="0" w:color="auto"/>
              <w:bottom w:val="single" w:sz="4" w:space="0" w:color="auto"/>
              <w:right w:val="single" w:sz="4" w:space="0" w:color="auto"/>
            </w:tcBorders>
          </w:tcPr>
          <w:p w:rsidR="00B30F6B" w:rsidRPr="00CE261C" w:rsidRDefault="00360320" w:rsidP="00CE261C">
            <w:pPr>
              <w:spacing w:after="0" w:line="240" w:lineRule="auto"/>
              <w:jc w:val="center"/>
              <w:rPr>
                <w:rFonts w:ascii="Times New Roman" w:hAnsi="Times New Roman" w:cs="Times New Roman"/>
              </w:rPr>
            </w:pPr>
            <w:r>
              <w:rPr>
                <w:rFonts w:ascii="Times New Roman" w:hAnsi="Times New Roman" w:cs="Times New Roman"/>
              </w:rPr>
              <w:t>72-73</w:t>
            </w:r>
          </w:p>
        </w:tc>
      </w:tr>
      <w:tr w:rsidR="00B30F6B" w:rsidTr="00A560F4">
        <w:trPr>
          <w:trHeight w:val="353"/>
        </w:trPr>
        <w:tc>
          <w:tcPr>
            <w:tcW w:w="534" w:type="dxa"/>
            <w:tcBorders>
              <w:top w:val="single" w:sz="4" w:space="0" w:color="auto"/>
              <w:left w:val="single" w:sz="4" w:space="0" w:color="auto"/>
              <w:bottom w:val="single" w:sz="4" w:space="0" w:color="auto"/>
              <w:right w:val="single" w:sz="4" w:space="0" w:color="auto"/>
            </w:tcBorders>
          </w:tcPr>
          <w:p w:rsidR="00B30F6B" w:rsidRDefault="00B30F6B" w:rsidP="00C721DB">
            <w:pPr>
              <w:spacing w:after="0" w:line="240" w:lineRule="auto"/>
              <w:contextualSpacing/>
              <w:rPr>
                <w:rFonts w:ascii="Times New Roman" w:hAnsi="Times New Roman"/>
                <w:color w:val="000000"/>
              </w:rPr>
            </w:pPr>
            <w:r>
              <w:rPr>
                <w:rFonts w:ascii="Times New Roman" w:hAnsi="Times New Roman"/>
                <w:color w:val="000000"/>
              </w:rPr>
              <w:t>12</w:t>
            </w:r>
          </w:p>
        </w:tc>
        <w:tc>
          <w:tcPr>
            <w:tcW w:w="6805" w:type="dxa"/>
            <w:tcBorders>
              <w:top w:val="single" w:sz="4" w:space="0" w:color="auto"/>
              <w:left w:val="single" w:sz="4" w:space="0" w:color="auto"/>
              <w:bottom w:val="single" w:sz="4" w:space="0" w:color="auto"/>
              <w:right w:val="single" w:sz="4" w:space="0" w:color="auto"/>
            </w:tcBorders>
          </w:tcPr>
          <w:p w:rsidR="00B30F6B" w:rsidRPr="007F4A4D" w:rsidRDefault="007F4A4D" w:rsidP="007F4A4D">
            <w:pPr>
              <w:tabs>
                <w:tab w:val="left" w:pos="2765"/>
              </w:tabs>
              <w:spacing w:after="0" w:line="240" w:lineRule="auto"/>
              <w:jc w:val="both"/>
              <w:rPr>
                <w:rFonts w:ascii="Times New Roman" w:hAnsi="Times New Roman" w:cs="Times New Roman"/>
              </w:rPr>
            </w:pPr>
            <w:r w:rsidRPr="007F4A4D">
              <w:rPr>
                <w:rFonts w:ascii="Times New Roman" w:hAnsi="Times New Roman" w:cs="Times New Roman"/>
              </w:rPr>
              <w:t>О внесении изменения в постановление главы Тужинского муниципального района Кировской области от 27.04.2020 № 5</w:t>
            </w:r>
          </w:p>
        </w:tc>
        <w:tc>
          <w:tcPr>
            <w:tcW w:w="1559" w:type="dxa"/>
            <w:tcBorders>
              <w:top w:val="single" w:sz="4" w:space="0" w:color="auto"/>
              <w:left w:val="single" w:sz="4" w:space="0" w:color="auto"/>
              <w:bottom w:val="single" w:sz="4" w:space="0" w:color="auto"/>
              <w:right w:val="single" w:sz="4" w:space="0" w:color="auto"/>
            </w:tcBorders>
          </w:tcPr>
          <w:p w:rsidR="00B30F6B" w:rsidRDefault="00B30F6B" w:rsidP="0016255A">
            <w:pPr>
              <w:spacing w:after="0" w:line="240" w:lineRule="auto"/>
              <w:contextualSpacing/>
              <w:jc w:val="center"/>
              <w:rPr>
                <w:rFonts w:ascii="Times New Roman" w:eastAsia="Times New Roman" w:hAnsi="Times New Roman"/>
                <w:color w:val="000000"/>
                <w:lang w:eastAsia="en-US" w:bidi="en-US"/>
              </w:rPr>
            </w:pPr>
            <w:r>
              <w:rPr>
                <w:rFonts w:ascii="Times New Roman" w:eastAsia="Times New Roman" w:hAnsi="Times New Roman"/>
                <w:color w:val="000000"/>
                <w:lang w:eastAsia="en-US" w:bidi="en-US"/>
              </w:rPr>
              <w:t>от 18.01.2023 № 1</w:t>
            </w:r>
          </w:p>
        </w:tc>
        <w:tc>
          <w:tcPr>
            <w:tcW w:w="1134" w:type="dxa"/>
            <w:tcBorders>
              <w:top w:val="single" w:sz="4" w:space="0" w:color="auto"/>
              <w:left w:val="single" w:sz="4" w:space="0" w:color="auto"/>
              <w:bottom w:val="single" w:sz="4" w:space="0" w:color="auto"/>
              <w:right w:val="single" w:sz="4" w:space="0" w:color="auto"/>
            </w:tcBorders>
          </w:tcPr>
          <w:p w:rsidR="00B30F6B" w:rsidRPr="00CE261C" w:rsidRDefault="00360320" w:rsidP="00CE261C">
            <w:pPr>
              <w:spacing w:after="0" w:line="240" w:lineRule="auto"/>
              <w:jc w:val="center"/>
              <w:rPr>
                <w:rFonts w:ascii="Times New Roman" w:hAnsi="Times New Roman" w:cs="Times New Roman"/>
              </w:rPr>
            </w:pPr>
            <w:r>
              <w:rPr>
                <w:rFonts w:ascii="Times New Roman" w:hAnsi="Times New Roman" w:cs="Times New Roman"/>
              </w:rPr>
              <w:t>73-75</w:t>
            </w:r>
          </w:p>
        </w:tc>
      </w:tr>
      <w:tr w:rsidR="00B30F6B" w:rsidTr="00A560F4">
        <w:trPr>
          <w:trHeight w:val="353"/>
        </w:trPr>
        <w:tc>
          <w:tcPr>
            <w:tcW w:w="534" w:type="dxa"/>
            <w:tcBorders>
              <w:top w:val="single" w:sz="4" w:space="0" w:color="auto"/>
              <w:left w:val="single" w:sz="4" w:space="0" w:color="auto"/>
              <w:bottom w:val="single" w:sz="4" w:space="0" w:color="auto"/>
              <w:right w:val="single" w:sz="4" w:space="0" w:color="auto"/>
            </w:tcBorders>
          </w:tcPr>
          <w:p w:rsidR="00B30F6B" w:rsidRDefault="00B30F6B" w:rsidP="00C721DB">
            <w:pPr>
              <w:spacing w:after="0" w:line="240" w:lineRule="auto"/>
              <w:contextualSpacing/>
              <w:rPr>
                <w:rFonts w:ascii="Times New Roman" w:hAnsi="Times New Roman"/>
                <w:color w:val="000000"/>
              </w:rPr>
            </w:pPr>
            <w:r>
              <w:rPr>
                <w:rFonts w:ascii="Times New Roman" w:hAnsi="Times New Roman"/>
                <w:color w:val="000000"/>
              </w:rPr>
              <w:t>13</w:t>
            </w:r>
          </w:p>
        </w:tc>
        <w:tc>
          <w:tcPr>
            <w:tcW w:w="6805" w:type="dxa"/>
            <w:tcBorders>
              <w:top w:val="single" w:sz="4" w:space="0" w:color="auto"/>
              <w:left w:val="single" w:sz="4" w:space="0" w:color="auto"/>
              <w:bottom w:val="single" w:sz="4" w:space="0" w:color="auto"/>
              <w:right w:val="single" w:sz="4" w:space="0" w:color="auto"/>
            </w:tcBorders>
          </w:tcPr>
          <w:p w:rsidR="00B30F6B" w:rsidRPr="0093119F" w:rsidRDefault="000C5CA3" w:rsidP="000C5CA3">
            <w:pPr>
              <w:spacing w:after="0" w:line="240" w:lineRule="auto"/>
              <w:jc w:val="both"/>
              <w:rPr>
                <w:rFonts w:ascii="Times New Roman" w:hAnsi="Times New Roman" w:cs="Times New Roman"/>
              </w:rPr>
            </w:pPr>
            <w:r w:rsidRPr="000C5CA3">
              <w:rPr>
                <w:rFonts w:ascii="Times New Roman" w:hAnsi="Times New Roman" w:cs="Times New Roman"/>
              </w:rPr>
              <w:t>О внесении изменения в постановление администрации Тужинского муниципального района от 25.07.2022 № 215</w:t>
            </w:r>
          </w:p>
        </w:tc>
        <w:tc>
          <w:tcPr>
            <w:tcW w:w="1559" w:type="dxa"/>
            <w:tcBorders>
              <w:top w:val="single" w:sz="4" w:space="0" w:color="auto"/>
              <w:left w:val="single" w:sz="4" w:space="0" w:color="auto"/>
              <w:bottom w:val="single" w:sz="4" w:space="0" w:color="auto"/>
              <w:right w:val="single" w:sz="4" w:space="0" w:color="auto"/>
            </w:tcBorders>
          </w:tcPr>
          <w:p w:rsidR="00B30F6B" w:rsidRDefault="00B30F6B" w:rsidP="0016255A">
            <w:pPr>
              <w:spacing w:after="0" w:line="240" w:lineRule="auto"/>
              <w:contextualSpacing/>
              <w:jc w:val="center"/>
              <w:rPr>
                <w:rFonts w:ascii="Times New Roman" w:eastAsia="Times New Roman" w:hAnsi="Times New Roman"/>
                <w:color w:val="000000"/>
                <w:lang w:eastAsia="en-US" w:bidi="en-US"/>
              </w:rPr>
            </w:pPr>
            <w:r>
              <w:rPr>
                <w:rFonts w:ascii="Times New Roman" w:eastAsia="Times New Roman" w:hAnsi="Times New Roman"/>
                <w:color w:val="000000"/>
                <w:lang w:eastAsia="en-US" w:bidi="en-US"/>
              </w:rPr>
              <w:t>от 18.01.2023 № 12</w:t>
            </w:r>
          </w:p>
        </w:tc>
        <w:tc>
          <w:tcPr>
            <w:tcW w:w="1134" w:type="dxa"/>
            <w:tcBorders>
              <w:top w:val="single" w:sz="4" w:space="0" w:color="auto"/>
              <w:left w:val="single" w:sz="4" w:space="0" w:color="auto"/>
              <w:bottom w:val="single" w:sz="4" w:space="0" w:color="auto"/>
              <w:right w:val="single" w:sz="4" w:space="0" w:color="auto"/>
            </w:tcBorders>
          </w:tcPr>
          <w:p w:rsidR="00B30F6B" w:rsidRPr="00CE261C" w:rsidRDefault="00360320" w:rsidP="00CE261C">
            <w:pPr>
              <w:spacing w:after="0" w:line="240" w:lineRule="auto"/>
              <w:jc w:val="center"/>
              <w:rPr>
                <w:rFonts w:ascii="Times New Roman" w:hAnsi="Times New Roman" w:cs="Times New Roman"/>
              </w:rPr>
            </w:pPr>
            <w:r>
              <w:rPr>
                <w:rFonts w:ascii="Times New Roman" w:hAnsi="Times New Roman" w:cs="Times New Roman"/>
              </w:rPr>
              <w:t>75</w:t>
            </w:r>
            <w:bookmarkStart w:id="1" w:name="_GoBack"/>
            <w:bookmarkEnd w:id="1"/>
          </w:p>
        </w:tc>
      </w:tr>
    </w:tbl>
    <w:p w:rsidR="00031B7B" w:rsidRDefault="00031B7B" w:rsidP="000854D5">
      <w:pPr>
        <w:pStyle w:val="ConsPlusTitle"/>
        <w:contextualSpacing/>
        <w:jc w:val="center"/>
        <w:rPr>
          <w:rFonts w:ascii="Times New Roman" w:hAnsi="Times New Roman" w:cs="Times New Roman"/>
          <w:sz w:val="22"/>
          <w:szCs w:val="22"/>
        </w:rPr>
      </w:pPr>
    </w:p>
    <w:p w:rsidR="00031B7B" w:rsidRDefault="00031B7B" w:rsidP="000854D5">
      <w:pPr>
        <w:pStyle w:val="ConsPlusTitle"/>
        <w:contextualSpacing/>
        <w:jc w:val="center"/>
        <w:rPr>
          <w:rFonts w:ascii="Times New Roman" w:hAnsi="Times New Roman" w:cs="Times New Roman"/>
          <w:sz w:val="22"/>
          <w:szCs w:val="22"/>
        </w:rPr>
      </w:pPr>
    </w:p>
    <w:p w:rsidR="00031B7B" w:rsidRDefault="00031B7B" w:rsidP="000854D5">
      <w:pPr>
        <w:pStyle w:val="ConsPlusTitle"/>
        <w:contextualSpacing/>
        <w:jc w:val="center"/>
        <w:rPr>
          <w:rFonts w:ascii="Times New Roman" w:hAnsi="Times New Roman" w:cs="Times New Roman"/>
          <w:sz w:val="22"/>
          <w:szCs w:val="22"/>
        </w:rPr>
      </w:pPr>
    </w:p>
    <w:p w:rsidR="00031B7B" w:rsidRDefault="00031B7B" w:rsidP="000854D5">
      <w:pPr>
        <w:pStyle w:val="ConsPlusTitle"/>
        <w:contextualSpacing/>
        <w:jc w:val="center"/>
        <w:rPr>
          <w:rFonts w:ascii="Times New Roman" w:hAnsi="Times New Roman" w:cs="Times New Roman"/>
          <w:sz w:val="22"/>
          <w:szCs w:val="22"/>
        </w:rPr>
      </w:pPr>
    </w:p>
    <w:p w:rsidR="00031B7B" w:rsidRDefault="00031B7B" w:rsidP="000854D5">
      <w:pPr>
        <w:pStyle w:val="ConsPlusTitle"/>
        <w:contextualSpacing/>
        <w:jc w:val="center"/>
        <w:rPr>
          <w:rFonts w:ascii="Times New Roman" w:hAnsi="Times New Roman" w:cs="Times New Roman"/>
          <w:sz w:val="22"/>
          <w:szCs w:val="22"/>
        </w:rPr>
      </w:pPr>
    </w:p>
    <w:p w:rsidR="00031B7B" w:rsidRDefault="00031B7B" w:rsidP="000854D5">
      <w:pPr>
        <w:pStyle w:val="ConsPlusTitle"/>
        <w:contextualSpacing/>
        <w:jc w:val="center"/>
        <w:rPr>
          <w:rFonts w:ascii="Times New Roman" w:hAnsi="Times New Roman" w:cs="Times New Roman"/>
          <w:sz w:val="22"/>
          <w:szCs w:val="22"/>
        </w:rPr>
      </w:pPr>
    </w:p>
    <w:p w:rsidR="00031B7B" w:rsidRDefault="00031B7B" w:rsidP="000854D5">
      <w:pPr>
        <w:pStyle w:val="ConsPlusTitle"/>
        <w:contextualSpacing/>
        <w:jc w:val="center"/>
        <w:rPr>
          <w:rFonts w:ascii="Times New Roman" w:hAnsi="Times New Roman" w:cs="Times New Roman"/>
          <w:sz w:val="22"/>
          <w:szCs w:val="22"/>
        </w:rPr>
      </w:pPr>
    </w:p>
    <w:p w:rsidR="00031B7B" w:rsidRDefault="00031B7B" w:rsidP="000854D5">
      <w:pPr>
        <w:pStyle w:val="ConsPlusTitle"/>
        <w:contextualSpacing/>
        <w:jc w:val="center"/>
        <w:rPr>
          <w:rFonts w:ascii="Times New Roman" w:hAnsi="Times New Roman" w:cs="Times New Roman"/>
          <w:sz w:val="22"/>
          <w:szCs w:val="22"/>
        </w:rPr>
      </w:pPr>
    </w:p>
    <w:p w:rsidR="00031B7B" w:rsidRDefault="00031B7B" w:rsidP="000854D5">
      <w:pPr>
        <w:pStyle w:val="ConsPlusTitle"/>
        <w:contextualSpacing/>
        <w:jc w:val="center"/>
        <w:rPr>
          <w:rFonts w:ascii="Times New Roman" w:hAnsi="Times New Roman" w:cs="Times New Roman"/>
          <w:sz w:val="22"/>
          <w:szCs w:val="22"/>
        </w:rPr>
      </w:pPr>
    </w:p>
    <w:p w:rsidR="00031B7B" w:rsidRDefault="00031B7B" w:rsidP="00110C35">
      <w:pPr>
        <w:pStyle w:val="ConsPlusTitle"/>
        <w:contextualSpacing/>
        <w:rPr>
          <w:rFonts w:ascii="Times New Roman" w:hAnsi="Times New Roman" w:cs="Times New Roman"/>
          <w:sz w:val="22"/>
          <w:szCs w:val="22"/>
        </w:rPr>
      </w:pPr>
    </w:p>
    <w:p w:rsidR="00444678" w:rsidRPr="00753E9A" w:rsidRDefault="00444678" w:rsidP="000854D5">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444678" w:rsidRDefault="00444678" w:rsidP="00444678">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444678" w:rsidRPr="00753E9A" w:rsidRDefault="00444678" w:rsidP="00444678">
      <w:pPr>
        <w:pStyle w:val="ConsPlusTitle"/>
        <w:contextualSpacing/>
        <w:jc w:val="center"/>
        <w:rPr>
          <w:rFonts w:ascii="Times New Roman" w:hAnsi="Times New Roman" w:cs="Times New Roman"/>
          <w:b w:val="0"/>
          <w:sz w:val="22"/>
          <w:szCs w:val="22"/>
        </w:rPr>
      </w:pPr>
    </w:p>
    <w:p w:rsidR="00444678" w:rsidRDefault="00444678" w:rsidP="00444678">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444678" w:rsidRPr="00753E9A" w:rsidRDefault="00444678" w:rsidP="00444678">
      <w:pPr>
        <w:pStyle w:val="ConsPlusTitle"/>
        <w:contextualSpacing/>
        <w:jc w:val="center"/>
        <w:rPr>
          <w:rFonts w:ascii="Times New Roman" w:hAnsi="Times New Roman" w:cs="Times New Roman"/>
          <w:b w:val="0"/>
          <w:sz w:val="22"/>
          <w:szCs w:val="22"/>
        </w:rPr>
      </w:pPr>
    </w:p>
    <w:tbl>
      <w:tblPr>
        <w:tblW w:w="10065"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2127"/>
      </w:tblGrid>
      <w:tr w:rsidR="00444678" w:rsidRPr="00D95D93" w:rsidTr="00444678">
        <w:tc>
          <w:tcPr>
            <w:tcW w:w="1773" w:type="dxa"/>
            <w:tcBorders>
              <w:bottom w:val="single" w:sz="4" w:space="0" w:color="auto"/>
            </w:tcBorders>
          </w:tcPr>
          <w:p w:rsidR="00444678" w:rsidRPr="00A560F4" w:rsidRDefault="002D5051" w:rsidP="00444678">
            <w:pPr>
              <w:tabs>
                <w:tab w:val="left" w:pos="0"/>
              </w:tabs>
              <w:spacing w:after="0" w:line="240" w:lineRule="auto"/>
              <w:contextualSpacing/>
              <w:jc w:val="center"/>
              <w:rPr>
                <w:rFonts w:ascii="Times New Roman" w:hAnsi="Times New Roman"/>
              </w:rPr>
            </w:pPr>
            <w:r>
              <w:rPr>
                <w:rFonts w:ascii="Times New Roman" w:hAnsi="Times New Roman"/>
              </w:rPr>
              <w:t>09.01.2023</w:t>
            </w:r>
          </w:p>
        </w:tc>
        <w:tc>
          <w:tcPr>
            <w:tcW w:w="2873" w:type="dxa"/>
          </w:tcPr>
          <w:p w:rsidR="00444678" w:rsidRPr="00A560F4" w:rsidRDefault="00444678" w:rsidP="00444678">
            <w:pPr>
              <w:spacing w:after="0" w:line="240" w:lineRule="auto"/>
              <w:contextualSpacing/>
              <w:jc w:val="center"/>
              <w:rPr>
                <w:rFonts w:ascii="Times New Roman" w:hAnsi="Times New Roman"/>
                <w:position w:val="-6"/>
              </w:rPr>
            </w:pPr>
          </w:p>
        </w:tc>
        <w:tc>
          <w:tcPr>
            <w:tcW w:w="3292" w:type="dxa"/>
          </w:tcPr>
          <w:p w:rsidR="00444678" w:rsidRPr="00A560F4" w:rsidRDefault="00444678" w:rsidP="00444678">
            <w:pPr>
              <w:spacing w:after="0" w:line="240" w:lineRule="auto"/>
              <w:ind w:right="72"/>
              <w:contextualSpacing/>
              <w:jc w:val="right"/>
              <w:rPr>
                <w:rFonts w:ascii="Times New Roman" w:hAnsi="Times New Roman"/>
              </w:rPr>
            </w:pPr>
            <w:r w:rsidRPr="00A560F4">
              <w:rPr>
                <w:rFonts w:ascii="Times New Roman" w:hAnsi="Times New Roman"/>
                <w:position w:val="-6"/>
              </w:rPr>
              <w:t>№</w:t>
            </w:r>
          </w:p>
        </w:tc>
        <w:tc>
          <w:tcPr>
            <w:tcW w:w="2127" w:type="dxa"/>
            <w:tcBorders>
              <w:bottom w:val="single" w:sz="6" w:space="0" w:color="auto"/>
            </w:tcBorders>
          </w:tcPr>
          <w:p w:rsidR="00444678" w:rsidRPr="00A560F4" w:rsidRDefault="002D5051" w:rsidP="00444678">
            <w:pPr>
              <w:spacing w:after="0" w:line="240" w:lineRule="auto"/>
              <w:contextualSpacing/>
              <w:jc w:val="center"/>
              <w:rPr>
                <w:rFonts w:ascii="Times New Roman" w:hAnsi="Times New Roman"/>
              </w:rPr>
            </w:pPr>
            <w:r>
              <w:rPr>
                <w:rFonts w:ascii="Times New Roman" w:hAnsi="Times New Roman"/>
              </w:rPr>
              <w:t>1</w:t>
            </w:r>
          </w:p>
        </w:tc>
      </w:tr>
      <w:tr w:rsidR="00444678" w:rsidRPr="00D95D93" w:rsidTr="00444678">
        <w:trPr>
          <w:trHeight w:val="217"/>
        </w:trPr>
        <w:tc>
          <w:tcPr>
            <w:tcW w:w="10065" w:type="dxa"/>
            <w:gridSpan w:val="4"/>
          </w:tcPr>
          <w:p w:rsidR="00444678" w:rsidRDefault="00444678" w:rsidP="00444678">
            <w:pPr>
              <w:tabs>
                <w:tab w:val="left" w:pos="2765"/>
              </w:tabs>
              <w:spacing w:after="0" w:line="240" w:lineRule="auto"/>
              <w:contextualSpacing/>
              <w:jc w:val="center"/>
              <w:rPr>
                <w:rFonts w:ascii="Times New Roman" w:hAnsi="Times New Roman"/>
              </w:rPr>
            </w:pPr>
          </w:p>
          <w:p w:rsidR="00444678" w:rsidRDefault="00444678" w:rsidP="00444678">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444678" w:rsidRPr="00753E9A" w:rsidRDefault="00444678" w:rsidP="00444678">
            <w:pPr>
              <w:tabs>
                <w:tab w:val="left" w:pos="2765"/>
              </w:tabs>
              <w:spacing w:after="0" w:line="240" w:lineRule="auto"/>
              <w:contextualSpacing/>
              <w:jc w:val="center"/>
              <w:rPr>
                <w:rFonts w:ascii="Times New Roman" w:hAnsi="Times New Roman"/>
              </w:rPr>
            </w:pPr>
          </w:p>
        </w:tc>
      </w:tr>
    </w:tbl>
    <w:p w:rsidR="002D5051" w:rsidRPr="002D5051" w:rsidRDefault="002D5051" w:rsidP="002D5051">
      <w:pPr>
        <w:spacing w:after="0" w:line="240" w:lineRule="auto"/>
        <w:jc w:val="center"/>
        <w:rPr>
          <w:rFonts w:ascii="Times New Roman" w:hAnsi="Times New Roman" w:cs="Times New Roman"/>
          <w:b/>
        </w:rPr>
      </w:pPr>
      <w:r w:rsidRPr="002D5051">
        <w:rPr>
          <w:rFonts w:ascii="Times New Roman" w:hAnsi="Times New Roman" w:cs="Times New Roman"/>
          <w:b/>
        </w:rPr>
        <w:t xml:space="preserve">О мерах по выполнению решения Тужинской районной Думы </w:t>
      </w:r>
    </w:p>
    <w:p w:rsidR="002D5051" w:rsidRPr="002D5051" w:rsidRDefault="002D5051" w:rsidP="002D5051">
      <w:pPr>
        <w:spacing w:after="0" w:line="240" w:lineRule="auto"/>
        <w:jc w:val="center"/>
        <w:rPr>
          <w:rFonts w:ascii="Times New Roman" w:hAnsi="Times New Roman" w:cs="Times New Roman"/>
          <w:b/>
        </w:rPr>
      </w:pPr>
      <w:r w:rsidRPr="002D5051">
        <w:rPr>
          <w:rFonts w:ascii="Times New Roman" w:hAnsi="Times New Roman" w:cs="Times New Roman"/>
          <w:b/>
        </w:rPr>
        <w:t>от 19.12.2022 № 15/88 «О бюджете Тужинского муниципального района на 2023 год и на плановый период 2024 и 2025 годов»</w:t>
      </w:r>
    </w:p>
    <w:p w:rsidR="00444678" w:rsidRPr="00F81EA3" w:rsidRDefault="00444678" w:rsidP="00444678">
      <w:pPr>
        <w:spacing w:after="0" w:line="240" w:lineRule="auto"/>
        <w:ind w:firstLine="709"/>
        <w:jc w:val="center"/>
        <w:rPr>
          <w:rFonts w:ascii="Times New Roman" w:hAnsi="Times New Roman" w:cs="Times New Roman"/>
          <w:color w:val="000000"/>
          <w:highlight w:val="yellow"/>
        </w:rPr>
      </w:pP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В соответствии со статьей 40 Положения о бюджетном процессе в Тужинском муниципальном районе Кировской области, утвержденного решением Тужинской районной Думы от 26.02.2021 № 54/400, в целях реализации решения Тужинской районной Думы от 19.12.2022 № 15/88 «О бюджете Тужинского муниципального района на 2023 год и на плановый период 2024 и 2025 годов» администрация Тужинского муниципального района ПОСТАНОВЛЯЕТ:</w:t>
      </w:r>
    </w:p>
    <w:p w:rsidR="002D5051" w:rsidRPr="002D5051" w:rsidRDefault="002D5051" w:rsidP="007D4E5C">
      <w:pPr>
        <w:numPr>
          <w:ilvl w:val="0"/>
          <w:numId w:val="4"/>
        </w:numPr>
        <w:tabs>
          <w:tab w:val="left" w:pos="993"/>
        </w:tabs>
        <w:spacing w:after="0" w:line="240" w:lineRule="auto"/>
        <w:ind w:left="0" w:firstLine="720"/>
        <w:jc w:val="both"/>
        <w:rPr>
          <w:rFonts w:ascii="Times New Roman" w:hAnsi="Times New Roman" w:cs="Times New Roman"/>
        </w:rPr>
      </w:pPr>
      <w:r w:rsidRPr="002D5051">
        <w:rPr>
          <w:rFonts w:ascii="Times New Roman" w:hAnsi="Times New Roman" w:cs="Times New Roman"/>
        </w:rPr>
        <w:t>Принять к исполнению решение Тужинской районной Думы от 19.12.2022 № 15/88 «О бюджете Тужинского муниципального района на 2023 год и на плановый период 2024 и 2025 годов» (далее - решение Тужинской районной Думы от 19.12.2022 № 15/88).</w:t>
      </w:r>
    </w:p>
    <w:p w:rsidR="002D5051" w:rsidRPr="002D5051" w:rsidRDefault="002D5051" w:rsidP="007D4E5C">
      <w:pPr>
        <w:numPr>
          <w:ilvl w:val="0"/>
          <w:numId w:val="4"/>
        </w:numPr>
        <w:tabs>
          <w:tab w:val="left" w:pos="993"/>
        </w:tabs>
        <w:spacing w:after="0" w:line="240" w:lineRule="auto"/>
        <w:ind w:left="0" w:firstLine="720"/>
        <w:jc w:val="both"/>
        <w:rPr>
          <w:rFonts w:ascii="Times New Roman" w:hAnsi="Times New Roman" w:cs="Times New Roman"/>
        </w:rPr>
      </w:pPr>
      <w:r w:rsidRPr="002D5051">
        <w:rPr>
          <w:rFonts w:ascii="Times New Roman" w:hAnsi="Times New Roman" w:cs="Times New Roman"/>
        </w:rPr>
        <w:t xml:space="preserve">Органам местного самоуправления района не принимать решения, приводящие к увеличению </w:t>
      </w:r>
      <w:r>
        <w:rPr>
          <w:rFonts w:ascii="Times New Roman" w:hAnsi="Times New Roman" w:cs="Times New Roman"/>
        </w:rPr>
        <w:br/>
      </w:r>
      <w:r w:rsidRPr="002D5051">
        <w:rPr>
          <w:rFonts w:ascii="Times New Roman" w:hAnsi="Times New Roman" w:cs="Times New Roman"/>
        </w:rPr>
        <w:t>в 2023 году штатной численности работников органов местного самоуправления, а также работников муниципальных учреждений, за исключением случаев, когда федеральными законами, законами Кировской области органы местного самоуправления наделяются отдельными государственными полномочиями, а также в случае эксплуатации вновь построенных объектов недвижимости, необходимых для осуществления полномочий органов местного самоуправления Кировской области.</w:t>
      </w:r>
    </w:p>
    <w:p w:rsidR="002D5051" w:rsidRPr="002D5051" w:rsidRDefault="002D5051" w:rsidP="002D5051">
      <w:pPr>
        <w:tabs>
          <w:tab w:val="left" w:pos="993"/>
        </w:tabs>
        <w:spacing w:after="0" w:line="240" w:lineRule="auto"/>
        <w:ind w:firstLine="720"/>
        <w:jc w:val="both"/>
        <w:rPr>
          <w:rFonts w:ascii="Times New Roman" w:hAnsi="Times New Roman" w:cs="Times New Roman"/>
        </w:rPr>
      </w:pPr>
      <w:r w:rsidRPr="002D5051">
        <w:rPr>
          <w:rFonts w:ascii="Times New Roman" w:hAnsi="Times New Roman" w:cs="Times New Roman"/>
        </w:rPr>
        <w:t>3. Финансовому управлению администрации Тужинского муниципального района (далее - Финансовое управление):</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3.1. Производить в приоритетном порядке санкционирование оплаты денежных обязательств (расходов) (за исключением денежных обязательств (расходов), финансовое обеспечение которых полностью или частично осуществляется за счет межбюджетных трансфертов из федерального бюджета, целевых безвозмездных поступлений) на оплату труда, начисления на оплату труда, социальных выплат, оплату коммунальных услуг и топлива, уплату налогов и сборов, обслуживание и погашение муниципального долга Тужинского района, предоставление бюджетам поселений района межбюджетных трансфертов.</w:t>
      </w:r>
    </w:p>
    <w:p w:rsidR="002D5051" w:rsidRPr="002D5051" w:rsidRDefault="002D5051" w:rsidP="002D5051">
      <w:pPr>
        <w:spacing w:after="0" w:line="240" w:lineRule="auto"/>
        <w:ind w:firstLine="720"/>
        <w:jc w:val="both"/>
        <w:rPr>
          <w:rFonts w:ascii="Times New Roman" w:hAnsi="Times New Roman" w:cs="Times New Roman"/>
          <w:bCs/>
          <w:iCs/>
        </w:rPr>
      </w:pPr>
      <w:r w:rsidRPr="002D5051">
        <w:rPr>
          <w:rFonts w:ascii="Times New Roman" w:hAnsi="Times New Roman" w:cs="Times New Roman"/>
        </w:rPr>
        <w:t xml:space="preserve">3.2. </w:t>
      </w:r>
      <w:r w:rsidRPr="002D5051">
        <w:rPr>
          <w:rFonts w:ascii="Times New Roman" w:hAnsi="Times New Roman" w:cs="Times New Roman"/>
          <w:bCs/>
          <w:iCs/>
        </w:rPr>
        <w:t>Осуществлять мониторинг соблюдения нормативов формирования расходов на содержание органов местного самоуправления района, установленных Правительством Кировской области.</w:t>
      </w:r>
    </w:p>
    <w:p w:rsidR="002D5051" w:rsidRPr="002D5051" w:rsidRDefault="002D5051" w:rsidP="002D5051">
      <w:pPr>
        <w:spacing w:after="0" w:line="240" w:lineRule="auto"/>
        <w:ind w:firstLine="720"/>
        <w:jc w:val="both"/>
        <w:rPr>
          <w:rFonts w:ascii="Times New Roman" w:hAnsi="Times New Roman" w:cs="Times New Roman"/>
          <w:bCs/>
          <w:iCs/>
        </w:rPr>
      </w:pPr>
      <w:r w:rsidRPr="002D5051">
        <w:rPr>
          <w:rFonts w:ascii="Times New Roman" w:hAnsi="Times New Roman" w:cs="Times New Roman"/>
        </w:rPr>
        <w:t xml:space="preserve">3.3. </w:t>
      </w:r>
      <w:r w:rsidRPr="002D5051">
        <w:rPr>
          <w:rFonts w:ascii="Times New Roman" w:hAnsi="Times New Roman" w:cs="Times New Roman"/>
          <w:bCs/>
          <w:iCs/>
        </w:rPr>
        <w:t>Осуществлять ежеквартальный мониторинг соблюдения органами местного самоуправления муниципальных образований района нормативов формирования расходов на их содержание, установленных Правительством Кировской области.</w:t>
      </w:r>
    </w:p>
    <w:p w:rsidR="002D5051" w:rsidRPr="002D5051" w:rsidRDefault="002D5051" w:rsidP="002D5051">
      <w:pPr>
        <w:spacing w:after="0" w:line="240" w:lineRule="auto"/>
        <w:ind w:firstLine="720"/>
        <w:jc w:val="both"/>
        <w:rPr>
          <w:rFonts w:ascii="Times New Roman" w:hAnsi="Times New Roman" w:cs="Times New Roman"/>
          <w:bCs/>
          <w:iCs/>
        </w:rPr>
      </w:pPr>
      <w:r w:rsidRPr="002D5051">
        <w:rPr>
          <w:rFonts w:ascii="Times New Roman" w:hAnsi="Times New Roman" w:cs="Times New Roman"/>
          <w:bCs/>
          <w:iCs/>
        </w:rPr>
        <w:t xml:space="preserve">3.4. </w:t>
      </w:r>
      <w:r w:rsidRPr="002D5051">
        <w:rPr>
          <w:rFonts w:ascii="Times New Roman" w:hAnsi="Times New Roman" w:cs="Times New Roman"/>
        </w:rPr>
        <w:t>Обеспечить проведение мониторинга своевременного и полного использования средств, выделяемых из областного бюджета в виде субсидий, субвенций и иных межбюджетных трансфертов, имеющих целевое назначение.</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bCs/>
          <w:iCs/>
        </w:rPr>
        <w:t xml:space="preserve">3.5. </w:t>
      </w:r>
      <w:r w:rsidRPr="002D5051">
        <w:rPr>
          <w:rFonts w:ascii="Times New Roman" w:hAnsi="Times New Roman" w:cs="Times New Roman"/>
        </w:rPr>
        <w:t>В случае нарушения главными распорядителями средств бюджета района требований, установленных подпунктами 6.1, 6.2, 7.3 настоящего постановления, районными муниципальными учреждениями требований, установленных подпунктом 8.4 настоящего постановления, не осуществлять им санкционирование соответствующих расходных обязательств (расходов).</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3.6. В случае принятия органами местного самоуправления муниципальных образований района решений, указанных в подпункте 12.8 настоящего постановления, при согласовании исходных данных, необходимых для расчета дотаций на выравнивание бюджетной обеспеченности муниципальных образований, не учитывать расходы местных бюджетов, связанные с реализацией таких решений.</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 xml:space="preserve">4. Отделу по экономике и прогнозированию проводить мониторинг хода реализации муниципальных программ в соответствии с Порядком разработки, реализации и оценки эффективности реализации муниципальных программ Тужинского муниципального района (далее – Порядок </w:t>
      </w:r>
      <w:r>
        <w:rPr>
          <w:rFonts w:ascii="Times New Roman" w:hAnsi="Times New Roman" w:cs="Times New Roman"/>
        </w:rPr>
        <w:br/>
      </w:r>
      <w:r w:rsidRPr="002D5051">
        <w:rPr>
          <w:rFonts w:ascii="Times New Roman" w:hAnsi="Times New Roman" w:cs="Times New Roman"/>
        </w:rPr>
        <w:t xml:space="preserve">по реализации муниципальных программ). </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5. Ответственным исполнителям муниципальных программ:</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lastRenderedPageBreak/>
        <w:t xml:space="preserve">5.1. В срок не позднее 30 дней после утверждения бюджета муниципального района на 2023 </w:t>
      </w:r>
      <w:r>
        <w:rPr>
          <w:rFonts w:ascii="Times New Roman" w:hAnsi="Times New Roman" w:cs="Times New Roman"/>
        </w:rPr>
        <w:br/>
      </w:r>
      <w:r w:rsidRPr="002D5051">
        <w:rPr>
          <w:rFonts w:ascii="Times New Roman" w:hAnsi="Times New Roman" w:cs="Times New Roman"/>
        </w:rPr>
        <w:t>и плановый период 2024 и 2025 годов привести в соответствие муниципальные программы в части уточнения бюджетных ассигнований в соответствии с объемами финансового обеспечения, предусмотренными в бюджете района.</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5.2. Обеспечить выполнение установленных целевых показателей эффективности реализации муниципальных программ и своевременное выполнение мероприятий муниципальных программ.</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5.3. Осуществлять мониторинг исполнения плана реализации муниципальных программ по итогам за полугодие, 9 месяцев, год, в сроки установленные Порядком по реализации муниципальных программ.</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 xml:space="preserve">5.4. </w:t>
      </w:r>
      <w:proofErr w:type="gramStart"/>
      <w:r w:rsidRPr="002D5051">
        <w:rPr>
          <w:rFonts w:ascii="Times New Roman" w:hAnsi="Times New Roman" w:cs="Times New Roman"/>
        </w:rPr>
        <w:t>В сроки</w:t>
      </w:r>
      <w:proofErr w:type="gramEnd"/>
      <w:r w:rsidRPr="002D5051">
        <w:rPr>
          <w:rFonts w:ascii="Times New Roman" w:hAnsi="Times New Roman" w:cs="Times New Roman"/>
        </w:rPr>
        <w:t xml:space="preserve"> установленные Порядком по реализации муниципальных программ предоставить </w:t>
      </w:r>
      <w:r>
        <w:rPr>
          <w:rFonts w:ascii="Times New Roman" w:hAnsi="Times New Roman" w:cs="Times New Roman"/>
        </w:rPr>
        <w:br/>
      </w:r>
      <w:r w:rsidRPr="002D5051">
        <w:rPr>
          <w:rFonts w:ascii="Times New Roman" w:hAnsi="Times New Roman" w:cs="Times New Roman"/>
        </w:rPr>
        <w:t>в Финансовое управление и отдел по экономике и прогнозированию администрации района годовой отчет о ходе реализации и оценке эффективности реализации муниципальных программ за 2022 год.</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6. Главным распорядителям средств бюджета района:</w:t>
      </w:r>
    </w:p>
    <w:p w:rsidR="002D5051" w:rsidRPr="002D5051" w:rsidRDefault="002D5051" w:rsidP="002D5051">
      <w:pPr>
        <w:pStyle w:val="Default"/>
        <w:ind w:firstLine="720"/>
        <w:jc w:val="both"/>
        <w:rPr>
          <w:sz w:val="22"/>
          <w:szCs w:val="22"/>
        </w:rPr>
      </w:pPr>
      <w:r w:rsidRPr="002D5051">
        <w:rPr>
          <w:sz w:val="22"/>
          <w:szCs w:val="22"/>
        </w:rPr>
        <w:t xml:space="preserve">6.1. Обеспечить при составлении бюджетной сметы на 2023 год и на плановый период 2024 и 2025 годов по финансовому обеспечению своей деятельности применение кодов статей и подстатей классификации операций сектора государственного управления, а также коды аналитических показателей. </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6.2. В срок до 16.01.2023 представить в Финансовое управление утвержденные бюджетные сметы на 2023 год и на плановый период 2024 и 2025 годов по финансовому обеспечению своей деятельности.</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6.3. При составлении бюджетных смет, планов финансово-хозяйственной деятельности учреждения предусмотреть в полном объеме средства на выплату заработной платы и начисления на нее, оплату коммунальных услуг и топливо.</w:t>
      </w:r>
    </w:p>
    <w:p w:rsidR="002D5051" w:rsidRPr="002D5051" w:rsidRDefault="002D5051" w:rsidP="002D5051">
      <w:pPr>
        <w:pStyle w:val="Default"/>
        <w:ind w:firstLine="720"/>
        <w:jc w:val="both"/>
        <w:rPr>
          <w:sz w:val="22"/>
          <w:szCs w:val="22"/>
        </w:rPr>
      </w:pPr>
      <w:r w:rsidRPr="002D5051">
        <w:rPr>
          <w:sz w:val="22"/>
          <w:szCs w:val="22"/>
        </w:rPr>
        <w:t xml:space="preserve">6.4. Обеспечить своевременную выплату публичных нормативных обязательств, в том числе </w:t>
      </w:r>
      <w:r>
        <w:rPr>
          <w:sz w:val="22"/>
          <w:szCs w:val="22"/>
        </w:rPr>
        <w:br/>
      </w:r>
      <w:r w:rsidRPr="002D5051">
        <w:rPr>
          <w:sz w:val="22"/>
          <w:szCs w:val="22"/>
        </w:rPr>
        <w:t xml:space="preserve">за счет средств, выделяемых из областного бюджета в виде межбюджетных трансфертов, имеющих целевое назначение. </w:t>
      </w:r>
    </w:p>
    <w:p w:rsidR="002D5051" w:rsidRPr="002D5051" w:rsidRDefault="002D5051" w:rsidP="002D5051">
      <w:pPr>
        <w:pStyle w:val="Default"/>
        <w:ind w:firstLine="720"/>
        <w:jc w:val="both"/>
        <w:rPr>
          <w:sz w:val="22"/>
          <w:szCs w:val="22"/>
        </w:rPr>
      </w:pPr>
      <w:r w:rsidRPr="002D5051">
        <w:rPr>
          <w:sz w:val="22"/>
          <w:szCs w:val="22"/>
        </w:rPr>
        <w:t xml:space="preserve">6.5. Обеспечить целевое использование средств, выделяемых из областного бюджета в виде субсидий, субвенций и иных межбюджетных трансфертов, имеющих целевое назначение. </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 xml:space="preserve">6.6. Обеспечить учет и исполнение муниципальных контрактов (контрактов, договоров) </w:t>
      </w:r>
      <w:r>
        <w:rPr>
          <w:rFonts w:ascii="Times New Roman" w:hAnsi="Times New Roman" w:cs="Times New Roman"/>
        </w:rPr>
        <w:br/>
      </w:r>
      <w:r w:rsidRPr="002D5051">
        <w:rPr>
          <w:rFonts w:ascii="Times New Roman" w:hAnsi="Times New Roman" w:cs="Times New Roman"/>
        </w:rPr>
        <w:t xml:space="preserve">по расходам, осуществляемым за счет целевых межбюджетных трансфертов бюджету района </w:t>
      </w:r>
      <w:r>
        <w:rPr>
          <w:rFonts w:ascii="Times New Roman" w:hAnsi="Times New Roman" w:cs="Times New Roman"/>
        </w:rPr>
        <w:br/>
      </w:r>
      <w:r w:rsidRPr="002D5051">
        <w:rPr>
          <w:rFonts w:ascii="Times New Roman" w:hAnsi="Times New Roman" w:cs="Times New Roman"/>
        </w:rPr>
        <w:t xml:space="preserve">из областного бюджета, а также за счет средств бюджета района на исполнение расходных обязательств муниципальных образований Кировской области, в целях </w:t>
      </w:r>
      <w:proofErr w:type="spellStart"/>
      <w:r w:rsidRPr="002D5051">
        <w:rPr>
          <w:rFonts w:ascii="Times New Roman" w:hAnsi="Times New Roman" w:cs="Times New Roman"/>
        </w:rPr>
        <w:t>софинансирования</w:t>
      </w:r>
      <w:proofErr w:type="spellEnd"/>
      <w:r w:rsidRPr="002D5051">
        <w:rPr>
          <w:rFonts w:ascii="Times New Roman" w:hAnsi="Times New Roman" w:cs="Times New Roman"/>
        </w:rPr>
        <w:t xml:space="preserve"> которых предоставляются межбюджетные трансферты из областного бюджета, в единой базе бюджетов программного комплекса «Бюджет-СМАРТ», являющегося составной частью государственной информационной системы управления бюджетным процессом Кировской области.</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6.7. Направлять органам исполнительной власти Кировской области, осуществляющим предоставление межбюджетных трансфертов, документы для перечисления субсидий и иных межбюджетных трансфертов, имеющих целевое назначение, в течение трех дней после приемки поставленного товара (выполненной работы, оказанной услуги).</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 xml:space="preserve">6.8. Направление в соответствующий орган исполнительный власти Кировской области заявки </w:t>
      </w:r>
      <w:r>
        <w:rPr>
          <w:rFonts w:ascii="Times New Roman" w:hAnsi="Times New Roman" w:cs="Times New Roman"/>
        </w:rPr>
        <w:br/>
      </w:r>
      <w:r w:rsidRPr="002D5051">
        <w:rPr>
          <w:rFonts w:ascii="Times New Roman" w:hAnsi="Times New Roman" w:cs="Times New Roman"/>
        </w:rPr>
        <w:t xml:space="preserve">о предоставлении субсидий, иных межбюджетных трансфертов, имеющих целевое назначение, </w:t>
      </w:r>
      <w:r>
        <w:rPr>
          <w:rFonts w:ascii="Times New Roman" w:hAnsi="Times New Roman" w:cs="Times New Roman"/>
        </w:rPr>
        <w:br/>
      </w:r>
      <w:r w:rsidRPr="002D5051">
        <w:rPr>
          <w:rFonts w:ascii="Times New Roman" w:hAnsi="Times New Roman" w:cs="Times New Roman"/>
        </w:rPr>
        <w:t>из областного бюджета бюджету района, а также заключение соглашения между органом исполнительной власти Кировской области и администрацией Тужинского муниципального района о предоставлении указанных межбюджетных трансфертов осуществлять после согласования с Финансовым управлением.</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6.9. Предложения об увеличении расходных обязательств бюджета района вносить при наличии предложений по источникам их исполнения.</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6.10. Ежемесячно предоставлять в Финансовое управление в установленные им сроки сводную бюджетную отчетность и аналитические материалы по исполнению соответствующей части бюджета района.</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 xml:space="preserve">6.11. Обеспечить принятие нормативных правовых актов администрации Тужинского муниципального района, предусматривающих принятие новых расходных обязательств, до направления </w:t>
      </w:r>
      <w:r>
        <w:rPr>
          <w:rFonts w:ascii="Times New Roman" w:hAnsi="Times New Roman" w:cs="Times New Roman"/>
        </w:rPr>
        <w:br/>
      </w:r>
      <w:r w:rsidRPr="002D5051">
        <w:rPr>
          <w:rFonts w:ascii="Times New Roman" w:hAnsi="Times New Roman" w:cs="Times New Roman"/>
        </w:rPr>
        <w:t xml:space="preserve">в Финансовое управление предложений о внесении изменений в решение Тужинской районной Думы </w:t>
      </w:r>
      <w:r>
        <w:rPr>
          <w:rFonts w:ascii="Times New Roman" w:hAnsi="Times New Roman" w:cs="Times New Roman"/>
        </w:rPr>
        <w:br/>
      </w:r>
      <w:r w:rsidRPr="002D5051">
        <w:rPr>
          <w:rFonts w:ascii="Times New Roman" w:hAnsi="Times New Roman" w:cs="Times New Roman"/>
        </w:rPr>
        <w:t xml:space="preserve">от 19.12.2022 № 15/88.  </w:t>
      </w:r>
    </w:p>
    <w:p w:rsidR="002D5051" w:rsidRPr="002D5051" w:rsidRDefault="002D5051" w:rsidP="002D5051">
      <w:pPr>
        <w:pStyle w:val="Default"/>
        <w:ind w:firstLine="720"/>
        <w:jc w:val="both"/>
        <w:rPr>
          <w:sz w:val="22"/>
          <w:szCs w:val="22"/>
        </w:rPr>
      </w:pPr>
      <w:r w:rsidRPr="002D5051">
        <w:rPr>
          <w:sz w:val="22"/>
          <w:szCs w:val="22"/>
        </w:rPr>
        <w:t xml:space="preserve">7. Управлению образования и отделу культуры, спорта и молодежной политики администрации Тужинского муниципального района, имеющим подведомственные муниципальные учреждения: </w:t>
      </w:r>
    </w:p>
    <w:p w:rsidR="002D5051" w:rsidRPr="002D5051" w:rsidRDefault="002D5051" w:rsidP="002D5051">
      <w:pPr>
        <w:pStyle w:val="Default"/>
        <w:ind w:firstLine="720"/>
        <w:jc w:val="both"/>
        <w:rPr>
          <w:sz w:val="22"/>
          <w:szCs w:val="22"/>
        </w:rPr>
      </w:pPr>
      <w:r w:rsidRPr="002D5051">
        <w:rPr>
          <w:sz w:val="22"/>
          <w:szCs w:val="22"/>
        </w:rPr>
        <w:t>7.1. Предусмотреть в порядке составления, утверждения и ведения бюджетных смет подведомственных муниципальных казенных учреждений положения об утверждении руководителем учреждения бюджетной сметы после ее согласования с соответствующим главным распорядителем средств бюджета муниципального района, а также о применении кодов статей и подстатей классификации операций сектора государственного управления, а также коды аналитических показателей.</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lastRenderedPageBreak/>
        <w:t xml:space="preserve">7.2. Предусмотреть в порядке составления и утверждения планов финансово-хозяйственной деятельности муниципальных бюджетных (автономных) учреждений положения об утверждении плана финансово-хозяйственной деятельности после его согласования с соответствующим </w:t>
      </w:r>
      <w:r w:rsidRPr="002D5051">
        <w:rPr>
          <w:rFonts w:ascii="Times New Roman" w:hAnsi="Times New Roman" w:cs="Times New Roman"/>
          <w:bCs/>
          <w:iCs/>
        </w:rPr>
        <w:t xml:space="preserve">органом местного самоуправления, осуществляющим функции и полномочия учредителя, </w:t>
      </w:r>
      <w:r w:rsidRPr="002D5051">
        <w:rPr>
          <w:rFonts w:ascii="Times New Roman" w:hAnsi="Times New Roman" w:cs="Times New Roman"/>
        </w:rPr>
        <w:t xml:space="preserve">о соблюдении сроков внесения изменений в планы финансово-хозяйственной деятельности не позднее двух месяцев со дня принятия решения Тужинского районной Думы по внесению изменений в решение Тужинской районной Думы </w:t>
      </w:r>
      <w:r>
        <w:rPr>
          <w:rFonts w:ascii="Times New Roman" w:hAnsi="Times New Roman" w:cs="Times New Roman"/>
        </w:rPr>
        <w:br/>
      </w:r>
      <w:r w:rsidRPr="002D5051">
        <w:rPr>
          <w:rFonts w:ascii="Times New Roman" w:hAnsi="Times New Roman" w:cs="Times New Roman"/>
        </w:rPr>
        <w:t>от 19.12.2022 № 15/88, а также о применении детализации показателей плана финансово-хозяйственной деятельности по кодам статей и подстатей классификации операций сектора государственного управления, по региональным проектам (при их наличии), направленным на достижение соответствующих результатов реализации федеральных проектов, по кодам целевых статей классификации расходов бюджетов Российской Федерации.</w:t>
      </w:r>
    </w:p>
    <w:p w:rsidR="002D5051" w:rsidRPr="002D5051" w:rsidRDefault="002D5051" w:rsidP="002D5051">
      <w:pPr>
        <w:pStyle w:val="Default"/>
        <w:ind w:firstLine="720"/>
        <w:jc w:val="both"/>
        <w:rPr>
          <w:sz w:val="22"/>
          <w:szCs w:val="22"/>
        </w:rPr>
      </w:pPr>
      <w:r w:rsidRPr="002D5051">
        <w:rPr>
          <w:sz w:val="22"/>
          <w:szCs w:val="22"/>
        </w:rPr>
        <w:t xml:space="preserve">7.3. В срок до 16.01.2023 заключить с муниципальными бюджетными учреждениями соглашения </w:t>
      </w:r>
      <w:r>
        <w:rPr>
          <w:sz w:val="22"/>
          <w:szCs w:val="22"/>
        </w:rPr>
        <w:br/>
      </w:r>
      <w:r w:rsidRPr="002D5051">
        <w:rPr>
          <w:sz w:val="22"/>
          <w:szCs w:val="22"/>
        </w:rPr>
        <w:t xml:space="preserve">о предоставлении субсидий в соответствии с пунктом 12 решения Тужинской районной Думы </w:t>
      </w:r>
      <w:r>
        <w:rPr>
          <w:sz w:val="22"/>
          <w:szCs w:val="22"/>
        </w:rPr>
        <w:br/>
      </w:r>
      <w:r w:rsidRPr="002D5051">
        <w:rPr>
          <w:sz w:val="22"/>
          <w:szCs w:val="22"/>
        </w:rPr>
        <w:t>от 19.12.2022 № 15/88</w:t>
      </w:r>
      <w:r w:rsidRPr="002D5051">
        <w:rPr>
          <w:bCs/>
          <w:iCs/>
          <w:sz w:val="22"/>
          <w:szCs w:val="22"/>
        </w:rPr>
        <w:t>.</w:t>
      </w:r>
    </w:p>
    <w:p w:rsidR="002D5051" w:rsidRPr="002D5051" w:rsidRDefault="002D5051" w:rsidP="002D5051">
      <w:pPr>
        <w:pStyle w:val="Default"/>
        <w:ind w:firstLine="720"/>
        <w:jc w:val="both"/>
        <w:rPr>
          <w:sz w:val="22"/>
          <w:szCs w:val="22"/>
        </w:rPr>
      </w:pPr>
      <w:r w:rsidRPr="002D5051">
        <w:rPr>
          <w:sz w:val="22"/>
          <w:szCs w:val="22"/>
        </w:rPr>
        <w:t xml:space="preserve">7.4. Обеспечить </w:t>
      </w:r>
      <w:r w:rsidRPr="002D5051">
        <w:rPr>
          <w:bCs/>
          <w:iCs/>
          <w:sz w:val="22"/>
          <w:szCs w:val="22"/>
        </w:rPr>
        <w:t xml:space="preserve">до 16.01.2023 </w:t>
      </w:r>
      <w:r w:rsidRPr="002D5051">
        <w:rPr>
          <w:sz w:val="22"/>
          <w:szCs w:val="22"/>
        </w:rPr>
        <w:t xml:space="preserve">представление в Финансовое управление подведомственными муниципальными казенными учреждениями утвержденных бюджетных смет </w:t>
      </w:r>
      <w:r w:rsidRPr="002D5051">
        <w:rPr>
          <w:bCs/>
          <w:iCs/>
          <w:sz w:val="22"/>
          <w:szCs w:val="22"/>
        </w:rPr>
        <w:t>на 2023 год и на плановый период 2024 и 2025 годов</w:t>
      </w:r>
      <w:r w:rsidRPr="002D5051">
        <w:rPr>
          <w:sz w:val="22"/>
          <w:szCs w:val="22"/>
        </w:rPr>
        <w:t xml:space="preserve"> и </w:t>
      </w:r>
      <w:r w:rsidRPr="002D5051">
        <w:rPr>
          <w:iCs/>
          <w:sz w:val="22"/>
          <w:szCs w:val="22"/>
        </w:rPr>
        <w:t xml:space="preserve">планов финансово-хозяйственной деятельности </w:t>
      </w:r>
      <w:r w:rsidRPr="002D5051">
        <w:rPr>
          <w:bCs/>
          <w:iCs/>
          <w:sz w:val="22"/>
          <w:szCs w:val="22"/>
        </w:rPr>
        <w:t>муниципальными бюджетными учреждениями на 2023 год и на плановый период 2024 и 2025 годов</w:t>
      </w:r>
      <w:r w:rsidRPr="002D5051">
        <w:rPr>
          <w:sz w:val="22"/>
          <w:szCs w:val="22"/>
        </w:rPr>
        <w:t>.</w:t>
      </w:r>
    </w:p>
    <w:p w:rsidR="002D5051" w:rsidRPr="002D5051" w:rsidRDefault="002D5051" w:rsidP="002D5051">
      <w:pPr>
        <w:pStyle w:val="Default"/>
        <w:ind w:firstLine="720"/>
        <w:jc w:val="both"/>
        <w:rPr>
          <w:sz w:val="22"/>
          <w:szCs w:val="22"/>
        </w:rPr>
      </w:pPr>
      <w:r w:rsidRPr="002D5051">
        <w:rPr>
          <w:sz w:val="22"/>
          <w:szCs w:val="22"/>
        </w:rPr>
        <w:t xml:space="preserve">7.5. В срок до 10.02.2023 принять согласованное с Финансовым управлением решение о возврате остатков средств субсидии муниципальным бюджетным учреждениям, предоставленных им из бюджета района в соответствии с абзацем вторым пункта 1 статьи 78.1 и пунктом 4 статьи 78.2 Бюджетного кодекса Российской Федерации и не использованные в 2022 году, при наличии потребности </w:t>
      </w:r>
      <w:r>
        <w:rPr>
          <w:sz w:val="22"/>
          <w:szCs w:val="22"/>
        </w:rPr>
        <w:br/>
      </w:r>
      <w:r w:rsidRPr="002D5051">
        <w:rPr>
          <w:sz w:val="22"/>
          <w:szCs w:val="22"/>
        </w:rPr>
        <w:t>в направлении их на те же цели.</w:t>
      </w:r>
    </w:p>
    <w:p w:rsidR="002D5051" w:rsidRPr="002D5051" w:rsidRDefault="002D5051" w:rsidP="002D5051">
      <w:pPr>
        <w:pStyle w:val="Default"/>
        <w:ind w:firstLine="720"/>
        <w:jc w:val="both"/>
        <w:rPr>
          <w:sz w:val="22"/>
          <w:szCs w:val="22"/>
        </w:rPr>
      </w:pPr>
      <w:r w:rsidRPr="002D5051">
        <w:rPr>
          <w:sz w:val="22"/>
          <w:szCs w:val="22"/>
        </w:rPr>
        <w:t>7.6. Осуществлять перечисление остатков средств субсидии муниципальным бюджетным учреждениям в соответствии с подпунктом 7.5 настоящего постановления в пределах сумм, необходимых им для оплаты денежных обязательств.</w:t>
      </w:r>
    </w:p>
    <w:p w:rsidR="002D5051" w:rsidRPr="002D5051" w:rsidRDefault="002D5051" w:rsidP="002D5051">
      <w:pPr>
        <w:pStyle w:val="Default"/>
        <w:ind w:firstLine="720"/>
        <w:jc w:val="both"/>
        <w:rPr>
          <w:sz w:val="22"/>
          <w:szCs w:val="22"/>
        </w:rPr>
      </w:pPr>
      <w:r w:rsidRPr="002D5051">
        <w:rPr>
          <w:sz w:val="22"/>
          <w:szCs w:val="22"/>
        </w:rPr>
        <w:t>7.7. Обеспечить на основании решения о возврате остатков средств субсидии в установленный таким решением срок возврат остатков средств субсидии муниципальным бюджетным учреждениям, предоставленных им из бюджета района в соответствии с абзацем вторым пункта 1 статьи 78.1 и пунктом 4 статьи 78.2 Бюджетного кодекса Российской Федерации и не использованные в 2022 году, при наличии потребности в направлении их на те же цели.</w:t>
      </w:r>
    </w:p>
    <w:p w:rsidR="002D5051" w:rsidRPr="002D5051" w:rsidRDefault="002D5051" w:rsidP="002D5051">
      <w:pPr>
        <w:pStyle w:val="Default"/>
        <w:ind w:firstLine="720"/>
        <w:jc w:val="both"/>
        <w:rPr>
          <w:sz w:val="22"/>
          <w:szCs w:val="22"/>
        </w:rPr>
      </w:pPr>
      <w:r w:rsidRPr="002D5051">
        <w:rPr>
          <w:sz w:val="22"/>
          <w:szCs w:val="22"/>
        </w:rPr>
        <w:t>7.8. Осуществлять предоставление субсидий муниципальными бюджетными учреждениями, предусмотренных пунктом 1 статьи 78.1 Бюджетного кодекса Российской Федерации, без учета положений, установленных пунктом 17 статьи 241 Бюджетного кодекса Российской Федерации.</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8. Рекомендовать руководителям муниципальных учреждений района:</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 xml:space="preserve">8.1. При составлении бюджетных смет, планов финансово-хозяйственной деятельности учреждения предусмотреть в полном объеме средства на выплату заработной платы работникам </w:t>
      </w:r>
      <w:r>
        <w:rPr>
          <w:rFonts w:ascii="Times New Roman" w:hAnsi="Times New Roman" w:cs="Times New Roman"/>
        </w:rPr>
        <w:br/>
      </w:r>
      <w:r w:rsidRPr="002D5051">
        <w:rPr>
          <w:rFonts w:ascii="Times New Roman" w:hAnsi="Times New Roman" w:cs="Times New Roman"/>
        </w:rPr>
        <w:t>с начислениями, оплату топливно-энергетических ресурсов, оплату услуг водоснабжения и водоотведения.</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8.2. Обеспечить осуществление расходов в пределах лимитов бюджетных обязательств, установленных бюджетными сметами.</w:t>
      </w:r>
    </w:p>
    <w:p w:rsidR="002D5051" w:rsidRPr="002D5051" w:rsidRDefault="002D5051" w:rsidP="002D5051">
      <w:pPr>
        <w:spacing w:after="0" w:line="240" w:lineRule="auto"/>
        <w:ind w:firstLine="720"/>
        <w:jc w:val="both"/>
        <w:rPr>
          <w:rFonts w:ascii="Times New Roman" w:hAnsi="Times New Roman" w:cs="Times New Roman"/>
          <w:bCs/>
          <w:iCs/>
        </w:rPr>
      </w:pPr>
      <w:r w:rsidRPr="002D5051">
        <w:rPr>
          <w:rFonts w:ascii="Times New Roman" w:hAnsi="Times New Roman" w:cs="Times New Roman"/>
        </w:rPr>
        <w:t xml:space="preserve">8.3. </w:t>
      </w:r>
      <w:r w:rsidRPr="002D5051">
        <w:rPr>
          <w:rFonts w:ascii="Times New Roman" w:hAnsi="Times New Roman" w:cs="Times New Roman"/>
          <w:bCs/>
          <w:iCs/>
        </w:rPr>
        <w:t xml:space="preserve">В срок до 01.02.2023 перечислить в бюджет района не использованные в 2022 году остатки средств, предоставленных бюджетным учреждениям из бюджета района в соответствии </w:t>
      </w:r>
      <w:r w:rsidRPr="002D5051">
        <w:rPr>
          <w:rFonts w:ascii="Times New Roman" w:hAnsi="Times New Roman" w:cs="Times New Roman"/>
        </w:rPr>
        <w:t>с абзацем вторым пункта 1 статьи 78.1 и пунктом 4 статьи 78.2 Бюджетного кодекса Российской Федерации</w:t>
      </w:r>
      <w:r w:rsidRPr="002D5051">
        <w:rPr>
          <w:rFonts w:ascii="Times New Roman" w:hAnsi="Times New Roman" w:cs="Times New Roman"/>
          <w:bCs/>
          <w:iCs/>
        </w:rPr>
        <w:t>.</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bCs/>
          <w:iCs/>
        </w:rPr>
        <w:t>8.4.</w:t>
      </w:r>
      <w:r w:rsidRPr="002D5051">
        <w:rPr>
          <w:rFonts w:ascii="Times New Roman" w:hAnsi="Times New Roman" w:cs="Times New Roman"/>
        </w:rPr>
        <w:t xml:space="preserve"> В срок </w:t>
      </w:r>
      <w:r w:rsidRPr="002D5051">
        <w:rPr>
          <w:rFonts w:ascii="Times New Roman" w:hAnsi="Times New Roman" w:cs="Times New Roman"/>
          <w:bCs/>
          <w:iCs/>
        </w:rPr>
        <w:t xml:space="preserve">до 16.01.2023 </w:t>
      </w:r>
      <w:r w:rsidRPr="002D5051">
        <w:rPr>
          <w:rFonts w:ascii="Times New Roman" w:hAnsi="Times New Roman" w:cs="Times New Roman"/>
        </w:rPr>
        <w:t xml:space="preserve">представить в Финансовое управление утвержденные бюджетные сметы казенного учреждения </w:t>
      </w:r>
      <w:r w:rsidRPr="002D5051">
        <w:rPr>
          <w:rFonts w:ascii="Times New Roman" w:hAnsi="Times New Roman" w:cs="Times New Roman"/>
          <w:bCs/>
          <w:iCs/>
        </w:rPr>
        <w:t>на 2023 год и на плановый период 2024 и 2025 годов</w:t>
      </w:r>
      <w:r w:rsidRPr="002D5051">
        <w:rPr>
          <w:rFonts w:ascii="Times New Roman" w:hAnsi="Times New Roman" w:cs="Times New Roman"/>
        </w:rPr>
        <w:t xml:space="preserve"> и </w:t>
      </w:r>
      <w:r w:rsidRPr="002D5051">
        <w:rPr>
          <w:rFonts w:ascii="Times New Roman" w:hAnsi="Times New Roman" w:cs="Times New Roman"/>
          <w:iCs/>
        </w:rPr>
        <w:t xml:space="preserve">планов финансово-хозяйственной деятельности </w:t>
      </w:r>
      <w:r w:rsidRPr="002D5051">
        <w:rPr>
          <w:rFonts w:ascii="Times New Roman" w:hAnsi="Times New Roman" w:cs="Times New Roman"/>
          <w:bCs/>
          <w:iCs/>
        </w:rPr>
        <w:t>бюджетного учреждения на 2023 год и на плановый период 2024 и 2025 годов</w:t>
      </w:r>
      <w:r w:rsidRPr="002D5051">
        <w:rPr>
          <w:rFonts w:ascii="Times New Roman" w:hAnsi="Times New Roman" w:cs="Times New Roman"/>
        </w:rPr>
        <w:t>.</w:t>
      </w:r>
      <w:r w:rsidRPr="002D5051">
        <w:rPr>
          <w:rFonts w:ascii="Times New Roman" w:hAnsi="Times New Roman" w:cs="Times New Roman"/>
          <w:bCs/>
          <w:iCs/>
        </w:rPr>
        <w:t xml:space="preserve"> </w:t>
      </w:r>
    </w:p>
    <w:p w:rsidR="002D5051" w:rsidRPr="002D5051" w:rsidRDefault="002D5051" w:rsidP="002D5051">
      <w:pPr>
        <w:tabs>
          <w:tab w:val="left" w:pos="709"/>
        </w:tabs>
        <w:spacing w:after="0" w:line="240" w:lineRule="auto"/>
        <w:ind w:firstLine="720"/>
        <w:jc w:val="both"/>
        <w:rPr>
          <w:rFonts w:ascii="Times New Roman" w:hAnsi="Times New Roman" w:cs="Times New Roman"/>
        </w:rPr>
      </w:pPr>
      <w:r w:rsidRPr="002D5051">
        <w:rPr>
          <w:rFonts w:ascii="Times New Roman" w:hAnsi="Times New Roman" w:cs="Times New Roman"/>
        </w:rPr>
        <w:t>9. Муниципальным заказчикам, муниципальным бюджетным учреждениям (далее – заказчики):</w:t>
      </w:r>
    </w:p>
    <w:p w:rsidR="002D5051" w:rsidRPr="002D5051" w:rsidRDefault="002D5051" w:rsidP="002D5051">
      <w:pPr>
        <w:tabs>
          <w:tab w:val="left" w:pos="709"/>
        </w:tabs>
        <w:spacing w:after="0" w:line="240" w:lineRule="auto"/>
        <w:ind w:firstLine="720"/>
        <w:jc w:val="both"/>
        <w:rPr>
          <w:rFonts w:ascii="Times New Roman" w:hAnsi="Times New Roman" w:cs="Times New Roman"/>
        </w:rPr>
      </w:pPr>
      <w:r w:rsidRPr="002D5051">
        <w:rPr>
          <w:rFonts w:ascii="Times New Roman" w:hAnsi="Times New Roman" w:cs="Times New Roman"/>
        </w:rPr>
        <w:t xml:space="preserve">9.1. В срок до 01.04.2023 при осуществлении закупок в пределах лимитов бюджетных обязательств на 2023 год (объемов субсидии муниципальным бюджетным учреждениям из бюджета района на 2023 год) обеспечить заключение муниципальных контрактов (договоров), за исключением закупок, осуществляемых в соответствии с пунктами 4 и 5 части 1 статьи 93 Федерального закона </w:t>
      </w:r>
      <w:r>
        <w:rPr>
          <w:rFonts w:ascii="Times New Roman" w:hAnsi="Times New Roman" w:cs="Times New Roman"/>
        </w:rPr>
        <w:br/>
      </w:r>
      <w:r w:rsidRPr="002D5051">
        <w:rPr>
          <w:rFonts w:ascii="Times New Roman" w:hAnsi="Times New Roman" w:cs="Times New Roman"/>
        </w:rPr>
        <w:t>от 05.04.2013 № 44-ФЗ «О контрактной системе в сфере закупок товаров, работ, услуг для обеспечения государственных и муниципальных нужд».</w:t>
      </w:r>
    </w:p>
    <w:p w:rsidR="002D5051" w:rsidRPr="002D5051" w:rsidRDefault="002D5051" w:rsidP="002D5051">
      <w:pPr>
        <w:tabs>
          <w:tab w:val="left" w:pos="709"/>
        </w:tabs>
        <w:spacing w:after="0" w:line="240" w:lineRule="auto"/>
        <w:ind w:firstLine="720"/>
        <w:jc w:val="both"/>
        <w:rPr>
          <w:rFonts w:ascii="Times New Roman" w:hAnsi="Times New Roman" w:cs="Times New Roman"/>
        </w:rPr>
      </w:pPr>
      <w:r w:rsidRPr="002D5051">
        <w:rPr>
          <w:rFonts w:ascii="Times New Roman" w:hAnsi="Times New Roman" w:cs="Times New Roman"/>
        </w:rPr>
        <w:t xml:space="preserve">9.2. Рекомендовать при осуществлении закупок работ по разработке проектной документации </w:t>
      </w:r>
      <w:r>
        <w:rPr>
          <w:rFonts w:ascii="Times New Roman" w:hAnsi="Times New Roman" w:cs="Times New Roman"/>
        </w:rPr>
        <w:br/>
      </w:r>
      <w:r w:rsidRPr="002D5051">
        <w:rPr>
          <w:rFonts w:ascii="Times New Roman" w:hAnsi="Times New Roman" w:cs="Times New Roman"/>
        </w:rPr>
        <w:t xml:space="preserve">и (или) выполнению инженерных изысканий определять приоритетным способом определения поставщика (подрядчика, исполнителя) </w:t>
      </w:r>
      <w:proofErr w:type="gramStart"/>
      <w:r w:rsidRPr="002D5051">
        <w:rPr>
          <w:rFonts w:ascii="Times New Roman" w:hAnsi="Times New Roman" w:cs="Times New Roman"/>
        </w:rPr>
        <w:t>открытый  конкурс</w:t>
      </w:r>
      <w:proofErr w:type="gramEnd"/>
      <w:r w:rsidRPr="002D5051">
        <w:rPr>
          <w:rFonts w:ascii="Times New Roman" w:hAnsi="Times New Roman" w:cs="Times New Roman"/>
        </w:rPr>
        <w:t xml:space="preserve"> в электронной форме.</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lastRenderedPageBreak/>
        <w:t>10. В целях исполнения указов Президента Российской Федерации, предусматривающих повышение заработной платы отдельным категориям работников бюджетного сектора экономики управлению образования, отделу культуры, спорта и молодежной политики проводить ежемесячный мониторинг размеров средней заработной платы отдельных категорий работников муниципальных учреждений, определенных указами Президента Российской Федерации, предусматривающих повышение заработной платы отдельным категориям работников бюджетного сектора экономики, и представлять его результаты в срок до 10-го числа месяца, следующего за отчетным, в Финансовое управление.</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11. Главным администраторам доходов бюджета района:</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 xml:space="preserve">11.1. Принять меры по выполнению установленных решением Тужинской районной Думы </w:t>
      </w:r>
      <w:r>
        <w:rPr>
          <w:rFonts w:ascii="Times New Roman" w:hAnsi="Times New Roman" w:cs="Times New Roman"/>
        </w:rPr>
        <w:br/>
      </w:r>
      <w:r w:rsidRPr="002D5051">
        <w:rPr>
          <w:rFonts w:ascii="Times New Roman" w:hAnsi="Times New Roman" w:cs="Times New Roman"/>
        </w:rPr>
        <w:t xml:space="preserve">от 19.12.2022 № 15/88 показателей по поступлению доходов, а также по взысканию недоимки по платежам в бюджет района и предупреждению ее образования по текущим платежам. </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11.2. В целях составления и ведения кассового плана в соответствии со статьей 160.1 Бюджетного кодекса Российской Федерации предоставлять ежеквартально в Финансовое управление в установленные им сроки прогноз поступления администрируемых доходов районного бюджета.</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11.3. Производить уточнение платежей по администрируемым доходам бюджета района, классифицируемым Управлением Федерального казначейства по Кировской области как невыясненные поступления, в течение 10 рабочих дней со дня поступления запроса из Управления Федерального казначейства по Кировской области.</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 xml:space="preserve">12. Рекомендовать </w:t>
      </w:r>
      <w:r w:rsidRPr="002D5051">
        <w:rPr>
          <w:rFonts w:ascii="Times New Roman" w:hAnsi="Times New Roman" w:cs="Times New Roman"/>
          <w:bCs/>
          <w:color w:val="000000"/>
        </w:rPr>
        <w:t>органам местного самоуправления</w:t>
      </w:r>
      <w:r w:rsidRPr="002D5051">
        <w:rPr>
          <w:rFonts w:ascii="Times New Roman" w:hAnsi="Times New Roman" w:cs="Times New Roman"/>
          <w:b/>
          <w:bCs/>
          <w:color w:val="000000"/>
        </w:rPr>
        <w:t xml:space="preserve"> </w:t>
      </w:r>
      <w:r w:rsidRPr="002D5051">
        <w:rPr>
          <w:rFonts w:ascii="Times New Roman" w:hAnsi="Times New Roman" w:cs="Times New Roman"/>
        </w:rPr>
        <w:t>поселений района:</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12.1. Обеспечить приоритетное и своевременное финансирование расходов на выплату заработной платы и начислений на нее и расчетов за оказанные коммунальные услуги и топливо.</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 xml:space="preserve">12.2. Представлять в Финансовое управление до 5 числа месяца, предшествующего первому месяцу квартала, прогноз поступления доходов бюджета поселения на очередной квартал с разбивкой </w:t>
      </w:r>
      <w:r>
        <w:rPr>
          <w:rFonts w:ascii="Times New Roman" w:hAnsi="Times New Roman" w:cs="Times New Roman"/>
        </w:rPr>
        <w:br/>
      </w:r>
      <w:r w:rsidRPr="002D5051">
        <w:rPr>
          <w:rFonts w:ascii="Times New Roman" w:hAnsi="Times New Roman" w:cs="Times New Roman"/>
        </w:rPr>
        <w:t>по видам доходов.</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12.3. Обеспечить соблюдение нормативов формирования расходов на содержание органов местного самоуправления.</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 xml:space="preserve">12.4. Обеспечить своевременную выплату публичных нормативных обязательств, в том числе </w:t>
      </w:r>
      <w:r>
        <w:rPr>
          <w:rFonts w:ascii="Times New Roman" w:hAnsi="Times New Roman" w:cs="Times New Roman"/>
        </w:rPr>
        <w:br/>
      </w:r>
      <w:r w:rsidRPr="002D5051">
        <w:rPr>
          <w:rFonts w:ascii="Times New Roman" w:hAnsi="Times New Roman" w:cs="Times New Roman"/>
        </w:rPr>
        <w:t>за счет средств, выделяемых из областного бюджета в виде межбюджетных трансфертов, имеющих целевое назначение.</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 xml:space="preserve">12.5. Обеспечить в срок до 01.04.2023 заключение муниципальных контрактов (договоров), </w:t>
      </w:r>
      <w:r>
        <w:rPr>
          <w:rFonts w:ascii="Times New Roman" w:hAnsi="Times New Roman" w:cs="Times New Roman"/>
        </w:rPr>
        <w:br/>
      </w:r>
      <w:r w:rsidRPr="002D5051">
        <w:rPr>
          <w:rFonts w:ascii="Times New Roman" w:hAnsi="Times New Roman" w:cs="Times New Roman"/>
        </w:rPr>
        <w:t>за исключением закупок, осуществляемых в соответствии с пунктами 4 и 5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 xml:space="preserve">12.6. Обеспечить учет и исполнение муниципальных контрактов (контрактов, договоров) </w:t>
      </w:r>
      <w:r>
        <w:rPr>
          <w:rFonts w:ascii="Times New Roman" w:hAnsi="Times New Roman" w:cs="Times New Roman"/>
        </w:rPr>
        <w:br/>
      </w:r>
      <w:r w:rsidRPr="002D5051">
        <w:rPr>
          <w:rFonts w:ascii="Times New Roman" w:hAnsi="Times New Roman" w:cs="Times New Roman"/>
        </w:rPr>
        <w:t xml:space="preserve">по расходам, осуществляемым за счет целевых межбюджетных трансфертов бюджетам поселений </w:t>
      </w:r>
      <w:r>
        <w:rPr>
          <w:rFonts w:ascii="Times New Roman" w:hAnsi="Times New Roman" w:cs="Times New Roman"/>
        </w:rPr>
        <w:br/>
      </w:r>
      <w:r w:rsidRPr="002D5051">
        <w:rPr>
          <w:rFonts w:ascii="Times New Roman" w:hAnsi="Times New Roman" w:cs="Times New Roman"/>
        </w:rPr>
        <w:t xml:space="preserve">из областного бюджета, а также за счет средств бюджетов поселений на исполнение расходных обязательств муниципальных образований Кировской области, в целях </w:t>
      </w:r>
      <w:proofErr w:type="spellStart"/>
      <w:r w:rsidRPr="002D5051">
        <w:rPr>
          <w:rFonts w:ascii="Times New Roman" w:hAnsi="Times New Roman" w:cs="Times New Roman"/>
        </w:rPr>
        <w:t>софинансирования</w:t>
      </w:r>
      <w:proofErr w:type="spellEnd"/>
      <w:r w:rsidRPr="002D5051">
        <w:rPr>
          <w:rFonts w:ascii="Times New Roman" w:hAnsi="Times New Roman" w:cs="Times New Roman"/>
        </w:rPr>
        <w:t xml:space="preserve"> которых предоставляются межбюджетные трансферты из областного бюджета, в единой базе бюджетов программного комплекса «Бюджет-СМАРТ», являющегося составной частью государственной информационной системы управления бюджетным процессом Кировской области.</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12.7. Предложения о предоставлении финансовой помощи бюджету поселения из бюджета района вносить при наличии предложений по источникам их исполнения.</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 xml:space="preserve">12.8. Не принимать решения, приводящие к увеличению в 2022 году штатной численности работников органов местного самоуправления и работников муниципальных учреждений, </w:t>
      </w:r>
      <w:r>
        <w:rPr>
          <w:rFonts w:ascii="Times New Roman" w:hAnsi="Times New Roman" w:cs="Times New Roman"/>
        </w:rPr>
        <w:br/>
      </w:r>
      <w:r w:rsidRPr="002D5051">
        <w:rPr>
          <w:rFonts w:ascii="Times New Roman" w:hAnsi="Times New Roman" w:cs="Times New Roman"/>
        </w:rPr>
        <w:t>за исключением случаев, когда федеральными законами, законами Кировской области органы местного самоуправления наделяются отдельными государственными полномочиями, а также в случае эксплуатации вновь построенных объектов недвижимости, необходимых для осуществления полномочий органов местного самоуправления Кировской области.</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12.9. Направлять органам исполнительной власти Кировской области, осуществляющим предоставление межбюджетных трансфертов, документы для перечисления субсидий и иных межбюджетных трансфертов, имеющих целевое назначение, в течение трех дней после приемки поставленного товара (выполненной работы, оказанной услуги).</w:t>
      </w:r>
    </w:p>
    <w:p w:rsidR="002D5051" w:rsidRPr="002D5051" w:rsidRDefault="002D5051" w:rsidP="002D5051">
      <w:pPr>
        <w:spacing w:after="0" w:line="240" w:lineRule="auto"/>
        <w:ind w:firstLine="720"/>
        <w:jc w:val="both"/>
        <w:rPr>
          <w:rFonts w:ascii="Times New Roman" w:hAnsi="Times New Roman" w:cs="Times New Roman"/>
        </w:rPr>
      </w:pPr>
      <w:r w:rsidRPr="002D5051">
        <w:rPr>
          <w:rFonts w:ascii="Times New Roman" w:hAnsi="Times New Roman" w:cs="Times New Roman"/>
        </w:rPr>
        <w:t>13. Настоящее постановление вступает в силу с момента его опубликования в Бюллетене муниципальных нормативных актов органов местного самоуправления Тужинского муниципального района Кировской области и распространяет свое действие на правоотношения, возникшие с 01.01.2023.</w:t>
      </w:r>
    </w:p>
    <w:p w:rsidR="00444678" w:rsidRPr="00F81EA3" w:rsidRDefault="00444678" w:rsidP="001D51D2">
      <w:pPr>
        <w:autoSpaceDE w:val="0"/>
        <w:autoSpaceDN w:val="0"/>
        <w:adjustRightInd w:val="0"/>
        <w:spacing w:after="0" w:line="240" w:lineRule="auto"/>
        <w:jc w:val="both"/>
        <w:outlineLvl w:val="0"/>
        <w:rPr>
          <w:rFonts w:ascii="Times New Roman" w:eastAsia="Calibri" w:hAnsi="Times New Roman" w:cs="Times New Roman"/>
          <w:lang w:eastAsia="en-US"/>
        </w:rPr>
      </w:pPr>
    </w:p>
    <w:p w:rsidR="00444678" w:rsidRPr="00F81EA3" w:rsidRDefault="00444678" w:rsidP="00444678">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Глава Тужинского</w:t>
      </w:r>
    </w:p>
    <w:p w:rsidR="006954E4" w:rsidRPr="000247F2" w:rsidRDefault="00444678" w:rsidP="000247F2">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муниципального района     Л.В. Бледных</w:t>
      </w:r>
    </w:p>
    <w:p w:rsidR="0016255A" w:rsidRPr="00753E9A" w:rsidRDefault="0016255A" w:rsidP="0016255A">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16255A" w:rsidRDefault="0016255A" w:rsidP="0016255A">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16255A" w:rsidRPr="00753E9A" w:rsidRDefault="0016255A" w:rsidP="0016255A">
      <w:pPr>
        <w:pStyle w:val="ConsPlusTitle"/>
        <w:contextualSpacing/>
        <w:jc w:val="center"/>
        <w:rPr>
          <w:rFonts w:ascii="Times New Roman" w:hAnsi="Times New Roman" w:cs="Times New Roman"/>
          <w:b w:val="0"/>
          <w:sz w:val="22"/>
          <w:szCs w:val="22"/>
        </w:rPr>
      </w:pPr>
    </w:p>
    <w:p w:rsidR="0016255A" w:rsidRDefault="0016255A" w:rsidP="0016255A">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16255A" w:rsidRPr="00753E9A" w:rsidRDefault="0016255A" w:rsidP="0016255A">
      <w:pPr>
        <w:pStyle w:val="ConsPlusTitle"/>
        <w:contextualSpacing/>
        <w:jc w:val="center"/>
        <w:rPr>
          <w:rFonts w:ascii="Times New Roman" w:hAnsi="Times New Roman" w:cs="Times New Roman"/>
          <w:b w:val="0"/>
          <w:sz w:val="22"/>
          <w:szCs w:val="22"/>
        </w:rPr>
      </w:pPr>
    </w:p>
    <w:tbl>
      <w:tblPr>
        <w:tblW w:w="10065"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2127"/>
      </w:tblGrid>
      <w:tr w:rsidR="0016255A" w:rsidRPr="00D95D93" w:rsidTr="00F774AD">
        <w:tc>
          <w:tcPr>
            <w:tcW w:w="1773" w:type="dxa"/>
            <w:tcBorders>
              <w:bottom w:val="single" w:sz="4" w:space="0" w:color="auto"/>
            </w:tcBorders>
          </w:tcPr>
          <w:p w:rsidR="0016255A" w:rsidRPr="00A560F4" w:rsidRDefault="00465F9A" w:rsidP="00F774AD">
            <w:pPr>
              <w:tabs>
                <w:tab w:val="left" w:pos="0"/>
              </w:tabs>
              <w:spacing w:after="0" w:line="240" w:lineRule="auto"/>
              <w:contextualSpacing/>
              <w:jc w:val="center"/>
              <w:rPr>
                <w:rFonts w:ascii="Times New Roman" w:hAnsi="Times New Roman"/>
              </w:rPr>
            </w:pPr>
            <w:r>
              <w:rPr>
                <w:rFonts w:ascii="Times New Roman" w:hAnsi="Times New Roman"/>
              </w:rPr>
              <w:t>09.01.2023</w:t>
            </w:r>
          </w:p>
        </w:tc>
        <w:tc>
          <w:tcPr>
            <w:tcW w:w="2873" w:type="dxa"/>
          </w:tcPr>
          <w:p w:rsidR="0016255A" w:rsidRPr="00A560F4" w:rsidRDefault="0016255A" w:rsidP="00F774AD">
            <w:pPr>
              <w:spacing w:after="0" w:line="240" w:lineRule="auto"/>
              <w:contextualSpacing/>
              <w:jc w:val="center"/>
              <w:rPr>
                <w:rFonts w:ascii="Times New Roman" w:hAnsi="Times New Roman"/>
                <w:position w:val="-6"/>
              </w:rPr>
            </w:pPr>
          </w:p>
        </w:tc>
        <w:tc>
          <w:tcPr>
            <w:tcW w:w="3292" w:type="dxa"/>
          </w:tcPr>
          <w:p w:rsidR="0016255A" w:rsidRPr="00A560F4" w:rsidRDefault="0016255A" w:rsidP="00F774AD">
            <w:pPr>
              <w:spacing w:after="0" w:line="240" w:lineRule="auto"/>
              <w:ind w:right="72"/>
              <w:contextualSpacing/>
              <w:jc w:val="right"/>
              <w:rPr>
                <w:rFonts w:ascii="Times New Roman" w:hAnsi="Times New Roman"/>
              </w:rPr>
            </w:pPr>
            <w:r w:rsidRPr="00A560F4">
              <w:rPr>
                <w:rFonts w:ascii="Times New Roman" w:hAnsi="Times New Roman"/>
                <w:position w:val="-6"/>
              </w:rPr>
              <w:t>№</w:t>
            </w:r>
          </w:p>
        </w:tc>
        <w:tc>
          <w:tcPr>
            <w:tcW w:w="2127" w:type="dxa"/>
            <w:tcBorders>
              <w:bottom w:val="single" w:sz="6" w:space="0" w:color="auto"/>
            </w:tcBorders>
          </w:tcPr>
          <w:p w:rsidR="0016255A" w:rsidRPr="00A560F4" w:rsidRDefault="00465F9A" w:rsidP="00F774AD">
            <w:pPr>
              <w:spacing w:after="0" w:line="240" w:lineRule="auto"/>
              <w:contextualSpacing/>
              <w:jc w:val="center"/>
              <w:rPr>
                <w:rFonts w:ascii="Times New Roman" w:hAnsi="Times New Roman"/>
              </w:rPr>
            </w:pPr>
            <w:r>
              <w:rPr>
                <w:rFonts w:ascii="Times New Roman" w:hAnsi="Times New Roman"/>
              </w:rPr>
              <w:t>2</w:t>
            </w:r>
          </w:p>
        </w:tc>
      </w:tr>
      <w:tr w:rsidR="0016255A" w:rsidRPr="00D95D93" w:rsidTr="00F774AD">
        <w:trPr>
          <w:trHeight w:val="217"/>
        </w:trPr>
        <w:tc>
          <w:tcPr>
            <w:tcW w:w="10065" w:type="dxa"/>
            <w:gridSpan w:val="4"/>
          </w:tcPr>
          <w:p w:rsidR="0016255A" w:rsidRDefault="0016255A" w:rsidP="00F774AD">
            <w:pPr>
              <w:tabs>
                <w:tab w:val="left" w:pos="2765"/>
              </w:tabs>
              <w:spacing w:after="0" w:line="240" w:lineRule="auto"/>
              <w:contextualSpacing/>
              <w:jc w:val="center"/>
              <w:rPr>
                <w:rFonts w:ascii="Times New Roman" w:hAnsi="Times New Roman"/>
              </w:rPr>
            </w:pPr>
          </w:p>
          <w:p w:rsidR="0016255A" w:rsidRDefault="0016255A" w:rsidP="00F774AD">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16255A" w:rsidRPr="00753E9A" w:rsidRDefault="0016255A" w:rsidP="00F774AD">
            <w:pPr>
              <w:tabs>
                <w:tab w:val="left" w:pos="2765"/>
              </w:tabs>
              <w:spacing w:after="0" w:line="240" w:lineRule="auto"/>
              <w:contextualSpacing/>
              <w:jc w:val="center"/>
              <w:rPr>
                <w:rFonts w:ascii="Times New Roman" w:hAnsi="Times New Roman"/>
              </w:rPr>
            </w:pPr>
          </w:p>
        </w:tc>
      </w:tr>
    </w:tbl>
    <w:p w:rsidR="00465F9A" w:rsidRDefault="00465F9A" w:rsidP="00465F9A">
      <w:pPr>
        <w:widowControl w:val="0"/>
        <w:autoSpaceDE w:val="0"/>
        <w:autoSpaceDN w:val="0"/>
        <w:adjustRightInd w:val="0"/>
        <w:spacing w:after="0" w:line="240" w:lineRule="auto"/>
        <w:jc w:val="center"/>
        <w:rPr>
          <w:rFonts w:ascii="Times New Roman" w:hAnsi="Times New Roman"/>
          <w:b/>
          <w:bCs/>
        </w:rPr>
      </w:pPr>
      <w:r w:rsidRPr="00001E5A">
        <w:rPr>
          <w:rFonts w:ascii="Times New Roman" w:hAnsi="Times New Roman"/>
          <w:b/>
          <w:bCs/>
        </w:rPr>
        <w:t>О доплате до минимального размера оплаты труда работникам муниципальных учреждений</w:t>
      </w:r>
    </w:p>
    <w:p w:rsidR="00465F9A" w:rsidRPr="00001E5A" w:rsidRDefault="00465F9A" w:rsidP="00465F9A">
      <w:pPr>
        <w:widowControl w:val="0"/>
        <w:autoSpaceDE w:val="0"/>
        <w:autoSpaceDN w:val="0"/>
        <w:adjustRightInd w:val="0"/>
        <w:spacing w:after="0" w:line="240" w:lineRule="auto"/>
        <w:jc w:val="center"/>
        <w:rPr>
          <w:rFonts w:ascii="Times New Roman" w:hAnsi="Times New Roman"/>
          <w:b/>
          <w:bCs/>
        </w:rPr>
      </w:pPr>
    </w:p>
    <w:p w:rsidR="00465F9A" w:rsidRPr="00001E5A" w:rsidRDefault="00465F9A" w:rsidP="00465F9A">
      <w:pPr>
        <w:widowControl w:val="0"/>
        <w:autoSpaceDE w:val="0"/>
        <w:autoSpaceDN w:val="0"/>
        <w:adjustRightInd w:val="0"/>
        <w:spacing w:after="0" w:line="240" w:lineRule="auto"/>
        <w:ind w:firstLine="709"/>
        <w:jc w:val="both"/>
        <w:rPr>
          <w:rFonts w:ascii="Times New Roman" w:hAnsi="Times New Roman"/>
        </w:rPr>
      </w:pPr>
      <w:r w:rsidRPr="00001E5A">
        <w:rPr>
          <w:rFonts w:ascii="Times New Roman" w:hAnsi="Times New Roman"/>
        </w:rPr>
        <w:t xml:space="preserve">В соответствии со статьей 133 Трудового кодекса Российской Федерации, Федеральным законом от 19.06.2000 № 82-ФЗ «О минимальном размере оплаты труда» администрация Тужинского муниципального района ПОСТАНОВЛЯЕТ: </w:t>
      </w:r>
    </w:p>
    <w:p w:rsidR="00465F9A" w:rsidRPr="00001E5A" w:rsidRDefault="00465F9A" w:rsidP="00465F9A">
      <w:pPr>
        <w:autoSpaceDE w:val="0"/>
        <w:autoSpaceDN w:val="0"/>
        <w:adjustRightInd w:val="0"/>
        <w:spacing w:after="0" w:line="240" w:lineRule="auto"/>
        <w:ind w:firstLine="709"/>
        <w:jc w:val="both"/>
        <w:rPr>
          <w:rFonts w:ascii="Times New Roman" w:hAnsi="Times New Roman"/>
        </w:rPr>
      </w:pPr>
      <w:r w:rsidRPr="00001E5A">
        <w:rPr>
          <w:rFonts w:ascii="Times New Roman" w:hAnsi="Times New Roman"/>
        </w:rPr>
        <w:t>1. Сектору бухгалтерского учёта администрации</w:t>
      </w:r>
      <w:r w:rsidRPr="00001E5A">
        <w:rPr>
          <w:rFonts w:ascii="Times New Roman" w:hAnsi="Times New Roman"/>
          <w:bCs/>
        </w:rPr>
        <w:t xml:space="preserve"> Тужинского муниципального района, руководителям муниципальных учреждений района принять меры по обеспечению с 01 января 2023 года выплаты месячной заработной платы работникам муниципальных учреждений, полностью отработавшим за этот период норму рабочего времени и выполнившим нормы труда (трудовые обязанности), в размере не менее</w:t>
      </w:r>
      <w:r w:rsidRPr="00001E5A">
        <w:rPr>
          <w:rFonts w:ascii="Times New Roman" w:hAnsi="Times New Roman"/>
          <w:bCs/>
          <w:color w:val="000000"/>
        </w:rPr>
        <w:t xml:space="preserve"> </w:t>
      </w:r>
      <w:r w:rsidRPr="00001E5A">
        <w:rPr>
          <w:rFonts w:ascii="Times New Roman" w:hAnsi="Times New Roman"/>
          <w:color w:val="000000"/>
        </w:rPr>
        <w:t>16 242</w:t>
      </w:r>
      <w:r w:rsidRPr="00001E5A">
        <w:rPr>
          <w:rFonts w:ascii="Times New Roman" w:hAnsi="Times New Roman"/>
          <w:bCs/>
          <w:color w:val="000000"/>
        </w:rPr>
        <w:t xml:space="preserve"> (шестнадцать тысяч двести сорок два) рубля.</w:t>
      </w:r>
    </w:p>
    <w:p w:rsidR="00465F9A" w:rsidRPr="00001E5A" w:rsidRDefault="00465F9A" w:rsidP="00465F9A">
      <w:pPr>
        <w:widowControl w:val="0"/>
        <w:autoSpaceDE w:val="0"/>
        <w:autoSpaceDN w:val="0"/>
        <w:adjustRightInd w:val="0"/>
        <w:spacing w:after="0" w:line="240" w:lineRule="auto"/>
        <w:ind w:firstLine="709"/>
        <w:jc w:val="both"/>
        <w:rPr>
          <w:rFonts w:ascii="Times New Roman" w:hAnsi="Times New Roman"/>
        </w:rPr>
      </w:pPr>
      <w:r w:rsidRPr="00001E5A">
        <w:rPr>
          <w:rFonts w:ascii="Times New Roman" w:hAnsi="Times New Roman"/>
        </w:rPr>
        <w:t xml:space="preserve">2. Заместителю главы администрации Тужинского муниципального района по экономике </w:t>
      </w:r>
      <w:r>
        <w:rPr>
          <w:rFonts w:ascii="Times New Roman" w:hAnsi="Times New Roman"/>
        </w:rPr>
        <w:br/>
      </w:r>
      <w:r w:rsidRPr="00001E5A">
        <w:rPr>
          <w:rFonts w:ascii="Times New Roman" w:hAnsi="Times New Roman"/>
        </w:rPr>
        <w:t xml:space="preserve">и финансам - начальнику финансового управления Лобановой Т.А. обеспечить финансирование расходов, связанных с увеличением заработной платы работников муниципальных учреждений в соответствии </w:t>
      </w:r>
      <w:r>
        <w:rPr>
          <w:rFonts w:ascii="Times New Roman" w:hAnsi="Times New Roman"/>
        </w:rPr>
        <w:br/>
      </w:r>
      <w:r w:rsidRPr="00001E5A">
        <w:rPr>
          <w:rFonts w:ascii="Times New Roman" w:hAnsi="Times New Roman"/>
        </w:rPr>
        <w:t>с бюджетом Тужинского района.</w:t>
      </w:r>
    </w:p>
    <w:p w:rsidR="00465F9A" w:rsidRPr="00001E5A" w:rsidRDefault="00465F9A" w:rsidP="00465F9A">
      <w:pPr>
        <w:widowControl w:val="0"/>
        <w:autoSpaceDE w:val="0"/>
        <w:autoSpaceDN w:val="0"/>
        <w:adjustRightInd w:val="0"/>
        <w:spacing w:after="0" w:line="240" w:lineRule="auto"/>
        <w:ind w:firstLine="709"/>
        <w:jc w:val="both"/>
        <w:rPr>
          <w:rFonts w:ascii="Times New Roman" w:hAnsi="Times New Roman"/>
        </w:rPr>
      </w:pPr>
      <w:r w:rsidRPr="00001E5A">
        <w:rPr>
          <w:rFonts w:ascii="Times New Roman" w:hAnsi="Times New Roman"/>
        </w:rPr>
        <w:t>3. Признать утратившим силу постановление администрации Тужинского муниципального района от 10.01.2022 № 1 «</w:t>
      </w:r>
      <w:r w:rsidRPr="00001E5A">
        <w:rPr>
          <w:rFonts w:ascii="Times New Roman" w:hAnsi="Times New Roman"/>
          <w:bCs/>
        </w:rPr>
        <w:t>О доплате до минимального размера оплаты труда работникам муниципальных учреждений</w:t>
      </w:r>
      <w:r w:rsidRPr="00001E5A">
        <w:rPr>
          <w:rFonts w:ascii="Times New Roman" w:hAnsi="Times New Roman"/>
        </w:rPr>
        <w:t>».</w:t>
      </w:r>
    </w:p>
    <w:p w:rsidR="00465F9A" w:rsidRPr="00001E5A" w:rsidRDefault="00465F9A" w:rsidP="00465F9A">
      <w:pPr>
        <w:pStyle w:val="Style7"/>
        <w:spacing w:line="240" w:lineRule="auto"/>
        <w:ind w:firstLine="709"/>
        <w:rPr>
          <w:rStyle w:val="FontStyle13"/>
        </w:rPr>
      </w:pPr>
      <w:r w:rsidRPr="00001E5A">
        <w:rPr>
          <w:rFonts w:ascii="Times New Roman" w:hAnsi="Times New Roman"/>
          <w:sz w:val="22"/>
          <w:szCs w:val="22"/>
        </w:rPr>
        <w:t xml:space="preserve">4. </w:t>
      </w:r>
      <w:r w:rsidRPr="00001E5A">
        <w:rPr>
          <w:rStyle w:val="FontStyle13"/>
        </w:rPr>
        <w:t>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Глава Тужинского</w:t>
      </w: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муниципального района     Л.В. Бледных</w:t>
      </w:r>
    </w:p>
    <w:p w:rsidR="006954E4" w:rsidRDefault="006954E4" w:rsidP="00960612">
      <w:pPr>
        <w:spacing w:after="0" w:line="240" w:lineRule="auto"/>
        <w:jc w:val="both"/>
        <w:rPr>
          <w:rFonts w:ascii="Times New Roman" w:hAnsi="Times New Roman"/>
        </w:rPr>
      </w:pPr>
    </w:p>
    <w:p w:rsidR="006954E4" w:rsidRDefault="006954E4" w:rsidP="00960612">
      <w:pPr>
        <w:spacing w:after="0" w:line="240" w:lineRule="auto"/>
        <w:jc w:val="both"/>
        <w:rPr>
          <w:rFonts w:ascii="Times New Roman" w:hAnsi="Times New Roman"/>
        </w:rPr>
      </w:pPr>
    </w:p>
    <w:p w:rsidR="006954E4" w:rsidRDefault="006954E4" w:rsidP="00960612">
      <w:pPr>
        <w:spacing w:after="0" w:line="240" w:lineRule="auto"/>
        <w:jc w:val="both"/>
        <w:rPr>
          <w:rFonts w:ascii="Times New Roman" w:hAnsi="Times New Roman"/>
        </w:rPr>
      </w:pPr>
    </w:p>
    <w:p w:rsidR="0016255A" w:rsidRPr="00753E9A" w:rsidRDefault="0016255A" w:rsidP="0016255A">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16255A" w:rsidRDefault="0016255A" w:rsidP="0016255A">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16255A" w:rsidRPr="00753E9A" w:rsidRDefault="0016255A" w:rsidP="0016255A">
      <w:pPr>
        <w:pStyle w:val="ConsPlusTitle"/>
        <w:contextualSpacing/>
        <w:jc w:val="center"/>
        <w:rPr>
          <w:rFonts w:ascii="Times New Roman" w:hAnsi="Times New Roman" w:cs="Times New Roman"/>
          <w:b w:val="0"/>
          <w:sz w:val="22"/>
          <w:szCs w:val="22"/>
        </w:rPr>
      </w:pPr>
    </w:p>
    <w:p w:rsidR="0016255A" w:rsidRDefault="0016255A" w:rsidP="0016255A">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16255A" w:rsidRPr="00753E9A" w:rsidRDefault="0016255A" w:rsidP="0016255A">
      <w:pPr>
        <w:pStyle w:val="ConsPlusTitle"/>
        <w:contextualSpacing/>
        <w:jc w:val="center"/>
        <w:rPr>
          <w:rFonts w:ascii="Times New Roman" w:hAnsi="Times New Roman" w:cs="Times New Roman"/>
          <w:b w:val="0"/>
          <w:sz w:val="22"/>
          <w:szCs w:val="22"/>
        </w:rPr>
      </w:pPr>
    </w:p>
    <w:tbl>
      <w:tblPr>
        <w:tblW w:w="10065"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2127"/>
      </w:tblGrid>
      <w:tr w:rsidR="0016255A" w:rsidRPr="00D95D93" w:rsidTr="00F774AD">
        <w:tc>
          <w:tcPr>
            <w:tcW w:w="1773" w:type="dxa"/>
            <w:tcBorders>
              <w:bottom w:val="single" w:sz="4" w:space="0" w:color="auto"/>
            </w:tcBorders>
          </w:tcPr>
          <w:p w:rsidR="0016255A" w:rsidRPr="00A560F4" w:rsidRDefault="00465F9A" w:rsidP="00F774AD">
            <w:pPr>
              <w:tabs>
                <w:tab w:val="left" w:pos="0"/>
              </w:tabs>
              <w:spacing w:after="0" w:line="240" w:lineRule="auto"/>
              <w:contextualSpacing/>
              <w:jc w:val="center"/>
              <w:rPr>
                <w:rFonts w:ascii="Times New Roman" w:hAnsi="Times New Roman"/>
              </w:rPr>
            </w:pPr>
            <w:r>
              <w:rPr>
                <w:rFonts w:ascii="Times New Roman" w:hAnsi="Times New Roman"/>
              </w:rPr>
              <w:t>09.01.2023</w:t>
            </w:r>
          </w:p>
        </w:tc>
        <w:tc>
          <w:tcPr>
            <w:tcW w:w="2873" w:type="dxa"/>
          </w:tcPr>
          <w:p w:rsidR="0016255A" w:rsidRPr="00A560F4" w:rsidRDefault="0016255A" w:rsidP="00F774AD">
            <w:pPr>
              <w:spacing w:after="0" w:line="240" w:lineRule="auto"/>
              <w:contextualSpacing/>
              <w:jc w:val="center"/>
              <w:rPr>
                <w:rFonts w:ascii="Times New Roman" w:hAnsi="Times New Roman"/>
                <w:position w:val="-6"/>
              </w:rPr>
            </w:pPr>
          </w:p>
        </w:tc>
        <w:tc>
          <w:tcPr>
            <w:tcW w:w="3292" w:type="dxa"/>
          </w:tcPr>
          <w:p w:rsidR="0016255A" w:rsidRPr="00A560F4" w:rsidRDefault="0016255A" w:rsidP="00F774AD">
            <w:pPr>
              <w:spacing w:after="0" w:line="240" w:lineRule="auto"/>
              <w:ind w:right="72"/>
              <w:contextualSpacing/>
              <w:jc w:val="right"/>
              <w:rPr>
                <w:rFonts w:ascii="Times New Roman" w:hAnsi="Times New Roman"/>
              </w:rPr>
            </w:pPr>
            <w:r w:rsidRPr="00A560F4">
              <w:rPr>
                <w:rFonts w:ascii="Times New Roman" w:hAnsi="Times New Roman"/>
                <w:position w:val="-6"/>
              </w:rPr>
              <w:t>№</w:t>
            </w:r>
          </w:p>
        </w:tc>
        <w:tc>
          <w:tcPr>
            <w:tcW w:w="2127" w:type="dxa"/>
            <w:tcBorders>
              <w:bottom w:val="single" w:sz="6" w:space="0" w:color="auto"/>
            </w:tcBorders>
          </w:tcPr>
          <w:p w:rsidR="0016255A" w:rsidRPr="00A560F4" w:rsidRDefault="00465F9A" w:rsidP="00F774AD">
            <w:pPr>
              <w:spacing w:after="0" w:line="240" w:lineRule="auto"/>
              <w:contextualSpacing/>
              <w:jc w:val="center"/>
              <w:rPr>
                <w:rFonts w:ascii="Times New Roman" w:hAnsi="Times New Roman"/>
              </w:rPr>
            </w:pPr>
            <w:r>
              <w:rPr>
                <w:rFonts w:ascii="Times New Roman" w:hAnsi="Times New Roman"/>
              </w:rPr>
              <w:t>3</w:t>
            </w:r>
          </w:p>
        </w:tc>
      </w:tr>
      <w:tr w:rsidR="0016255A" w:rsidRPr="00D95D93" w:rsidTr="00F774AD">
        <w:trPr>
          <w:trHeight w:val="217"/>
        </w:trPr>
        <w:tc>
          <w:tcPr>
            <w:tcW w:w="10065" w:type="dxa"/>
            <w:gridSpan w:val="4"/>
          </w:tcPr>
          <w:p w:rsidR="0016255A" w:rsidRDefault="0016255A" w:rsidP="00F774AD">
            <w:pPr>
              <w:tabs>
                <w:tab w:val="left" w:pos="2765"/>
              </w:tabs>
              <w:spacing w:after="0" w:line="240" w:lineRule="auto"/>
              <w:contextualSpacing/>
              <w:jc w:val="center"/>
              <w:rPr>
                <w:rFonts w:ascii="Times New Roman" w:hAnsi="Times New Roman"/>
              </w:rPr>
            </w:pPr>
          </w:p>
          <w:p w:rsidR="0016255A" w:rsidRDefault="0016255A" w:rsidP="00F774AD">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16255A" w:rsidRPr="00753E9A" w:rsidRDefault="0016255A" w:rsidP="00F774AD">
            <w:pPr>
              <w:tabs>
                <w:tab w:val="left" w:pos="2765"/>
              </w:tabs>
              <w:spacing w:after="0" w:line="240" w:lineRule="auto"/>
              <w:contextualSpacing/>
              <w:jc w:val="center"/>
              <w:rPr>
                <w:rFonts w:ascii="Times New Roman" w:hAnsi="Times New Roman"/>
              </w:rPr>
            </w:pPr>
          </w:p>
        </w:tc>
      </w:tr>
    </w:tbl>
    <w:p w:rsidR="00465F9A" w:rsidRPr="00465F9A" w:rsidRDefault="00465F9A" w:rsidP="00465F9A">
      <w:pPr>
        <w:shd w:val="clear" w:color="auto" w:fill="FFFFFF"/>
        <w:spacing w:after="0" w:line="240" w:lineRule="auto"/>
        <w:jc w:val="center"/>
        <w:rPr>
          <w:rFonts w:ascii="Times New Roman" w:hAnsi="Times New Roman" w:cs="Times New Roman"/>
          <w:b/>
          <w:bCs/>
        </w:rPr>
      </w:pPr>
      <w:r w:rsidRPr="00465F9A">
        <w:rPr>
          <w:rFonts w:ascii="Times New Roman" w:hAnsi="Times New Roman" w:cs="Times New Roman"/>
          <w:b/>
          <w:bCs/>
        </w:rPr>
        <w:t xml:space="preserve">Об установлении нормативов финансового обеспечения образовательной деятельности муниципальных дошкольных образовательных организаций муниципального образования </w:t>
      </w:r>
      <w:proofErr w:type="spellStart"/>
      <w:r w:rsidRPr="00465F9A">
        <w:rPr>
          <w:rFonts w:ascii="Times New Roman" w:hAnsi="Times New Roman" w:cs="Times New Roman"/>
          <w:b/>
          <w:bCs/>
        </w:rPr>
        <w:t>Тужинский</w:t>
      </w:r>
      <w:proofErr w:type="spellEnd"/>
      <w:r w:rsidRPr="00465F9A">
        <w:rPr>
          <w:rFonts w:ascii="Times New Roman" w:hAnsi="Times New Roman" w:cs="Times New Roman"/>
          <w:b/>
          <w:bCs/>
        </w:rPr>
        <w:t xml:space="preserve"> муниципальный район Кировской области в части расходов на оплату труда и учебных расходов на 2023 год</w:t>
      </w:r>
    </w:p>
    <w:p w:rsidR="0016255A" w:rsidRPr="00F81EA3" w:rsidRDefault="0016255A" w:rsidP="0016255A">
      <w:pPr>
        <w:spacing w:after="0" w:line="240" w:lineRule="auto"/>
        <w:ind w:firstLine="709"/>
        <w:jc w:val="center"/>
        <w:rPr>
          <w:rFonts w:ascii="Times New Roman" w:hAnsi="Times New Roman" w:cs="Times New Roman"/>
          <w:color w:val="000000"/>
          <w:highlight w:val="yellow"/>
        </w:rPr>
      </w:pPr>
    </w:p>
    <w:p w:rsidR="00465F9A" w:rsidRPr="00465F9A" w:rsidRDefault="00465F9A" w:rsidP="00465F9A">
      <w:pPr>
        <w:shd w:val="clear" w:color="auto" w:fill="FFFFFF"/>
        <w:spacing w:after="0" w:line="240" w:lineRule="auto"/>
        <w:ind w:firstLine="709"/>
        <w:jc w:val="both"/>
        <w:rPr>
          <w:rFonts w:ascii="Times New Roman" w:hAnsi="Times New Roman" w:cs="Times New Roman"/>
        </w:rPr>
      </w:pPr>
      <w:r w:rsidRPr="00465F9A">
        <w:rPr>
          <w:rFonts w:ascii="Times New Roman" w:hAnsi="Times New Roman" w:cs="Times New Roman"/>
        </w:rPr>
        <w:t xml:space="preserve">В соответствии с распоряжением Министерства образования Кировской области от 26.12.2022 </w:t>
      </w:r>
      <w:r>
        <w:rPr>
          <w:rFonts w:ascii="Times New Roman" w:hAnsi="Times New Roman" w:cs="Times New Roman"/>
        </w:rPr>
        <w:br/>
      </w:r>
      <w:r w:rsidRPr="00465F9A">
        <w:rPr>
          <w:rFonts w:ascii="Times New Roman" w:hAnsi="Times New Roman" w:cs="Times New Roman"/>
        </w:rPr>
        <w:t xml:space="preserve">№ 1516 «Об утверждении распределения субвенций местным бюджетам из областного бюджета </w:t>
      </w:r>
      <w:r>
        <w:rPr>
          <w:rFonts w:ascii="Times New Roman" w:hAnsi="Times New Roman" w:cs="Times New Roman"/>
        </w:rPr>
        <w:br/>
      </w:r>
      <w:r w:rsidRPr="00465F9A">
        <w:rPr>
          <w:rFonts w:ascii="Times New Roman" w:hAnsi="Times New Roman" w:cs="Times New Roman"/>
        </w:rPr>
        <w:t xml:space="preserve">на реализацию прав на получение общедоступного и бесплатного дошкольного образования </w:t>
      </w:r>
      <w:r>
        <w:rPr>
          <w:rFonts w:ascii="Times New Roman" w:hAnsi="Times New Roman" w:cs="Times New Roman"/>
        </w:rPr>
        <w:br/>
      </w:r>
      <w:r w:rsidRPr="00465F9A">
        <w:rPr>
          <w:rFonts w:ascii="Times New Roman" w:hAnsi="Times New Roman" w:cs="Times New Roman"/>
        </w:rPr>
        <w:t xml:space="preserve">в муниципальных дошкольных образовательных организациях на 2023 год и плановый период 2024 </w:t>
      </w:r>
      <w:r>
        <w:rPr>
          <w:rFonts w:ascii="Times New Roman" w:hAnsi="Times New Roman" w:cs="Times New Roman"/>
        </w:rPr>
        <w:br/>
      </w:r>
      <w:r w:rsidRPr="00465F9A">
        <w:rPr>
          <w:rFonts w:ascii="Times New Roman" w:hAnsi="Times New Roman" w:cs="Times New Roman"/>
        </w:rPr>
        <w:t>и 2025 годов» и решением Тужинской районной Думы от 19.12.2022 № 15/88 «О бюджете Тужинского муниципального района на 2023 год и на плановый период 2024 и 2025 годов» администрация Тужинского муниципального района ПОСТАНОВЛЯЕТ:</w:t>
      </w:r>
    </w:p>
    <w:p w:rsidR="00465F9A" w:rsidRPr="00465F9A" w:rsidRDefault="00465F9A" w:rsidP="00465F9A">
      <w:pPr>
        <w:widowControl w:val="0"/>
        <w:numPr>
          <w:ilvl w:val="0"/>
          <w:numId w:val="1"/>
        </w:numPr>
        <w:shd w:val="clear" w:color="auto" w:fill="FFFFFF"/>
        <w:tabs>
          <w:tab w:val="left" w:pos="1061"/>
        </w:tabs>
        <w:autoSpaceDE w:val="0"/>
        <w:autoSpaceDN w:val="0"/>
        <w:adjustRightInd w:val="0"/>
        <w:spacing w:after="0" w:line="240" w:lineRule="auto"/>
        <w:ind w:left="0" w:firstLine="709"/>
        <w:jc w:val="both"/>
        <w:rPr>
          <w:rFonts w:ascii="Times New Roman" w:hAnsi="Times New Roman" w:cs="Times New Roman"/>
        </w:rPr>
      </w:pPr>
      <w:r w:rsidRPr="00465F9A">
        <w:rPr>
          <w:rFonts w:ascii="Times New Roman" w:hAnsi="Times New Roman" w:cs="Times New Roman"/>
        </w:rPr>
        <w:t xml:space="preserve">Утвердить </w:t>
      </w:r>
      <w:r w:rsidRPr="00465F9A">
        <w:rPr>
          <w:rFonts w:ascii="Times New Roman" w:hAnsi="Times New Roman" w:cs="Times New Roman"/>
          <w:bCs/>
        </w:rPr>
        <w:t xml:space="preserve">нормативы финансового обеспечения образовательной деятельности муниципальных дошкольных образовательных организаций муниципального образования </w:t>
      </w:r>
      <w:proofErr w:type="spellStart"/>
      <w:r w:rsidRPr="00465F9A">
        <w:rPr>
          <w:rFonts w:ascii="Times New Roman" w:hAnsi="Times New Roman" w:cs="Times New Roman"/>
          <w:bCs/>
        </w:rPr>
        <w:t>Тужинский</w:t>
      </w:r>
      <w:proofErr w:type="spellEnd"/>
      <w:r w:rsidRPr="00465F9A">
        <w:rPr>
          <w:rFonts w:ascii="Times New Roman" w:hAnsi="Times New Roman" w:cs="Times New Roman"/>
          <w:bCs/>
        </w:rPr>
        <w:t xml:space="preserve"> муниципальный район Кировской области в части расходов на оплату труда и учебных расходов на 2023 </w:t>
      </w:r>
      <w:r w:rsidRPr="00465F9A">
        <w:rPr>
          <w:rFonts w:ascii="Times New Roman" w:hAnsi="Times New Roman" w:cs="Times New Roman"/>
          <w:bCs/>
        </w:rPr>
        <w:lastRenderedPageBreak/>
        <w:t xml:space="preserve">год согласно приложению. </w:t>
      </w:r>
    </w:p>
    <w:p w:rsidR="00465F9A" w:rsidRPr="00465F9A" w:rsidRDefault="00465F9A" w:rsidP="00465F9A">
      <w:pPr>
        <w:widowControl w:val="0"/>
        <w:numPr>
          <w:ilvl w:val="0"/>
          <w:numId w:val="1"/>
        </w:numPr>
        <w:shd w:val="clear" w:color="auto" w:fill="FFFFFF"/>
        <w:tabs>
          <w:tab w:val="left" w:pos="1061"/>
        </w:tabs>
        <w:autoSpaceDE w:val="0"/>
        <w:autoSpaceDN w:val="0"/>
        <w:adjustRightInd w:val="0"/>
        <w:spacing w:after="0" w:line="240" w:lineRule="auto"/>
        <w:ind w:left="0" w:firstLine="709"/>
        <w:jc w:val="both"/>
        <w:rPr>
          <w:rFonts w:ascii="Times New Roman" w:hAnsi="Times New Roman" w:cs="Times New Roman"/>
        </w:rPr>
      </w:pPr>
      <w:r w:rsidRPr="00465F9A">
        <w:rPr>
          <w:rFonts w:ascii="Times New Roman" w:hAnsi="Times New Roman" w:cs="Times New Roman"/>
        </w:rPr>
        <w:t>Контроль за выполнением постановления возложить на исполняющего обязанности заместителя начальника управления образования Сташкову С.А.</w:t>
      </w:r>
    </w:p>
    <w:p w:rsidR="00465F9A" w:rsidRPr="00465F9A" w:rsidRDefault="00465F9A" w:rsidP="00465F9A">
      <w:pPr>
        <w:widowControl w:val="0"/>
        <w:numPr>
          <w:ilvl w:val="0"/>
          <w:numId w:val="1"/>
        </w:numPr>
        <w:shd w:val="clear" w:color="auto" w:fill="FFFFFF"/>
        <w:tabs>
          <w:tab w:val="left" w:pos="1061"/>
        </w:tabs>
        <w:autoSpaceDE w:val="0"/>
        <w:autoSpaceDN w:val="0"/>
        <w:adjustRightInd w:val="0"/>
        <w:spacing w:after="0" w:line="240" w:lineRule="auto"/>
        <w:ind w:left="0" w:firstLine="709"/>
        <w:jc w:val="both"/>
        <w:rPr>
          <w:rFonts w:ascii="Times New Roman" w:hAnsi="Times New Roman" w:cs="Times New Roman"/>
        </w:rPr>
      </w:pPr>
      <w:r w:rsidRPr="00465F9A">
        <w:rPr>
          <w:rFonts w:ascii="Times New Roman" w:hAnsi="Times New Roman" w:cs="Times New Roman"/>
        </w:rPr>
        <w:t xml:space="preserve">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и распространяется на правоотношения, возникшие </w:t>
      </w:r>
      <w:r>
        <w:rPr>
          <w:rFonts w:ascii="Times New Roman" w:hAnsi="Times New Roman" w:cs="Times New Roman"/>
        </w:rPr>
        <w:br/>
      </w:r>
      <w:r w:rsidRPr="00465F9A">
        <w:rPr>
          <w:rFonts w:ascii="Times New Roman" w:hAnsi="Times New Roman" w:cs="Times New Roman"/>
        </w:rPr>
        <w:t>с 01.01.2023.</w:t>
      </w: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Глава Тужинского</w:t>
      </w: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муниципального района     Л.В. Бледных</w:t>
      </w:r>
    </w:p>
    <w:p w:rsidR="0016255A" w:rsidRPr="00F81EA3" w:rsidRDefault="0016255A" w:rsidP="0016255A">
      <w:pPr>
        <w:pStyle w:val="Style4"/>
        <w:widowControl/>
        <w:spacing w:line="240" w:lineRule="auto"/>
        <w:ind w:right="11"/>
        <w:jc w:val="both"/>
        <w:rPr>
          <w:rStyle w:val="FontStyle13"/>
          <w:bCs/>
        </w:rPr>
      </w:pPr>
    </w:p>
    <w:p w:rsidR="0016255A" w:rsidRDefault="0016255A" w:rsidP="0016255A">
      <w:pPr>
        <w:pStyle w:val="Style4"/>
        <w:widowControl/>
        <w:spacing w:line="240" w:lineRule="auto"/>
        <w:ind w:left="6521" w:right="11" w:hanging="567"/>
        <w:jc w:val="left"/>
        <w:rPr>
          <w:rStyle w:val="FontStyle13"/>
          <w:bCs/>
        </w:rPr>
      </w:pPr>
      <w:r w:rsidRPr="00F81EA3">
        <w:rPr>
          <w:rStyle w:val="FontStyle13"/>
          <w:bCs/>
        </w:rPr>
        <w:t>Приложение</w:t>
      </w:r>
    </w:p>
    <w:p w:rsidR="0016255A" w:rsidRDefault="0016255A" w:rsidP="0016255A">
      <w:pPr>
        <w:pStyle w:val="Style4"/>
        <w:widowControl/>
        <w:spacing w:line="240" w:lineRule="auto"/>
        <w:ind w:left="6521" w:right="11" w:hanging="567"/>
        <w:jc w:val="left"/>
        <w:rPr>
          <w:rStyle w:val="FontStyle13"/>
          <w:bCs/>
        </w:rPr>
      </w:pPr>
    </w:p>
    <w:p w:rsidR="0016255A" w:rsidRPr="00F81EA3" w:rsidRDefault="0016255A" w:rsidP="0016255A">
      <w:pPr>
        <w:pStyle w:val="Style4"/>
        <w:widowControl/>
        <w:spacing w:line="240" w:lineRule="auto"/>
        <w:ind w:left="6521" w:right="11" w:hanging="567"/>
        <w:jc w:val="left"/>
        <w:rPr>
          <w:rStyle w:val="FontStyle13"/>
          <w:bCs/>
        </w:rPr>
      </w:pPr>
      <w:r>
        <w:rPr>
          <w:rStyle w:val="FontStyle13"/>
          <w:bCs/>
        </w:rPr>
        <w:t>УТВЕРЖДЕНЫ</w:t>
      </w:r>
    </w:p>
    <w:p w:rsidR="0016255A" w:rsidRPr="00F81EA3" w:rsidRDefault="0016255A" w:rsidP="0016255A">
      <w:pPr>
        <w:pStyle w:val="Style4"/>
        <w:widowControl/>
        <w:spacing w:line="240" w:lineRule="auto"/>
        <w:ind w:right="11" w:hanging="567"/>
        <w:jc w:val="left"/>
        <w:rPr>
          <w:rStyle w:val="FontStyle13"/>
          <w:bCs/>
        </w:rPr>
      </w:pPr>
    </w:p>
    <w:p w:rsidR="0016255A" w:rsidRPr="00F81EA3" w:rsidRDefault="0016255A" w:rsidP="0016255A">
      <w:pPr>
        <w:pStyle w:val="Style4"/>
        <w:widowControl/>
        <w:spacing w:line="240" w:lineRule="auto"/>
        <w:ind w:left="5954" w:right="11"/>
        <w:jc w:val="left"/>
        <w:rPr>
          <w:rStyle w:val="FontStyle13"/>
          <w:bCs/>
        </w:rPr>
      </w:pPr>
      <w:r w:rsidRPr="00F81EA3">
        <w:rPr>
          <w:rStyle w:val="FontStyle13"/>
          <w:bCs/>
        </w:rPr>
        <w:t>постановлени</w:t>
      </w:r>
      <w:r>
        <w:rPr>
          <w:rStyle w:val="FontStyle13"/>
          <w:bCs/>
        </w:rPr>
        <w:t>ем</w:t>
      </w:r>
      <w:r w:rsidRPr="00F81EA3">
        <w:rPr>
          <w:rStyle w:val="FontStyle13"/>
          <w:bCs/>
        </w:rPr>
        <w:t xml:space="preserve"> администрации Тужинского муниципального района</w:t>
      </w:r>
    </w:p>
    <w:p w:rsidR="0016255A" w:rsidRDefault="0016255A" w:rsidP="0016255A">
      <w:pPr>
        <w:pStyle w:val="Style4"/>
        <w:widowControl/>
        <w:spacing w:line="240" w:lineRule="auto"/>
        <w:ind w:left="6521" w:right="11" w:hanging="567"/>
        <w:jc w:val="left"/>
        <w:rPr>
          <w:rStyle w:val="FontStyle13"/>
        </w:rPr>
      </w:pPr>
      <w:r w:rsidRPr="00F81EA3">
        <w:rPr>
          <w:rStyle w:val="FontStyle13"/>
        </w:rPr>
        <w:t xml:space="preserve">от </w:t>
      </w:r>
      <w:r w:rsidR="00465F9A">
        <w:rPr>
          <w:rStyle w:val="FontStyle13"/>
        </w:rPr>
        <w:t>09.01.2023</w:t>
      </w:r>
      <w:r>
        <w:rPr>
          <w:rStyle w:val="FontStyle13"/>
        </w:rPr>
        <w:t xml:space="preserve"> </w:t>
      </w:r>
      <w:r w:rsidRPr="00F81EA3">
        <w:rPr>
          <w:rStyle w:val="FontStyle13"/>
        </w:rPr>
        <w:t xml:space="preserve">№ </w:t>
      </w:r>
      <w:r w:rsidR="00465F9A">
        <w:rPr>
          <w:rStyle w:val="FontStyle13"/>
        </w:rPr>
        <w:t>3</w:t>
      </w:r>
    </w:p>
    <w:p w:rsidR="0016255A" w:rsidRDefault="0016255A" w:rsidP="0016255A">
      <w:pPr>
        <w:pStyle w:val="Style4"/>
        <w:widowControl/>
        <w:spacing w:line="240" w:lineRule="auto"/>
        <w:ind w:left="6521" w:right="11"/>
        <w:jc w:val="left"/>
        <w:rPr>
          <w:rStyle w:val="FontStyle13"/>
        </w:rPr>
      </w:pPr>
    </w:p>
    <w:p w:rsidR="00465F9A" w:rsidRPr="00465F9A" w:rsidRDefault="00465F9A" w:rsidP="00465F9A">
      <w:pPr>
        <w:spacing w:after="0" w:line="240" w:lineRule="auto"/>
        <w:jc w:val="center"/>
        <w:rPr>
          <w:rFonts w:ascii="Times New Roman" w:hAnsi="Times New Roman" w:cs="Times New Roman"/>
          <w:b/>
        </w:rPr>
      </w:pPr>
      <w:r w:rsidRPr="00465F9A">
        <w:rPr>
          <w:rFonts w:ascii="Times New Roman" w:hAnsi="Times New Roman" w:cs="Times New Roman"/>
          <w:b/>
        </w:rPr>
        <w:t>НОРМАТИВЫ</w:t>
      </w:r>
    </w:p>
    <w:p w:rsidR="00465F9A" w:rsidRDefault="00465F9A" w:rsidP="00465F9A">
      <w:pPr>
        <w:spacing w:after="0" w:line="240" w:lineRule="auto"/>
        <w:jc w:val="center"/>
        <w:rPr>
          <w:rFonts w:ascii="Times New Roman" w:hAnsi="Times New Roman" w:cs="Times New Roman"/>
          <w:b/>
        </w:rPr>
      </w:pPr>
      <w:r w:rsidRPr="00465F9A">
        <w:rPr>
          <w:rFonts w:ascii="Times New Roman" w:hAnsi="Times New Roman" w:cs="Times New Roman"/>
          <w:b/>
        </w:rPr>
        <w:t xml:space="preserve">финансового обеспечения образовательной деятельности муниципальных дошкольных образовательных организаций муниципального образования </w:t>
      </w:r>
      <w:proofErr w:type="spellStart"/>
      <w:r w:rsidRPr="00465F9A">
        <w:rPr>
          <w:rFonts w:ascii="Times New Roman" w:hAnsi="Times New Roman" w:cs="Times New Roman"/>
          <w:b/>
        </w:rPr>
        <w:t>Тужинский</w:t>
      </w:r>
      <w:proofErr w:type="spellEnd"/>
      <w:r w:rsidRPr="00465F9A">
        <w:rPr>
          <w:rFonts w:ascii="Times New Roman" w:hAnsi="Times New Roman" w:cs="Times New Roman"/>
          <w:b/>
        </w:rPr>
        <w:t xml:space="preserve"> муниципальный район Кировской области в части расходов на оплату труда и учебных расходов на 2023 год</w:t>
      </w:r>
    </w:p>
    <w:p w:rsidR="00465F9A" w:rsidRPr="00465F9A" w:rsidRDefault="00465F9A" w:rsidP="00465F9A">
      <w:pPr>
        <w:spacing w:after="0" w:line="240" w:lineRule="auto"/>
        <w:jc w:val="center"/>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040"/>
        <w:gridCol w:w="2500"/>
        <w:gridCol w:w="2500"/>
      </w:tblGrid>
      <w:tr w:rsidR="00465F9A" w:rsidRPr="00465F9A" w:rsidTr="00F774AD">
        <w:trPr>
          <w:trHeight w:val="195"/>
        </w:trPr>
        <w:tc>
          <w:tcPr>
            <w:tcW w:w="959" w:type="dxa"/>
            <w:vMerge w:val="restart"/>
          </w:tcPr>
          <w:p w:rsidR="00465F9A" w:rsidRPr="00465F9A" w:rsidRDefault="00465F9A" w:rsidP="00465F9A">
            <w:pPr>
              <w:spacing w:after="0" w:line="240" w:lineRule="auto"/>
              <w:jc w:val="center"/>
              <w:rPr>
                <w:rFonts w:ascii="Times New Roman" w:hAnsi="Times New Roman" w:cs="Times New Roman"/>
              </w:rPr>
            </w:pPr>
            <w:r w:rsidRPr="00465F9A">
              <w:rPr>
                <w:rFonts w:ascii="Times New Roman" w:hAnsi="Times New Roman" w:cs="Times New Roman"/>
              </w:rPr>
              <w:t>№ п/п</w:t>
            </w:r>
          </w:p>
        </w:tc>
        <w:tc>
          <w:tcPr>
            <w:tcW w:w="4040" w:type="dxa"/>
            <w:vMerge w:val="restart"/>
          </w:tcPr>
          <w:p w:rsidR="00465F9A" w:rsidRPr="00465F9A" w:rsidRDefault="00465F9A" w:rsidP="00465F9A">
            <w:pPr>
              <w:spacing w:after="0" w:line="240" w:lineRule="auto"/>
              <w:jc w:val="center"/>
              <w:rPr>
                <w:rFonts w:ascii="Times New Roman" w:hAnsi="Times New Roman" w:cs="Times New Roman"/>
              </w:rPr>
            </w:pPr>
            <w:r w:rsidRPr="00465F9A">
              <w:rPr>
                <w:rFonts w:ascii="Times New Roman" w:hAnsi="Times New Roman" w:cs="Times New Roman"/>
              </w:rPr>
              <w:t>Вид группы</w:t>
            </w:r>
          </w:p>
        </w:tc>
        <w:tc>
          <w:tcPr>
            <w:tcW w:w="5000" w:type="dxa"/>
            <w:gridSpan w:val="2"/>
            <w:tcBorders>
              <w:bottom w:val="single" w:sz="4" w:space="0" w:color="auto"/>
            </w:tcBorders>
          </w:tcPr>
          <w:p w:rsidR="00465F9A" w:rsidRPr="00465F9A" w:rsidRDefault="00465F9A" w:rsidP="00465F9A">
            <w:pPr>
              <w:spacing w:after="0" w:line="240" w:lineRule="auto"/>
              <w:jc w:val="center"/>
              <w:rPr>
                <w:rFonts w:ascii="Times New Roman" w:hAnsi="Times New Roman" w:cs="Times New Roman"/>
              </w:rPr>
            </w:pPr>
            <w:r w:rsidRPr="00465F9A">
              <w:rPr>
                <w:rFonts w:ascii="Times New Roman" w:hAnsi="Times New Roman" w:cs="Times New Roman"/>
              </w:rPr>
              <w:t>Размер норматива на одну группу (рублей)</w:t>
            </w:r>
          </w:p>
        </w:tc>
      </w:tr>
      <w:tr w:rsidR="00465F9A" w:rsidRPr="00465F9A" w:rsidTr="00F774AD">
        <w:trPr>
          <w:trHeight w:val="180"/>
        </w:trPr>
        <w:tc>
          <w:tcPr>
            <w:tcW w:w="959" w:type="dxa"/>
            <w:vMerge/>
          </w:tcPr>
          <w:p w:rsidR="00465F9A" w:rsidRPr="00465F9A" w:rsidRDefault="00465F9A" w:rsidP="00465F9A">
            <w:pPr>
              <w:spacing w:after="0" w:line="240" w:lineRule="auto"/>
              <w:jc w:val="center"/>
              <w:rPr>
                <w:rFonts w:ascii="Times New Roman" w:hAnsi="Times New Roman" w:cs="Times New Roman"/>
              </w:rPr>
            </w:pPr>
          </w:p>
        </w:tc>
        <w:tc>
          <w:tcPr>
            <w:tcW w:w="4040" w:type="dxa"/>
            <w:vMerge/>
          </w:tcPr>
          <w:p w:rsidR="00465F9A" w:rsidRPr="00465F9A" w:rsidRDefault="00465F9A" w:rsidP="00465F9A">
            <w:pPr>
              <w:spacing w:after="0" w:line="240" w:lineRule="auto"/>
              <w:jc w:val="center"/>
              <w:rPr>
                <w:rFonts w:ascii="Times New Roman" w:hAnsi="Times New Roman" w:cs="Times New Roman"/>
              </w:rPr>
            </w:pPr>
          </w:p>
        </w:tc>
        <w:tc>
          <w:tcPr>
            <w:tcW w:w="2500" w:type="dxa"/>
            <w:tcBorders>
              <w:top w:val="single" w:sz="4" w:space="0" w:color="auto"/>
            </w:tcBorders>
          </w:tcPr>
          <w:p w:rsidR="00465F9A" w:rsidRPr="00465F9A" w:rsidRDefault="00465F9A" w:rsidP="00465F9A">
            <w:pPr>
              <w:spacing w:after="0" w:line="240" w:lineRule="auto"/>
              <w:jc w:val="center"/>
              <w:rPr>
                <w:rFonts w:ascii="Times New Roman" w:hAnsi="Times New Roman" w:cs="Times New Roman"/>
              </w:rPr>
            </w:pPr>
            <w:r w:rsidRPr="00465F9A">
              <w:rPr>
                <w:rFonts w:ascii="Times New Roman" w:hAnsi="Times New Roman" w:cs="Times New Roman"/>
              </w:rPr>
              <w:t>в части расходов на оплату труда</w:t>
            </w:r>
          </w:p>
        </w:tc>
        <w:tc>
          <w:tcPr>
            <w:tcW w:w="2500" w:type="dxa"/>
            <w:tcBorders>
              <w:top w:val="single" w:sz="4" w:space="0" w:color="auto"/>
            </w:tcBorders>
          </w:tcPr>
          <w:p w:rsidR="00465F9A" w:rsidRPr="00465F9A" w:rsidRDefault="00465F9A" w:rsidP="00465F9A">
            <w:pPr>
              <w:spacing w:after="0" w:line="240" w:lineRule="auto"/>
              <w:jc w:val="center"/>
              <w:rPr>
                <w:rFonts w:ascii="Times New Roman" w:hAnsi="Times New Roman" w:cs="Times New Roman"/>
              </w:rPr>
            </w:pPr>
            <w:r w:rsidRPr="00465F9A">
              <w:rPr>
                <w:rFonts w:ascii="Times New Roman" w:hAnsi="Times New Roman" w:cs="Times New Roman"/>
              </w:rPr>
              <w:t>в части учебных расходов</w:t>
            </w:r>
          </w:p>
        </w:tc>
      </w:tr>
      <w:tr w:rsidR="00465F9A" w:rsidRPr="00465F9A" w:rsidTr="00F774AD">
        <w:tc>
          <w:tcPr>
            <w:tcW w:w="959" w:type="dxa"/>
          </w:tcPr>
          <w:p w:rsidR="00465F9A" w:rsidRPr="00465F9A" w:rsidRDefault="00465F9A" w:rsidP="00465F9A">
            <w:pPr>
              <w:spacing w:after="0" w:line="240" w:lineRule="auto"/>
              <w:jc w:val="center"/>
              <w:rPr>
                <w:rFonts w:ascii="Times New Roman" w:hAnsi="Times New Roman" w:cs="Times New Roman"/>
              </w:rPr>
            </w:pPr>
            <w:r w:rsidRPr="00465F9A">
              <w:rPr>
                <w:rFonts w:ascii="Times New Roman" w:hAnsi="Times New Roman" w:cs="Times New Roman"/>
              </w:rPr>
              <w:t>1.</w:t>
            </w:r>
          </w:p>
        </w:tc>
        <w:tc>
          <w:tcPr>
            <w:tcW w:w="4040" w:type="dxa"/>
          </w:tcPr>
          <w:p w:rsidR="00465F9A" w:rsidRPr="00465F9A" w:rsidRDefault="00465F9A" w:rsidP="00465F9A">
            <w:pPr>
              <w:spacing w:after="0" w:line="240" w:lineRule="auto"/>
              <w:jc w:val="center"/>
              <w:rPr>
                <w:rFonts w:ascii="Times New Roman" w:hAnsi="Times New Roman" w:cs="Times New Roman"/>
              </w:rPr>
            </w:pPr>
            <w:r w:rsidRPr="00465F9A">
              <w:rPr>
                <w:rFonts w:ascii="Times New Roman" w:hAnsi="Times New Roman" w:cs="Times New Roman"/>
              </w:rPr>
              <w:t>Группы общеразвивающей направленности в МКДОУ «Сказка» с количеством групп - 9</w:t>
            </w:r>
          </w:p>
        </w:tc>
        <w:tc>
          <w:tcPr>
            <w:tcW w:w="2500" w:type="dxa"/>
            <w:vAlign w:val="center"/>
          </w:tcPr>
          <w:p w:rsidR="00465F9A" w:rsidRPr="00465F9A" w:rsidRDefault="00465F9A" w:rsidP="00465F9A">
            <w:pPr>
              <w:spacing w:after="0" w:line="240" w:lineRule="auto"/>
              <w:jc w:val="center"/>
              <w:rPr>
                <w:rFonts w:ascii="Times New Roman" w:hAnsi="Times New Roman" w:cs="Times New Roman"/>
              </w:rPr>
            </w:pPr>
            <w:r w:rsidRPr="00465F9A">
              <w:rPr>
                <w:rFonts w:ascii="Times New Roman" w:hAnsi="Times New Roman" w:cs="Times New Roman"/>
              </w:rPr>
              <w:t>610 422,22</w:t>
            </w:r>
          </w:p>
        </w:tc>
        <w:tc>
          <w:tcPr>
            <w:tcW w:w="2500" w:type="dxa"/>
            <w:vAlign w:val="center"/>
          </w:tcPr>
          <w:p w:rsidR="00465F9A" w:rsidRPr="00465F9A" w:rsidRDefault="00465F9A" w:rsidP="00465F9A">
            <w:pPr>
              <w:spacing w:after="0" w:line="240" w:lineRule="auto"/>
              <w:jc w:val="center"/>
              <w:rPr>
                <w:rFonts w:ascii="Times New Roman" w:hAnsi="Times New Roman" w:cs="Times New Roman"/>
              </w:rPr>
            </w:pPr>
            <w:r w:rsidRPr="00465F9A">
              <w:rPr>
                <w:rFonts w:ascii="Times New Roman" w:hAnsi="Times New Roman" w:cs="Times New Roman"/>
              </w:rPr>
              <w:t>14 083,33</w:t>
            </w:r>
          </w:p>
        </w:tc>
      </w:tr>
      <w:tr w:rsidR="00465F9A" w:rsidRPr="00465F9A" w:rsidTr="00F774AD">
        <w:tc>
          <w:tcPr>
            <w:tcW w:w="959" w:type="dxa"/>
          </w:tcPr>
          <w:p w:rsidR="00465F9A" w:rsidRPr="00465F9A" w:rsidRDefault="00465F9A" w:rsidP="00465F9A">
            <w:pPr>
              <w:spacing w:after="0" w:line="240" w:lineRule="auto"/>
              <w:jc w:val="center"/>
              <w:rPr>
                <w:rFonts w:ascii="Times New Roman" w:hAnsi="Times New Roman" w:cs="Times New Roman"/>
              </w:rPr>
            </w:pPr>
            <w:r w:rsidRPr="00465F9A">
              <w:rPr>
                <w:rFonts w:ascii="Times New Roman" w:hAnsi="Times New Roman" w:cs="Times New Roman"/>
              </w:rPr>
              <w:t>2.</w:t>
            </w:r>
          </w:p>
        </w:tc>
        <w:tc>
          <w:tcPr>
            <w:tcW w:w="4040" w:type="dxa"/>
          </w:tcPr>
          <w:p w:rsidR="00465F9A" w:rsidRPr="00465F9A" w:rsidRDefault="00465F9A" w:rsidP="00465F9A">
            <w:pPr>
              <w:spacing w:after="0" w:line="240" w:lineRule="auto"/>
              <w:jc w:val="center"/>
              <w:rPr>
                <w:rFonts w:ascii="Times New Roman" w:hAnsi="Times New Roman" w:cs="Times New Roman"/>
              </w:rPr>
            </w:pPr>
            <w:r w:rsidRPr="00465F9A">
              <w:rPr>
                <w:rFonts w:ascii="Times New Roman" w:hAnsi="Times New Roman" w:cs="Times New Roman"/>
              </w:rPr>
              <w:t>Группы общеразвивающей направленности в МКДОУ «Родничок» с количеством групп - 3</w:t>
            </w:r>
          </w:p>
        </w:tc>
        <w:tc>
          <w:tcPr>
            <w:tcW w:w="2500" w:type="dxa"/>
            <w:vAlign w:val="center"/>
          </w:tcPr>
          <w:p w:rsidR="00465F9A" w:rsidRPr="00465F9A" w:rsidRDefault="00465F9A" w:rsidP="00465F9A">
            <w:pPr>
              <w:spacing w:after="0" w:line="240" w:lineRule="auto"/>
              <w:jc w:val="center"/>
              <w:rPr>
                <w:rFonts w:ascii="Times New Roman" w:hAnsi="Times New Roman" w:cs="Times New Roman"/>
              </w:rPr>
            </w:pPr>
            <w:r w:rsidRPr="00465F9A">
              <w:rPr>
                <w:rFonts w:ascii="Times New Roman" w:hAnsi="Times New Roman" w:cs="Times New Roman"/>
              </w:rPr>
              <w:t>784 866,67</w:t>
            </w:r>
          </w:p>
        </w:tc>
        <w:tc>
          <w:tcPr>
            <w:tcW w:w="2500" w:type="dxa"/>
            <w:vAlign w:val="center"/>
          </w:tcPr>
          <w:p w:rsidR="00465F9A" w:rsidRPr="00465F9A" w:rsidRDefault="00465F9A" w:rsidP="00465F9A">
            <w:pPr>
              <w:spacing w:after="0" w:line="240" w:lineRule="auto"/>
              <w:jc w:val="center"/>
              <w:rPr>
                <w:rFonts w:ascii="Times New Roman" w:hAnsi="Times New Roman" w:cs="Times New Roman"/>
              </w:rPr>
            </w:pPr>
            <w:r w:rsidRPr="00465F9A">
              <w:rPr>
                <w:rFonts w:ascii="Times New Roman" w:hAnsi="Times New Roman" w:cs="Times New Roman"/>
              </w:rPr>
              <w:t>14 083,33</w:t>
            </w:r>
          </w:p>
        </w:tc>
      </w:tr>
    </w:tbl>
    <w:p w:rsidR="0016255A" w:rsidRPr="00082303" w:rsidRDefault="0016255A" w:rsidP="0016255A">
      <w:pPr>
        <w:spacing w:after="0" w:line="240" w:lineRule="auto"/>
        <w:jc w:val="center"/>
        <w:rPr>
          <w:rFonts w:ascii="Times New Roman" w:hAnsi="Times New Roman" w:cs="Times New Roman"/>
        </w:rPr>
      </w:pPr>
    </w:p>
    <w:p w:rsidR="0016255A" w:rsidRPr="00A560F4" w:rsidRDefault="0016255A" w:rsidP="0016255A">
      <w:pPr>
        <w:tabs>
          <w:tab w:val="left" w:pos="0"/>
          <w:tab w:val="left" w:pos="1134"/>
        </w:tabs>
        <w:spacing w:after="0" w:line="240" w:lineRule="auto"/>
        <w:jc w:val="center"/>
        <w:rPr>
          <w:rFonts w:ascii="Times New Roman" w:eastAsia="Times New Roman" w:hAnsi="Times New Roman" w:cs="Times New Roman"/>
        </w:rPr>
      </w:pPr>
      <w:r w:rsidRPr="00A560F4">
        <w:rPr>
          <w:rFonts w:ascii="Times New Roman" w:hAnsi="Times New Roman" w:cs="Times New Roman"/>
        </w:rPr>
        <w:t>__________</w:t>
      </w:r>
    </w:p>
    <w:p w:rsidR="006954E4" w:rsidRDefault="006954E4" w:rsidP="00960612">
      <w:pPr>
        <w:spacing w:after="0" w:line="240" w:lineRule="auto"/>
        <w:jc w:val="both"/>
        <w:rPr>
          <w:rFonts w:ascii="Times New Roman" w:hAnsi="Times New Roman"/>
        </w:rPr>
      </w:pPr>
    </w:p>
    <w:p w:rsidR="006954E4" w:rsidRDefault="006954E4" w:rsidP="00960612">
      <w:pPr>
        <w:spacing w:after="0" w:line="240" w:lineRule="auto"/>
        <w:jc w:val="both"/>
        <w:rPr>
          <w:rFonts w:ascii="Times New Roman" w:hAnsi="Times New Roman"/>
        </w:rPr>
      </w:pPr>
    </w:p>
    <w:p w:rsidR="006954E4" w:rsidRDefault="006954E4" w:rsidP="00960612">
      <w:pPr>
        <w:spacing w:after="0" w:line="240" w:lineRule="auto"/>
        <w:jc w:val="both"/>
        <w:rPr>
          <w:rFonts w:ascii="Times New Roman" w:hAnsi="Times New Roman"/>
        </w:rPr>
      </w:pPr>
    </w:p>
    <w:p w:rsidR="0016255A" w:rsidRPr="00753E9A" w:rsidRDefault="0016255A" w:rsidP="0016255A">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16255A" w:rsidRDefault="0016255A" w:rsidP="0016255A">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16255A" w:rsidRPr="00753E9A" w:rsidRDefault="0016255A" w:rsidP="0016255A">
      <w:pPr>
        <w:pStyle w:val="ConsPlusTitle"/>
        <w:contextualSpacing/>
        <w:jc w:val="center"/>
        <w:rPr>
          <w:rFonts w:ascii="Times New Roman" w:hAnsi="Times New Roman" w:cs="Times New Roman"/>
          <w:b w:val="0"/>
          <w:sz w:val="22"/>
          <w:szCs w:val="22"/>
        </w:rPr>
      </w:pPr>
    </w:p>
    <w:p w:rsidR="0016255A" w:rsidRDefault="0016255A" w:rsidP="0016255A">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16255A" w:rsidRPr="00753E9A" w:rsidRDefault="0016255A" w:rsidP="0016255A">
      <w:pPr>
        <w:pStyle w:val="ConsPlusTitle"/>
        <w:contextualSpacing/>
        <w:jc w:val="center"/>
        <w:rPr>
          <w:rFonts w:ascii="Times New Roman" w:hAnsi="Times New Roman" w:cs="Times New Roman"/>
          <w:b w:val="0"/>
          <w:sz w:val="22"/>
          <w:szCs w:val="22"/>
        </w:rPr>
      </w:pPr>
    </w:p>
    <w:tbl>
      <w:tblPr>
        <w:tblW w:w="10065"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2127"/>
      </w:tblGrid>
      <w:tr w:rsidR="0016255A" w:rsidRPr="00D95D93" w:rsidTr="00F774AD">
        <w:tc>
          <w:tcPr>
            <w:tcW w:w="1773" w:type="dxa"/>
            <w:tcBorders>
              <w:bottom w:val="single" w:sz="4" w:space="0" w:color="auto"/>
            </w:tcBorders>
          </w:tcPr>
          <w:p w:rsidR="0016255A" w:rsidRPr="00A560F4" w:rsidRDefault="000A597E" w:rsidP="00F774AD">
            <w:pPr>
              <w:tabs>
                <w:tab w:val="left" w:pos="0"/>
              </w:tabs>
              <w:spacing w:after="0" w:line="240" w:lineRule="auto"/>
              <w:contextualSpacing/>
              <w:jc w:val="center"/>
              <w:rPr>
                <w:rFonts w:ascii="Times New Roman" w:hAnsi="Times New Roman"/>
              </w:rPr>
            </w:pPr>
            <w:r>
              <w:rPr>
                <w:rFonts w:ascii="Times New Roman" w:hAnsi="Times New Roman"/>
              </w:rPr>
              <w:t>09.01.2023</w:t>
            </w:r>
          </w:p>
        </w:tc>
        <w:tc>
          <w:tcPr>
            <w:tcW w:w="2873" w:type="dxa"/>
          </w:tcPr>
          <w:p w:rsidR="0016255A" w:rsidRPr="00A560F4" w:rsidRDefault="0016255A" w:rsidP="00F774AD">
            <w:pPr>
              <w:spacing w:after="0" w:line="240" w:lineRule="auto"/>
              <w:contextualSpacing/>
              <w:jc w:val="center"/>
              <w:rPr>
                <w:rFonts w:ascii="Times New Roman" w:hAnsi="Times New Roman"/>
                <w:position w:val="-6"/>
              </w:rPr>
            </w:pPr>
          </w:p>
        </w:tc>
        <w:tc>
          <w:tcPr>
            <w:tcW w:w="3292" w:type="dxa"/>
          </w:tcPr>
          <w:p w:rsidR="0016255A" w:rsidRPr="00A560F4" w:rsidRDefault="0016255A" w:rsidP="00F774AD">
            <w:pPr>
              <w:spacing w:after="0" w:line="240" w:lineRule="auto"/>
              <w:ind w:right="72"/>
              <w:contextualSpacing/>
              <w:jc w:val="right"/>
              <w:rPr>
                <w:rFonts w:ascii="Times New Roman" w:hAnsi="Times New Roman"/>
              </w:rPr>
            </w:pPr>
            <w:r w:rsidRPr="00A560F4">
              <w:rPr>
                <w:rFonts w:ascii="Times New Roman" w:hAnsi="Times New Roman"/>
                <w:position w:val="-6"/>
              </w:rPr>
              <w:t>№</w:t>
            </w:r>
          </w:p>
        </w:tc>
        <w:tc>
          <w:tcPr>
            <w:tcW w:w="2127" w:type="dxa"/>
            <w:tcBorders>
              <w:bottom w:val="single" w:sz="6" w:space="0" w:color="auto"/>
            </w:tcBorders>
          </w:tcPr>
          <w:p w:rsidR="0016255A" w:rsidRPr="00A560F4" w:rsidRDefault="000A597E" w:rsidP="00F774AD">
            <w:pPr>
              <w:spacing w:after="0" w:line="240" w:lineRule="auto"/>
              <w:contextualSpacing/>
              <w:jc w:val="center"/>
              <w:rPr>
                <w:rFonts w:ascii="Times New Roman" w:hAnsi="Times New Roman"/>
              </w:rPr>
            </w:pPr>
            <w:r>
              <w:rPr>
                <w:rFonts w:ascii="Times New Roman" w:hAnsi="Times New Roman"/>
              </w:rPr>
              <w:t>4</w:t>
            </w:r>
          </w:p>
        </w:tc>
      </w:tr>
      <w:tr w:rsidR="0016255A" w:rsidRPr="00D95D93" w:rsidTr="00F774AD">
        <w:trPr>
          <w:trHeight w:val="217"/>
        </w:trPr>
        <w:tc>
          <w:tcPr>
            <w:tcW w:w="10065" w:type="dxa"/>
            <w:gridSpan w:val="4"/>
          </w:tcPr>
          <w:p w:rsidR="0016255A" w:rsidRDefault="0016255A" w:rsidP="00F774AD">
            <w:pPr>
              <w:tabs>
                <w:tab w:val="left" w:pos="2765"/>
              </w:tabs>
              <w:spacing w:after="0" w:line="240" w:lineRule="auto"/>
              <w:contextualSpacing/>
              <w:jc w:val="center"/>
              <w:rPr>
                <w:rFonts w:ascii="Times New Roman" w:hAnsi="Times New Roman"/>
              </w:rPr>
            </w:pPr>
          </w:p>
          <w:p w:rsidR="0016255A" w:rsidRDefault="0016255A" w:rsidP="00F774AD">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16255A" w:rsidRPr="00753E9A" w:rsidRDefault="0016255A" w:rsidP="00F774AD">
            <w:pPr>
              <w:tabs>
                <w:tab w:val="left" w:pos="2765"/>
              </w:tabs>
              <w:spacing w:after="0" w:line="240" w:lineRule="auto"/>
              <w:contextualSpacing/>
              <w:jc w:val="center"/>
              <w:rPr>
                <w:rFonts w:ascii="Times New Roman" w:hAnsi="Times New Roman"/>
              </w:rPr>
            </w:pPr>
          </w:p>
        </w:tc>
      </w:tr>
    </w:tbl>
    <w:p w:rsidR="000A597E" w:rsidRPr="000A597E" w:rsidRDefault="000A597E" w:rsidP="000A597E">
      <w:pPr>
        <w:tabs>
          <w:tab w:val="left" w:pos="9639"/>
        </w:tabs>
        <w:spacing w:after="0" w:line="240" w:lineRule="auto"/>
        <w:ind w:firstLine="567"/>
        <w:jc w:val="center"/>
        <w:rPr>
          <w:rFonts w:ascii="Times New Roman" w:hAnsi="Times New Roman" w:cs="Times New Roman"/>
          <w:b/>
        </w:rPr>
      </w:pPr>
      <w:r w:rsidRPr="000A597E">
        <w:rPr>
          <w:rFonts w:ascii="Times New Roman" w:hAnsi="Times New Roman" w:cs="Times New Roman"/>
          <w:b/>
        </w:rPr>
        <w:t xml:space="preserve">О признании утратившими силу некоторых постановлений </w:t>
      </w:r>
    </w:p>
    <w:p w:rsidR="000A597E" w:rsidRPr="000A597E" w:rsidRDefault="000A597E" w:rsidP="000A597E">
      <w:pPr>
        <w:tabs>
          <w:tab w:val="left" w:pos="9639"/>
        </w:tabs>
        <w:spacing w:after="0" w:line="240" w:lineRule="auto"/>
        <w:ind w:firstLine="567"/>
        <w:jc w:val="center"/>
        <w:rPr>
          <w:rFonts w:ascii="Times New Roman" w:hAnsi="Times New Roman" w:cs="Times New Roman"/>
          <w:b/>
        </w:rPr>
      </w:pPr>
      <w:r w:rsidRPr="000A597E">
        <w:rPr>
          <w:rFonts w:ascii="Times New Roman" w:hAnsi="Times New Roman" w:cs="Times New Roman"/>
          <w:b/>
        </w:rPr>
        <w:t>администрации Тужинского муниципального района</w:t>
      </w:r>
    </w:p>
    <w:p w:rsidR="0016255A" w:rsidRPr="00F81EA3" w:rsidRDefault="0016255A" w:rsidP="0016255A">
      <w:pPr>
        <w:spacing w:after="0" w:line="240" w:lineRule="auto"/>
        <w:ind w:firstLine="709"/>
        <w:jc w:val="center"/>
        <w:rPr>
          <w:rFonts w:ascii="Times New Roman" w:hAnsi="Times New Roman" w:cs="Times New Roman"/>
          <w:color w:val="000000"/>
          <w:highlight w:val="yellow"/>
        </w:rPr>
      </w:pPr>
    </w:p>
    <w:p w:rsidR="000A597E" w:rsidRPr="000A597E" w:rsidRDefault="000A597E" w:rsidP="000A597E">
      <w:pPr>
        <w:spacing w:after="0" w:line="240" w:lineRule="auto"/>
        <w:ind w:firstLine="709"/>
        <w:jc w:val="both"/>
        <w:rPr>
          <w:rFonts w:ascii="Times New Roman" w:hAnsi="Times New Roman" w:cs="Times New Roman"/>
        </w:rPr>
      </w:pPr>
      <w:r w:rsidRPr="000A597E">
        <w:rPr>
          <w:rFonts w:ascii="Times New Roman" w:hAnsi="Times New Roman" w:cs="Times New Roman"/>
        </w:rPr>
        <w:t xml:space="preserve">В соответствии с </w:t>
      </w:r>
      <w:r w:rsidRPr="000A597E">
        <w:rPr>
          <w:rFonts w:ascii="Times New Roman" w:hAnsi="Times New Roman" w:cs="Times New Roman"/>
          <w:color w:val="000000"/>
        </w:rPr>
        <w:t xml:space="preserve">Федеральным законом от 23.06.2014 № 171-ФЗ «О внесении изменений </w:t>
      </w:r>
      <w:r>
        <w:rPr>
          <w:rFonts w:ascii="Times New Roman" w:hAnsi="Times New Roman" w:cs="Times New Roman"/>
          <w:color w:val="000000"/>
        </w:rPr>
        <w:br/>
      </w:r>
      <w:r w:rsidRPr="000A597E">
        <w:rPr>
          <w:rFonts w:ascii="Times New Roman" w:hAnsi="Times New Roman" w:cs="Times New Roman"/>
          <w:color w:val="000000"/>
        </w:rPr>
        <w:t>в Земельный кодекс Российской Федерации и отдельные законодательные акты Российской Федерации»,</w:t>
      </w:r>
      <w:r w:rsidRPr="000A597E">
        <w:rPr>
          <w:rFonts w:ascii="Times New Roman" w:hAnsi="Times New Roman" w:cs="Times New Roman"/>
        </w:rPr>
        <w:t xml:space="preserve"> на основании постановления администрации Тужинского муниципального района от 13.04.2022 № 127 </w:t>
      </w:r>
      <w:r>
        <w:rPr>
          <w:rFonts w:ascii="Times New Roman" w:hAnsi="Times New Roman" w:cs="Times New Roman"/>
        </w:rPr>
        <w:br/>
      </w:r>
      <w:r w:rsidRPr="000A597E">
        <w:rPr>
          <w:rFonts w:ascii="Times New Roman" w:hAnsi="Times New Roman" w:cs="Times New Roman"/>
        </w:rPr>
        <w:t xml:space="preserve">«О внесении изменения в постановление администрации Тужинского муниципального района </w:t>
      </w:r>
      <w:r>
        <w:rPr>
          <w:rFonts w:ascii="Times New Roman" w:hAnsi="Times New Roman" w:cs="Times New Roman"/>
        </w:rPr>
        <w:br/>
      </w:r>
      <w:r w:rsidRPr="000A597E">
        <w:rPr>
          <w:rFonts w:ascii="Times New Roman" w:hAnsi="Times New Roman" w:cs="Times New Roman"/>
        </w:rPr>
        <w:t>от 09.04.2020 № 127» администрация Тужинского муниципального района ПОСТАНОВЛЯЕТ:</w:t>
      </w:r>
    </w:p>
    <w:p w:rsidR="000A597E" w:rsidRPr="000A597E" w:rsidRDefault="000A597E" w:rsidP="000A597E">
      <w:pPr>
        <w:spacing w:after="0" w:line="240" w:lineRule="auto"/>
        <w:ind w:right="-9" w:firstLine="708"/>
        <w:jc w:val="both"/>
        <w:rPr>
          <w:rFonts w:ascii="Times New Roman" w:hAnsi="Times New Roman" w:cs="Times New Roman"/>
        </w:rPr>
      </w:pPr>
      <w:r w:rsidRPr="000A597E">
        <w:rPr>
          <w:rFonts w:ascii="Times New Roman" w:hAnsi="Times New Roman" w:cs="Times New Roman"/>
        </w:rPr>
        <w:t>1. Признать утратившими силу постановления администрации Тужинского муниципального района:</w:t>
      </w:r>
    </w:p>
    <w:p w:rsidR="000A597E" w:rsidRPr="000A597E" w:rsidRDefault="000A597E" w:rsidP="000A597E">
      <w:pPr>
        <w:spacing w:after="0" w:line="240" w:lineRule="auto"/>
        <w:ind w:firstLine="709"/>
        <w:jc w:val="both"/>
        <w:rPr>
          <w:rFonts w:ascii="Times New Roman" w:hAnsi="Times New Roman" w:cs="Times New Roman"/>
        </w:rPr>
      </w:pPr>
      <w:r w:rsidRPr="000A597E">
        <w:rPr>
          <w:rFonts w:ascii="Times New Roman" w:hAnsi="Times New Roman" w:cs="Times New Roman"/>
        </w:rPr>
        <w:lastRenderedPageBreak/>
        <w:t xml:space="preserve">1.1. От 09.11.2020 № 329 «Об утверждении административного регламента предоставления муниципальной услуги «Принятие решения об установлении или прекращении публичных сервитутов </w:t>
      </w:r>
      <w:r>
        <w:rPr>
          <w:rFonts w:ascii="Times New Roman" w:hAnsi="Times New Roman" w:cs="Times New Roman"/>
        </w:rPr>
        <w:br/>
      </w:r>
      <w:r w:rsidRPr="000A597E">
        <w:rPr>
          <w:rFonts w:ascii="Times New Roman" w:hAnsi="Times New Roman" w:cs="Times New Roman"/>
        </w:rPr>
        <w:t>в отношении земельных участков, расположенных на территории муниципального образования».</w:t>
      </w:r>
    </w:p>
    <w:p w:rsidR="000A597E" w:rsidRPr="000A597E" w:rsidRDefault="000A597E" w:rsidP="000A597E">
      <w:pPr>
        <w:spacing w:after="0" w:line="240" w:lineRule="auto"/>
        <w:ind w:right="-9" w:firstLine="709"/>
        <w:jc w:val="both"/>
        <w:rPr>
          <w:rFonts w:ascii="Times New Roman" w:hAnsi="Times New Roman" w:cs="Times New Roman"/>
        </w:rPr>
      </w:pPr>
      <w:r w:rsidRPr="000A597E">
        <w:rPr>
          <w:rFonts w:ascii="Times New Roman" w:hAnsi="Times New Roman" w:cs="Times New Roman"/>
        </w:rPr>
        <w:t>1.2. От 06.04.2021 № 109 «О внесении изменений в постановление администрации Тужинского муниципального района от 09.11.2020 № 329».</w:t>
      </w:r>
    </w:p>
    <w:p w:rsidR="000A597E" w:rsidRPr="000A597E" w:rsidRDefault="000A597E" w:rsidP="000A597E">
      <w:pPr>
        <w:autoSpaceDE w:val="0"/>
        <w:snapToGrid w:val="0"/>
        <w:spacing w:after="0" w:line="240" w:lineRule="auto"/>
        <w:ind w:firstLine="709"/>
        <w:jc w:val="both"/>
        <w:rPr>
          <w:rFonts w:ascii="Times New Roman" w:hAnsi="Times New Roman" w:cs="Times New Roman"/>
        </w:rPr>
      </w:pPr>
      <w:r w:rsidRPr="000A597E">
        <w:rPr>
          <w:rFonts w:ascii="Times New Roman" w:hAnsi="Times New Roman" w:cs="Times New Roman"/>
        </w:rPr>
        <w:t>2. Разместить постановление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10" w:history="1">
        <w:r w:rsidRPr="000A597E">
          <w:rPr>
            <w:rStyle w:val="ad"/>
            <w:rFonts w:ascii="Times New Roman" w:hAnsi="Times New Roman" w:cs="Times New Roman"/>
            <w:color w:val="auto"/>
            <w:lang w:val="en-US"/>
          </w:rPr>
          <w:t>www</w:t>
        </w:r>
        <w:r w:rsidRPr="000A597E">
          <w:rPr>
            <w:rStyle w:val="ad"/>
            <w:rFonts w:ascii="Times New Roman" w:hAnsi="Times New Roman" w:cs="Times New Roman"/>
            <w:color w:val="auto"/>
          </w:rPr>
          <w:t>.</w:t>
        </w:r>
        <w:proofErr w:type="spellStart"/>
        <w:r w:rsidRPr="000A597E">
          <w:rPr>
            <w:rStyle w:val="ad"/>
            <w:rFonts w:ascii="Times New Roman" w:hAnsi="Times New Roman" w:cs="Times New Roman"/>
            <w:color w:val="auto"/>
            <w:lang w:val="en-US"/>
          </w:rPr>
          <w:t>gosuslugi</w:t>
        </w:r>
        <w:proofErr w:type="spellEnd"/>
        <w:r w:rsidRPr="000A597E">
          <w:rPr>
            <w:rStyle w:val="ad"/>
            <w:rFonts w:ascii="Times New Roman" w:hAnsi="Times New Roman" w:cs="Times New Roman"/>
            <w:color w:val="auto"/>
          </w:rPr>
          <w:t>.</w:t>
        </w:r>
        <w:proofErr w:type="spellStart"/>
        <w:r w:rsidRPr="000A597E">
          <w:rPr>
            <w:rStyle w:val="ad"/>
            <w:rFonts w:ascii="Times New Roman" w:hAnsi="Times New Roman" w:cs="Times New Roman"/>
            <w:color w:val="auto"/>
            <w:lang w:val="en-US"/>
          </w:rPr>
          <w:t>ru</w:t>
        </w:r>
        <w:proofErr w:type="spellEnd"/>
      </w:hyperlink>
      <w:r w:rsidRPr="000A597E">
        <w:rPr>
          <w:rFonts w:ascii="Times New Roman" w:hAnsi="Times New Roman" w:cs="Times New Roman"/>
        </w:rPr>
        <w:t>).</w:t>
      </w:r>
    </w:p>
    <w:p w:rsidR="000A597E" w:rsidRPr="000A597E" w:rsidRDefault="000A597E" w:rsidP="000A597E">
      <w:pPr>
        <w:autoSpaceDE w:val="0"/>
        <w:snapToGrid w:val="0"/>
        <w:spacing w:after="0" w:line="240" w:lineRule="auto"/>
        <w:ind w:firstLine="709"/>
        <w:jc w:val="both"/>
        <w:rPr>
          <w:rFonts w:ascii="Times New Roman" w:hAnsi="Times New Roman" w:cs="Times New Roman"/>
        </w:rPr>
      </w:pPr>
      <w:r w:rsidRPr="000A597E">
        <w:rPr>
          <w:rFonts w:ascii="Times New Roman" w:hAnsi="Times New Roman" w:cs="Times New Roman"/>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Глава Тужинского</w:t>
      </w: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муниципального района     Л.В. Бледных</w:t>
      </w:r>
    </w:p>
    <w:p w:rsidR="006954E4" w:rsidRDefault="006954E4" w:rsidP="00960612">
      <w:pPr>
        <w:spacing w:after="0" w:line="240" w:lineRule="auto"/>
        <w:jc w:val="both"/>
        <w:rPr>
          <w:rFonts w:ascii="Times New Roman" w:hAnsi="Times New Roman"/>
        </w:rPr>
      </w:pPr>
    </w:p>
    <w:p w:rsidR="006954E4" w:rsidRDefault="006954E4" w:rsidP="00960612">
      <w:pPr>
        <w:spacing w:after="0" w:line="240" w:lineRule="auto"/>
        <w:jc w:val="both"/>
        <w:rPr>
          <w:rFonts w:ascii="Times New Roman" w:hAnsi="Times New Roman"/>
        </w:rPr>
      </w:pPr>
    </w:p>
    <w:p w:rsidR="006954E4" w:rsidRDefault="006954E4" w:rsidP="00960612">
      <w:pPr>
        <w:spacing w:after="0" w:line="240" w:lineRule="auto"/>
        <w:jc w:val="both"/>
        <w:rPr>
          <w:rFonts w:ascii="Times New Roman" w:hAnsi="Times New Roman"/>
        </w:rPr>
      </w:pPr>
    </w:p>
    <w:p w:rsidR="0016255A" w:rsidRPr="00753E9A" w:rsidRDefault="0016255A" w:rsidP="0016255A">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16255A" w:rsidRDefault="0016255A" w:rsidP="0016255A">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16255A" w:rsidRPr="00753E9A" w:rsidRDefault="0016255A" w:rsidP="0016255A">
      <w:pPr>
        <w:pStyle w:val="ConsPlusTitle"/>
        <w:contextualSpacing/>
        <w:jc w:val="center"/>
        <w:rPr>
          <w:rFonts w:ascii="Times New Roman" w:hAnsi="Times New Roman" w:cs="Times New Roman"/>
          <w:b w:val="0"/>
          <w:sz w:val="22"/>
          <w:szCs w:val="22"/>
        </w:rPr>
      </w:pPr>
    </w:p>
    <w:p w:rsidR="0016255A" w:rsidRDefault="0016255A" w:rsidP="0016255A">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16255A" w:rsidRPr="00753E9A" w:rsidRDefault="0016255A" w:rsidP="0016255A">
      <w:pPr>
        <w:pStyle w:val="ConsPlusTitle"/>
        <w:contextualSpacing/>
        <w:jc w:val="center"/>
        <w:rPr>
          <w:rFonts w:ascii="Times New Roman" w:hAnsi="Times New Roman" w:cs="Times New Roman"/>
          <w:b w:val="0"/>
          <w:sz w:val="22"/>
          <w:szCs w:val="22"/>
        </w:rPr>
      </w:pPr>
    </w:p>
    <w:tbl>
      <w:tblPr>
        <w:tblW w:w="10065"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2127"/>
      </w:tblGrid>
      <w:tr w:rsidR="0016255A" w:rsidRPr="00D95D93" w:rsidTr="00F774AD">
        <w:tc>
          <w:tcPr>
            <w:tcW w:w="1773" w:type="dxa"/>
            <w:tcBorders>
              <w:bottom w:val="single" w:sz="4" w:space="0" w:color="auto"/>
            </w:tcBorders>
          </w:tcPr>
          <w:p w:rsidR="0016255A" w:rsidRPr="00A560F4" w:rsidRDefault="001B6C6F" w:rsidP="00F774AD">
            <w:pPr>
              <w:tabs>
                <w:tab w:val="left" w:pos="0"/>
              </w:tabs>
              <w:spacing w:after="0" w:line="240" w:lineRule="auto"/>
              <w:contextualSpacing/>
              <w:jc w:val="center"/>
              <w:rPr>
                <w:rFonts w:ascii="Times New Roman" w:hAnsi="Times New Roman"/>
              </w:rPr>
            </w:pPr>
            <w:r>
              <w:rPr>
                <w:rFonts w:ascii="Times New Roman" w:hAnsi="Times New Roman"/>
              </w:rPr>
              <w:t>10.01.2023</w:t>
            </w:r>
          </w:p>
        </w:tc>
        <w:tc>
          <w:tcPr>
            <w:tcW w:w="2873" w:type="dxa"/>
          </w:tcPr>
          <w:p w:rsidR="0016255A" w:rsidRPr="00A560F4" w:rsidRDefault="0016255A" w:rsidP="00F774AD">
            <w:pPr>
              <w:spacing w:after="0" w:line="240" w:lineRule="auto"/>
              <w:contextualSpacing/>
              <w:jc w:val="center"/>
              <w:rPr>
                <w:rFonts w:ascii="Times New Roman" w:hAnsi="Times New Roman"/>
                <w:position w:val="-6"/>
              </w:rPr>
            </w:pPr>
          </w:p>
        </w:tc>
        <w:tc>
          <w:tcPr>
            <w:tcW w:w="3292" w:type="dxa"/>
          </w:tcPr>
          <w:p w:rsidR="0016255A" w:rsidRPr="00A560F4" w:rsidRDefault="0016255A" w:rsidP="00F774AD">
            <w:pPr>
              <w:spacing w:after="0" w:line="240" w:lineRule="auto"/>
              <w:ind w:right="72"/>
              <w:contextualSpacing/>
              <w:jc w:val="right"/>
              <w:rPr>
                <w:rFonts w:ascii="Times New Roman" w:hAnsi="Times New Roman"/>
              </w:rPr>
            </w:pPr>
            <w:r w:rsidRPr="00A560F4">
              <w:rPr>
                <w:rFonts w:ascii="Times New Roman" w:hAnsi="Times New Roman"/>
                <w:position w:val="-6"/>
              </w:rPr>
              <w:t>№</w:t>
            </w:r>
          </w:p>
        </w:tc>
        <w:tc>
          <w:tcPr>
            <w:tcW w:w="2127" w:type="dxa"/>
            <w:tcBorders>
              <w:bottom w:val="single" w:sz="6" w:space="0" w:color="auto"/>
            </w:tcBorders>
          </w:tcPr>
          <w:p w:rsidR="0016255A" w:rsidRPr="00A560F4" w:rsidRDefault="001B6C6F" w:rsidP="00F774AD">
            <w:pPr>
              <w:spacing w:after="0" w:line="240" w:lineRule="auto"/>
              <w:contextualSpacing/>
              <w:jc w:val="center"/>
              <w:rPr>
                <w:rFonts w:ascii="Times New Roman" w:hAnsi="Times New Roman"/>
              </w:rPr>
            </w:pPr>
            <w:r>
              <w:rPr>
                <w:rFonts w:ascii="Times New Roman" w:hAnsi="Times New Roman"/>
              </w:rPr>
              <w:t>5</w:t>
            </w:r>
          </w:p>
        </w:tc>
      </w:tr>
      <w:tr w:rsidR="0016255A" w:rsidRPr="00D95D93" w:rsidTr="00F774AD">
        <w:trPr>
          <w:trHeight w:val="217"/>
        </w:trPr>
        <w:tc>
          <w:tcPr>
            <w:tcW w:w="10065" w:type="dxa"/>
            <w:gridSpan w:val="4"/>
          </w:tcPr>
          <w:p w:rsidR="0016255A" w:rsidRDefault="0016255A" w:rsidP="00F774AD">
            <w:pPr>
              <w:tabs>
                <w:tab w:val="left" w:pos="2765"/>
              </w:tabs>
              <w:spacing w:after="0" w:line="240" w:lineRule="auto"/>
              <w:contextualSpacing/>
              <w:jc w:val="center"/>
              <w:rPr>
                <w:rFonts w:ascii="Times New Roman" w:hAnsi="Times New Roman"/>
              </w:rPr>
            </w:pPr>
          </w:p>
          <w:p w:rsidR="0016255A" w:rsidRDefault="0016255A" w:rsidP="00F774AD">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16255A" w:rsidRPr="00753E9A" w:rsidRDefault="0016255A" w:rsidP="00F774AD">
            <w:pPr>
              <w:tabs>
                <w:tab w:val="left" w:pos="2765"/>
              </w:tabs>
              <w:spacing w:after="0" w:line="240" w:lineRule="auto"/>
              <w:contextualSpacing/>
              <w:jc w:val="center"/>
              <w:rPr>
                <w:rFonts w:ascii="Times New Roman" w:hAnsi="Times New Roman"/>
              </w:rPr>
            </w:pPr>
          </w:p>
        </w:tc>
      </w:tr>
    </w:tbl>
    <w:p w:rsidR="001B6C6F" w:rsidRPr="00186E58" w:rsidRDefault="001B6C6F" w:rsidP="001B6C6F">
      <w:pPr>
        <w:spacing w:after="0" w:line="240" w:lineRule="auto"/>
        <w:jc w:val="center"/>
        <w:rPr>
          <w:rFonts w:ascii="Times New Roman" w:hAnsi="Times New Roman" w:cs="Times New Roman"/>
          <w:b/>
        </w:rPr>
      </w:pPr>
      <w:r w:rsidRPr="00186E58">
        <w:rPr>
          <w:rFonts w:ascii="Times New Roman" w:hAnsi="Times New Roman" w:cs="Times New Roman"/>
          <w:b/>
        </w:rPr>
        <w:t xml:space="preserve">О содействии военному комиссариату Яранского, Тужинского, </w:t>
      </w:r>
      <w:proofErr w:type="spellStart"/>
      <w:r w:rsidRPr="00186E58">
        <w:rPr>
          <w:rFonts w:ascii="Times New Roman" w:hAnsi="Times New Roman" w:cs="Times New Roman"/>
          <w:b/>
        </w:rPr>
        <w:t>Кикнурского</w:t>
      </w:r>
      <w:proofErr w:type="spellEnd"/>
      <w:r w:rsidRPr="00186E58">
        <w:rPr>
          <w:rFonts w:ascii="Times New Roman" w:hAnsi="Times New Roman" w:cs="Times New Roman"/>
          <w:b/>
        </w:rPr>
        <w:t xml:space="preserve"> и </w:t>
      </w:r>
      <w:proofErr w:type="spellStart"/>
      <w:r w:rsidRPr="00186E58">
        <w:rPr>
          <w:rFonts w:ascii="Times New Roman" w:hAnsi="Times New Roman" w:cs="Times New Roman"/>
          <w:b/>
        </w:rPr>
        <w:t>Санчурского</w:t>
      </w:r>
      <w:proofErr w:type="spellEnd"/>
      <w:r w:rsidRPr="00186E58">
        <w:rPr>
          <w:rFonts w:ascii="Times New Roman" w:hAnsi="Times New Roman" w:cs="Times New Roman"/>
          <w:b/>
        </w:rPr>
        <w:t xml:space="preserve"> районов Кировской области в проведении первоначальной постановки граждан на воинский учет </w:t>
      </w:r>
    </w:p>
    <w:p w:rsidR="001B6C6F" w:rsidRPr="00186E58" w:rsidRDefault="001B6C6F" w:rsidP="001B6C6F">
      <w:pPr>
        <w:spacing w:after="0" w:line="240" w:lineRule="auto"/>
        <w:jc w:val="center"/>
        <w:rPr>
          <w:rFonts w:ascii="Times New Roman" w:hAnsi="Times New Roman" w:cs="Times New Roman"/>
          <w:b/>
        </w:rPr>
      </w:pPr>
      <w:r w:rsidRPr="00186E58">
        <w:rPr>
          <w:rFonts w:ascii="Times New Roman" w:hAnsi="Times New Roman" w:cs="Times New Roman"/>
          <w:b/>
        </w:rPr>
        <w:t>в январе - марте 2023 года</w:t>
      </w:r>
    </w:p>
    <w:p w:rsidR="0016255A" w:rsidRPr="00F81EA3" w:rsidRDefault="0016255A" w:rsidP="0016255A">
      <w:pPr>
        <w:spacing w:after="0" w:line="240" w:lineRule="auto"/>
        <w:ind w:firstLine="709"/>
        <w:jc w:val="center"/>
        <w:rPr>
          <w:rFonts w:ascii="Times New Roman" w:hAnsi="Times New Roman" w:cs="Times New Roman"/>
          <w:color w:val="000000"/>
          <w:highlight w:val="yellow"/>
        </w:rPr>
      </w:pPr>
    </w:p>
    <w:p w:rsidR="001B6C6F" w:rsidRPr="00186E58" w:rsidRDefault="001B6C6F" w:rsidP="001B6C6F">
      <w:pPr>
        <w:spacing w:after="0" w:line="240" w:lineRule="auto"/>
        <w:ind w:firstLine="709"/>
        <w:jc w:val="both"/>
        <w:rPr>
          <w:rFonts w:ascii="Times New Roman" w:hAnsi="Times New Roman" w:cs="Times New Roman"/>
        </w:rPr>
      </w:pPr>
      <w:r w:rsidRPr="00186E58">
        <w:rPr>
          <w:rFonts w:ascii="Times New Roman" w:hAnsi="Times New Roman" w:cs="Times New Roman"/>
        </w:rPr>
        <w:t xml:space="preserve">В соответствии со статьей 9 Федерального закона </w:t>
      </w:r>
      <w:proofErr w:type="spellStart"/>
      <w:r w:rsidRPr="00186E58">
        <w:rPr>
          <w:rFonts w:ascii="Times New Roman" w:hAnsi="Times New Roman" w:cs="Times New Roman"/>
        </w:rPr>
        <w:t>oт</w:t>
      </w:r>
      <w:proofErr w:type="spellEnd"/>
      <w:r w:rsidRPr="00186E58">
        <w:rPr>
          <w:rFonts w:ascii="Times New Roman" w:hAnsi="Times New Roman" w:cs="Times New Roman"/>
        </w:rPr>
        <w:t xml:space="preserve"> 28.03.1998 № 53-Ф3 «О воинской обязанности и военной службе», Указом Губернатора Кировской области от 20.12.2022 № 130 </w:t>
      </w:r>
      <w:r>
        <w:rPr>
          <w:rFonts w:ascii="Times New Roman" w:hAnsi="Times New Roman" w:cs="Times New Roman"/>
        </w:rPr>
        <w:br/>
      </w:r>
      <w:r w:rsidRPr="00186E58">
        <w:rPr>
          <w:rFonts w:ascii="Times New Roman" w:hAnsi="Times New Roman" w:cs="Times New Roman"/>
        </w:rPr>
        <w:t>«О первоначальной постановке граждан на воинский учет в январе - марте 2023 года» администрация Тужинского муниципального района ПОСТАНОВЛЯЕТ:</w:t>
      </w:r>
    </w:p>
    <w:p w:rsidR="001B6C6F" w:rsidRPr="00186E58" w:rsidRDefault="001B6C6F" w:rsidP="001B6C6F">
      <w:pPr>
        <w:spacing w:after="0" w:line="240" w:lineRule="auto"/>
        <w:ind w:firstLine="709"/>
        <w:jc w:val="both"/>
        <w:rPr>
          <w:rFonts w:ascii="Times New Roman" w:hAnsi="Times New Roman" w:cs="Times New Roman"/>
        </w:rPr>
      </w:pPr>
      <w:r w:rsidRPr="00186E58">
        <w:rPr>
          <w:rFonts w:ascii="Times New Roman" w:hAnsi="Times New Roman" w:cs="Times New Roman"/>
        </w:rPr>
        <w:t>1.</w:t>
      </w:r>
      <w:r w:rsidRPr="00186E58">
        <w:rPr>
          <w:rFonts w:ascii="Times New Roman" w:hAnsi="Times New Roman" w:cs="Times New Roman"/>
        </w:rPr>
        <w:tab/>
        <w:t>Членам комиссии по постановке граждан  на воинский учет Тужинского муниципального района, утвержденной Указом Губернатора Кировской области (основной, резервный составы), осуществлять первоначальную постановку на воинский учет (далее - ППВУ)  граждан 2006 года рождения и старших возрастов, ранее не поставленных на воинский учет по каким-либо причинам, в январе - марте 2023 года.</w:t>
      </w:r>
    </w:p>
    <w:p w:rsidR="001B6C6F" w:rsidRPr="00186E58" w:rsidRDefault="001B6C6F" w:rsidP="001B6C6F">
      <w:pPr>
        <w:spacing w:after="0" w:line="240" w:lineRule="auto"/>
        <w:ind w:firstLine="709"/>
        <w:jc w:val="both"/>
        <w:rPr>
          <w:rFonts w:ascii="Times New Roman" w:hAnsi="Times New Roman" w:cs="Times New Roman"/>
        </w:rPr>
      </w:pPr>
      <w:r w:rsidRPr="00186E58">
        <w:rPr>
          <w:rFonts w:ascii="Times New Roman" w:hAnsi="Times New Roman" w:cs="Times New Roman"/>
        </w:rPr>
        <w:t>2.</w:t>
      </w:r>
      <w:r w:rsidRPr="00186E58">
        <w:rPr>
          <w:rFonts w:ascii="Times New Roman" w:hAnsi="Times New Roman" w:cs="Times New Roman"/>
        </w:rPr>
        <w:tab/>
        <w:t>Управляющему делами – начальнику управления делами администрации Тужинского муниципального района Шишкиной С.И. выделить транспорт для доставки служащих военного комиссариата.</w:t>
      </w:r>
    </w:p>
    <w:p w:rsidR="001B6C6F" w:rsidRPr="00186E58" w:rsidRDefault="001B6C6F" w:rsidP="001B6C6F">
      <w:pPr>
        <w:spacing w:after="0" w:line="240" w:lineRule="auto"/>
        <w:ind w:firstLine="709"/>
        <w:jc w:val="both"/>
        <w:rPr>
          <w:rFonts w:ascii="Times New Roman" w:hAnsi="Times New Roman" w:cs="Times New Roman"/>
        </w:rPr>
      </w:pPr>
      <w:r w:rsidRPr="00186E58">
        <w:rPr>
          <w:rFonts w:ascii="Times New Roman" w:hAnsi="Times New Roman" w:cs="Times New Roman"/>
        </w:rPr>
        <w:t>3.</w:t>
      </w:r>
      <w:r w:rsidRPr="00186E58">
        <w:rPr>
          <w:rFonts w:ascii="Times New Roman" w:hAnsi="Times New Roman" w:cs="Times New Roman"/>
        </w:rPr>
        <w:tab/>
        <w:t>Рекомендовать главному врачу Кировского областного государственного бюджетного учреждения здравоохранения «</w:t>
      </w:r>
      <w:proofErr w:type="spellStart"/>
      <w:r w:rsidRPr="00186E58">
        <w:rPr>
          <w:rFonts w:ascii="Times New Roman" w:hAnsi="Times New Roman" w:cs="Times New Roman"/>
        </w:rPr>
        <w:t>Тужинская</w:t>
      </w:r>
      <w:proofErr w:type="spellEnd"/>
      <w:r w:rsidRPr="00186E58">
        <w:rPr>
          <w:rFonts w:ascii="Times New Roman" w:hAnsi="Times New Roman" w:cs="Times New Roman"/>
        </w:rPr>
        <w:t xml:space="preserve"> центральная районная больница» (далее - КОГБУЗ «</w:t>
      </w:r>
      <w:proofErr w:type="spellStart"/>
      <w:r w:rsidRPr="00186E58">
        <w:rPr>
          <w:rFonts w:ascii="Times New Roman" w:hAnsi="Times New Roman" w:cs="Times New Roman"/>
        </w:rPr>
        <w:t>Тужинская</w:t>
      </w:r>
      <w:proofErr w:type="spellEnd"/>
      <w:r w:rsidRPr="00186E58">
        <w:rPr>
          <w:rFonts w:ascii="Times New Roman" w:hAnsi="Times New Roman" w:cs="Times New Roman"/>
        </w:rPr>
        <w:t xml:space="preserve"> ЦРБ») Кузнецову А.Л.:</w:t>
      </w:r>
    </w:p>
    <w:p w:rsidR="001B6C6F" w:rsidRPr="00186E58" w:rsidRDefault="001B6C6F" w:rsidP="001B6C6F">
      <w:pPr>
        <w:spacing w:after="0" w:line="240" w:lineRule="auto"/>
        <w:ind w:firstLine="709"/>
        <w:jc w:val="both"/>
        <w:rPr>
          <w:rFonts w:ascii="Times New Roman" w:hAnsi="Times New Roman" w:cs="Times New Roman"/>
        </w:rPr>
      </w:pPr>
      <w:r w:rsidRPr="00186E58">
        <w:rPr>
          <w:rFonts w:ascii="Times New Roman" w:hAnsi="Times New Roman" w:cs="Times New Roman"/>
        </w:rPr>
        <w:t>3.1. Выделить помещение под нештатный призывной пункт на период работы комиссии по ППВУ на 23 января 2023 года.</w:t>
      </w:r>
    </w:p>
    <w:p w:rsidR="001B6C6F" w:rsidRPr="00186E58" w:rsidRDefault="001B6C6F" w:rsidP="001B6C6F">
      <w:pPr>
        <w:spacing w:after="0" w:line="240" w:lineRule="auto"/>
        <w:ind w:firstLine="709"/>
        <w:jc w:val="both"/>
        <w:rPr>
          <w:rFonts w:ascii="Times New Roman" w:hAnsi="Times New Roman" w:cs="Times New Roman"/>
        </w:rPr>
      </w:pPr>
      <w:r w:rsidRPr="00186E58">
        <w:rPr>
          <w:rFonts w:ascii="Times New Roman" w:hAnsi="Times New Roman" w:cs="Times New Roman"/>
        </w:rPr>
        <w:t>3.2.</w:t>
      </w:r>
      <w:r w:rsidRPr="00186E58">
        <w:rPr>
          <w:rFonts w:ascii="Times New Roman" w:hAnsi="Times New Roman" w:cs="Times New Roman"/>
        </w:rPr>
        <w:tab/>
        <w:t>Выделить транспорт для доставки врачей-специалистов, необходимых для проведения ППВУ.</w:t>
      </w:r>
    </w:p>
    <w:p w:rsidR="001B6C6F" w:rsidRPr="00186E58" w:rsidRDefault="001B6C6F" w:rsidP="001B6C6F">
      <w:pPr>
        <w:spacing w:after="0" w:line="240" w:lineRule="auto"/>
        <w:ind w:firstLine="709"/>
        <w:jc w:val="both"/>
        <w:rPr>
          <w:rFonts w:ascii="Times New Roman" w:hAnsi="Times New Roman" w:cs="Times New Roman"/>
        </w:rPr>
      </w:pPr>
      <w:r w:rsidRPr="00186E58">
        <w:rPr>
          <w:rFonts w:ascii="Times New Roman" w:hAnsi="Times New Roman" w:cs="Times New Roman"/>
        </w:rPr>
        <w:t>3.3.</w:t>
      </w:r>
      <w:r w:rsidRPr="00186E58">
        <w:rPr>
          <w:rFonts w:ascii="Times New Roman" w:hAnsi="Times New Roman" w:cs="Times New Roman"/>
        </w:rPr>
        <w:tab/>
        <w:t>Выделить в состав комиссии по медицинскому освидетельствованию врачей и средний медицинский персонал с оплатой им отработанного времени согласно договору, заключенному между военным комиссариатом Кировской области и КОГБУЗ «</w:t>
      </w:r>
      <w:proofErr w:type="spellStart"/>
      <w:proofErr w:type="gramStart"/>
      <w:r w:rsidRPr="00186E58">
        <w:rPr>
          <w:rFonts w:ascii="Times New Roman" w:hAnsi="Times New Roman" w:cs="Times New Roman"/>
        </w:rPr>
        <w:t>Тужинская</w:t>
      </w:r>
      <w:proofErr w:type="spellEnd"/>
      <w:r w:rsidRPr="00186E58">
        <w:rPr>
          <w:rFonts w:ascii="Times New Roman" w:hAnsi="Times New Roman" w:cs="Times New Roman"/>
        </w:rPr>
        <w:t xml:space="preserve">  ЦРБ</w:t>
      </w:r>
      <w:proofErr w:type="gramEnd"/>
      <w:r w:rsidRPr="00186E58">
        <w:rPr>
          <w:rFonts w:ascii="Times New Roman" w:hAnsi="Times New Roman" w:cs="Times New Roman"/>
        </w:rPr>
        <w:t>».</w:t>
      </w:r>
    </w:p>
    <w:p w:rsidR="001B6C6F" w:rsidRPr="00186E58" w:rsidRDefault="001B6C6F" w:rsidP="001B6C6F">
      <w:pPr>
        <w:spacing w:after="0" w:line="240" w:lineRule="auto"/>
        <w:ind w:firstLine="709"/>
        <w:jc w:val="both"/>
        <w:rPr>
          <w:rFonts w:ascii="Times New Roman" w:hAnsi="Times New Roman" w:cs="Times New Roman"/>
        </w:rPr>
      </w:pPr>
      <w:r w:rsidRPr="00186E58">
        <w:rPr>
          <w:rFonts w:ascii="Times New Roman" w:hAnsi="Times New Roman" w:cs="Times New Roman"/>
        </w:rPr>
        <w:t>3.4.</w:t>
      </w:r>
      <w:r w:rsidRPr="00186E58">
        <w:rPr>
          <w:rFonts w:ascii="Times New Roman" w:hAnsi="Times New Roman" w:cs="Times New Roman"/>
        </w:rPr>
        <w:tab/>
        <w:t>Обеспечить медицинскую комиссию необходимым медицинским оборудованием, медикаментами, инструментами и имуществом.</w:t>
      </w:r>
    </w:p>
    <w:p w:rsidR="001B6C6F" w:rsidRPr="00186E58" w:rsidRDefault="001B6C6F" w:rsidP="001B6C6F">
      <w:pPr>
        <w:spacing w:after="0" w:line="240" w:lineRule="auto"/>
        <w:ind w:firstLine="709"/>
        <w:jc w:val="both"/>
        <w:rPr>
          <w:rFonts w:ascii="Times New Roman" w:hAnsi="Times New Roman" w:cs="Times New Roman"/>
        </w:rPr>
      </w:pPr>
      <w:r w:rsidRPr="00186E58">
        <w:rPr>
          <w:rFonts w:ascii="Times New Roman" w:hAnsi="Times New Roman" w:cs="Times New Roman"/>
        </w:rPr>
        <w:t>3.5.</w:t>
      </w:r>
      <w:r w:rsidRPr="00186E58">
        <w:rPr>
          <w:rFonts w:ascii="Times New Roman" w:hAnsi="Times New Roman" w:cs="Times New Roman"/>
        </w:rPr>
        <w:tab/>
        <w:t xml:space="preserve">Провести медицинское обследование граждан, вызываемых на комиссию ППВУ: флюорографическое в 2-х проекциях, общий анализ крови и мочи и другие медицинские обследования, </w:t>
      </w:r>
      <w:r>
        <w:rPr>
          <w:rFonts w:ascii="Times New Roman" w:hAnsi="Times New Roman" w:cs="Times New Roman"/>
        </w:rPr>
        <w:br/>
      </w:r>
      <w:r w:rsidRPr="00186E58">
        <w:rPr>
          <w:rFonts w:ascii="Times New Roman" w:hAnsi="Times New Roman" w:cs="Times New Roman"/>
        </w:rPr>
        <w:t>с оплатой услуг через фонд обязательного медицинского страхования.</w:t>
      </w:r>
    </w:p>
    <w:p w:rsidR="001B6C6F" w:rsidRPr="00186E58" w:rsidRDefault="001B6C6F" w:rsidP="001B6C6F">
      <w:pPr>
        <w:spacing w:after="0" w:line="240" w:lineRule="auto"/>
        <w:ind w:firstLine="709"/>
        <w:jc w:val="both"/>
        <w:rPr>
          <w:rFonts w:ascii="Times New Roman" w:hAnsi="Times New Roman" w:cs="Times New Roman"/>
        </w:rPr>
      </w:pPr>
      <w:r w:rsidRPr="00186E58">
        <w:rPr>
          <w:rFonts w:ascii="Times New Roman" w:hAnsi="Times New Roman" w:cs="Times New Roman"/>
        </w:rPr>
        <w:lastRenderedPageBreak/>
        <w:t>3.6.</w:t>
      </w:r>
      <w:r w:rsidRPr="00186E58">
        <w:rPr>
          <w:rFonts w:ascii="Times New Roman" w:hAnsi="Times New Roman" w:cs="Times New Roman"/>
        </w:rPr>
        <w:tab/>
        <w:t>Обеспечить предоставление амбулаторных карт граждан, вызываемых на комиссию ППВУ, для работы врачей-специалистов согласно спискам на время прохождения медицинского освидетельствования.</w:t>
      </w:r>
    </w:p>
    <w:p w:rsidR="001B6C6F" w:rsidRPr="00186E58" w:rsidRDefault="001B6C6F" w:rsidP="001B6C6F">
      <w:pPr>
        <w:spacing w:after="0" w:line="240" w:lineRule="auto"/>
        <w:ind w:firstLine="709"/>
        <w:jc w:val="both"/>
        <w:rPr>
          <w:rFonts w:ascii="Times New Roman" w:hAnsi="Times New Roman" w:cs="Times New Roman"/>
        </w:rPr>
      </w:pPr>
      <w:r w:rsidRPr="00186E58">
        <w:rPr>
          <w:rFonts w:ascii="Times New Roman" w:hAnsi="Times New Roman" w:cs="Times New Roman"/>
        </w:rPr>
        <w:t>3.7.</w:t>
      </w:r>
      <w:r w:rsidRPr="00186E58">
        <w:rPr>
          <w:rFonts w:ascii="Times New Roman" w:hAnsi="Times New Roman" w:cs="Times New Roman"/>
        </w:rPr>
        <w:tab/>
        <w:t>Провести медицинское освидетельствование призывников 23 января 2023 года в здании поликлиники КОГБУЗ «</w:t>
      </w:r>
      <w:proofErr w:type="spellStart"/>
      <w:r w:rsidRPr="00186E58">
        <w:rPr>
          <w:rFonts w:ascii="Times New Roman" w:hAnsi="Times New Roman" w:cs="Times New Roman"/>
        </w:rPr>
        <w:t>Тужинская</w:t>
      </w:r>
      <w:proofErr w:type="spellEnd"/>
      <w:r w:rsidRPr="00186E58">
        <w:rPr>
          <w:rFonts w:ascii="Times New Roman" w:hAnsi="Times New Roman" w:cs="Times New Roman"/>
        </w:rPr>
        <w:t xml:space="preserve"> ЦРБ».</w:t>
      </w:r>
    </w:p>
    <w:p w:rsidR="001B6C6F" w:rsidRPr="00186E58" w:rsidRDefault="001B6C6F" w:rsidP="001B6C6F">
      <w:pPr>
        <w:spacing w:after="0" w:line="240" w:lineRule="auto"/>
        <w:ind w:firstLine="709"/>
        <w:jc w:val="both"/>
        <w:rPr>
          <w:rFonts w:ascii="Times New Roman" w:hAnsi="Times New Roman" w:cs="Times New Roman"/>
        </w:rPr>
      </w:pPr>
      <w:r w:rsidRPr="00186E58">
        <w:rPr>
          <w:rFonts w:ascii="Times New Roman" w:hAnsi="Times New Roman" w:cs="Times New Roman"/>
        </w:rPr>
        <w:t>3.8.</w:t>
      </w:r>
      <w:r w:rsidRPr="00186E58">
        <w:rPr>
          <w:rFonts w:ascii="Times New Roman" w:hAnsi="Times New Roman" w:cs="Times New Roman"/>
        </w:rPr>
        <w:tab/>
        <w:t>Организовать внеочередную стационарную и амбулаторную помощь гражданам, вызываемым на комиссию ППВУ, нуждающимся в обследовании (лечении).</w:t>
      </w:r>
    </w:p>
    <w:p w:rsidR="001B6C6F" w:rsidRPr="00186E58" w:rsidRDefault="001B6C6F" w:rsidP="001B6C6F">
      <w:pPr>
        <w:spacing w:after="0" w:line="240" w:lineRule="auto"/>
        <w:ind w:firstLine="709"/>
        <w:jc w:val="both"/>
        <w:rPr>
          <w:rFonts w:ascii="Times New Roman" w:hAnsi="Times New Roman" w:cs="Times New Roman"/>
        </w:rPr>
      </w:pPr>
      <w:r w:rsidRPr="00186E58">
        <w:rPr>
          <w:rFonts w:ascii="Times New Roman" w:hAnsi="Times New Roman" w:cs="Times New Roman"/>
        </w:rPr>
        <w:t>3.9.</w:t>
      </w:r>
      <w:r w:rsidRPr="00186E58">
        <w:rPr>
          <w:rFonts w:ascii="Times New Roman" w:hAnsi="Times New Roman" w:cs="Times New Roman"/>
        </w:rPr>
        <w:tab/>
        <w:t>Приказом по лечебному учреждению назначить врача, ответственного за обследование (лечение) граждан в соответствии с профилем заболевания, обследование завершить до 01.03.2023.</w:t>
      </w:r>
    </w:p>
    <w:p w:rsidR="001B6C6F" w:rsidRPr="00186E58" w:rsidRDefault="001B6C6F" w:rsidP="001B6C6F">
      <w:pPr>
        <w:spacing w:after="0" w:line="240" w:lineRule="auto"/>
        <w:ind w:firstLine="709"/>
        <w:jc w:val="both"/>
        <w:rPr>
          <w:rFonts w:ascii="Times New Roman" w:hAnsi="Times New Roman" w:cs="Times New Roman"/>
        </w:rPr>
      </w:pPr>
      <w:r w:rsidRPr="00186E58">
        <w:rPr>
          <w:rFonts w:ascii="Times New Roman" w:hAnsi="Times New Roman" w:cs="Times New Roman"/>
        </w:rPr>
        <w:t>4.</w:t>
      </w:r>
      <w:r w:rsidRPr="00186E58">
        <w:rPr>
          <w:rFonts w:ascii="Times New Roman" w:hAnsi="Times New Roman" w:cs="Times New Roman"/>
        </w:rPr>
        <w:tab/>
        <w:t>Рекомендовать начальнику пункта полиции «</w:t>
      </w:r>
      <w:proofErr w:type="spellStart"/>
      <w:r w:rsidRPr="00186E58">
        <w:rPr>
          <w:rFonts w:ascii="Times New Roman" w:hAnsi="Times New Roman" w:cs="Times New Roman"/>
        </w:rPr>
        <w:t>Тужинский</w:t>
      </w:r>
      <w:proofErr w:type="spellEnd"/>
      <w:r w:rsidRPr="00186E58">
        <w:rPr>
          <w:rFonts w:ascii="Times New Roman" w:hAnsi="Times New Roman" w:cs="Times New Roman"/>
        </w:rPr>
        <w:t>» МО МВД России «</w:t>
      </w:r>
      <w:proofErr w:type="spellStart"/>
      <w:r w:rsidRPr="00186E58">
        <w:rPr>
          <w:rFonts w:ascii="Times New Roman" w:hAnsi="Times New Roman" w:cs="Times New Roman"/>
        </w:rPr>
        <w:t>Яранский</w:t>
      </w:r>
      <w:proofErr w:type="spellEnd"/>
      <w:r w:rsidRPr="00186E58">
        <w:rPr>
          <w:rFonts w:ascii="Times New Roman" w:hAnsi="Times New Roman" w:cs="Times New Roman"/>
        </w:rPr>
        <w:t xml:space="preserve">» </w:t>
      </w:r>
      <w:proofErr w:type="spellStart"/>
      <w:r w:rsidRPr="00186E58">
        <w:rPr>
          <w:rFonts w:ascii="Times New Roman" w:hAnsi="Times New Roman" w:cs="Times New Roman"/>
        </w:rPr>
        <w:t>Шулеву</w:t>
      </w:r>
      <w:proofErr w:type="spellEnd"/>
      <w:r w:rsidRPr="00186E58">
        <w:rPr>
          <w:rFonts w:ascii="Times New Roman" w:hAnsi="Times New Roman" w:cs="Times New Roman"/>
        </w:rPr>
        <w:t xml:space="preserve"> В.В., руководствуясь требованиями совместного приказа МО РФ МВД РФ и ФМС РФ </w:t>
      </w:r>
      <w:r>
        <w:rPr>
          <w:rFonts w:ascii="Times New Roman" w:hAnsi="Times New Roman" w:cs="Times New Roman"/>
        </w:rPr>
        <w:br/>
      </w:r>
      <w:r w:rsidRPr="00186E58">
        <w:rPr>
          <w:rFonts w:ascii="Times New Roman" w:hAnsi="Times New Roman" w:cs="Times New Roman"/>
        </w:rPr>
        <w:t xml:space="preserve">№ 366/789/197 от 10.09.2007 и ежегодного плана розыскных мероприятий на 2023 год, по запросу военного комиссара Яранского, Тужинского, </w:t>
      </w:r>
      <w:proofErr w:type="spellStart"/>
      <w:r w:rsidRPr="00186E58">
        <w:rPr>
          <w:rFonts w:ascii="Times New Roman" w:hAnsi="Times New Roman" w:cs="Times New Roman"/>
        </w:rPr>
        <w:t>Кикнурского</w:t>
      </w:r>
      <w:proofErr w:type="spellEnd"/>
      <w:r w:rsidRPr="00186E58">
        <w:rPr>
          <w:rFonts w:ascii="Times New Roman" w:hAnsi="Times New Roman" w:cs="Times New Roman"/>
        </w:rPr>
        <w:t xml:space="preserve"> и </w:t>
      </w:r>
      <w:proofErr w:type="spellStart"/>
      <w:r w:rsidRPr="00186E58">
        <w:rPr>
          <w:rFonts w:ascii="Times New Roman" w:hAnsi="Times New Roman" w:cs="Times New Roman"/>
        </w:rPr>
        <w:t>Санчурского</w:t>
      </w:r>
      <w:proofErr w:type="spellEnd"/>
      <w:r w:rsidRPr="00186E58">
        <w:rPr>
          <w:rFonts w:ascii="Times New Roman" w:hAnsi="Times New Roman" w:cs="Times New Roman"/>
        </w:rPr>
        <w:t xml:space="preserve"> районов Кировской области производить розыск и доставление граждан, которым вручена повестка для постановки на воинский учет и не явившихся на медицинское освидетельствование. Назначить ответственное лицо за розыск таких граждан.</w:t>
      </w:r>
    </w:p>
    <w:p w:rsidR="001B6C6F" w:rsidRPr="00186E58" w:rsidRDefault="001B6C6F" w:rsidP="001B6C6F">
      <w:pPr>
        <w:spacing w:after="0" w:line="240" w:lineRule="auto"/>
        <w:ind w:firstLine="709"/>
        <w:jc w:val="both"/>
        <w:rPr>
          <w:rFonts w:ascii="Times New Roman" w:hAnsi="Times New Roman" w:cs="Times New Roman"/>
        </w:rPr>
      </w:pPr>
      <w:r w:rsidRPr="00186E58">
        <w:rPr>
          <w:rFonts w:ascii="Times New Roman" w:hAnsi="Times New Roman" w:cs="Times New Roman"/>
        </w:rPr>
        <w:t>5.</w:t>
      </w:r>
      <w:r w:rsidRPr="00186E58">
        <w:rPr>
          <w:rFonts w:ascii="Times New Roman" w:hAnsi="Times New Roman" w:cs="Times New Roman"/>
        </w:rPr>
        <w:tab/>
        <w:t xml:space="preserve">Рекомендовать руководителям предприятий, учреждений, организаций всех форм собственности, главам администраций городского и сельских поселений, директорам образовательных организаций обеспечить своевременную явку граждан, подлежащих вызову на комиссию по ППВУ </w:t>
      </w:r>
      <w:r>
        <w:rPr>
          <w:rFonts w:ascii="Times New Roman" w:hAnsi="Times New Roman" w:cs="Times New Roman"/>
        </w:rPr>
        <w:br/>
      </w:r>
      <w:r w:rsidRPr="00186E58">
        <w:rPr>
          <w:rFonts w:ascii="Times New Roman" w:hAnsi="Times New Roman" w:cs="Times New Roman"/>
        </w:rPr>
        <w:t>в помещение нештатного призывного пункта.</w:t>
      </w:r>
    </w:p>
    <w:p w:rsidR="001B6C6F" w:rsidRPr="00186E58" w:rsidRDefault="001B6C6F" w:rsidP="001B6C6F">
      <w:pPr>
        <w:spacing w:after="0" w:line="240" w:lineRule="auto"/>
        <w:ind w:firstLine="709"/>
        <w:jc w:val="both"/>
        <w:rPr>
          <w:rFonts w:ascii="Times New Roman" w:hAnsi="Times New Roman" w:cs="Times New Roman"/>
        </w:rPr>
      </w:pPr>
      <w:r w:rsidRPr="00186E58">
        <w:rPr>
          <w:rFonts w:ascii="Times New Roman" w:hAnsi="Times New Roman" w:cs="Times New Roman"/>
        </w:rPr>
        <w:t>6.</w:t>
      </w:r>
      <w:r w:rsidRPr="00186E58">
        <w:rPr>
          <w:rFonts w:ascii="Times New Roman" w:hAnsi="Times New Roman" w:cs="Times New Roman"/>
        </w:rPr>
        <w:tab/>
        <w:t xml:space="preserve">Контроль за выполнением постановления возложить на управляющего делами – начальника управления делами администрации Тужинского муниципального района Шишкину С.И. </w:t>
      </w:r>
    </w:p>
    <w:p w:rsidR="001B6C6F" w:rsidRPr="00186E58" w:rsidRDefault="001B6C6F" w:rsidP="001B6C6F">
      <w:pPr>
        <w:autoSpaceDE w:val="0"/>
        <w:snapToGrid w:val="0"/>
        <w:spacing w:after="0" w:line="240" w:lineRule="auto"/>
        <w:ind w:firstLine="709"/>
        <w:jc w:val="both"/>
        <w:rPr>
          <w:rFonts w:ascii="Times New Roman" w:hAnsi="Times New Roman" w:cs="Times New Roman"/>
        </w:rPr>
      </w:pPr>
      <w:r w:rsidRPr="00186E58">
        <w:rPr>
          <w:rFonts w:ascii="Times New Roman" w:hAnsi="Times New Roman" w:cs="Times New Roman"/>
        </w:rPr>
        <w:t>7.</w:t>
      </w:r>
      <w:r w:rsidRPr="00186E58">
        <w:rPr>
          <w:rFonts w:ascii="Times New Roman" w:hAnsi="Times New Roman" w:cs="Times New Roman"/>
        </w:rPr>
        <w:tab/>
        <w:t xml:space="preserve">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Глава Тужинского</w:t>
      </w: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муниципального района     Л.В. Бледных</w:t>
      </w:r>
    </w:p>
    <w:p w:rsidR="006954E4" w:rsidRDefault="006954E4" w:rsidP="00960612">
      <w:pPr>
        <w:spacing w:after="0" w:line="240" w:lineRule="auto"/>
        <w:jc w:val="both"/>
        <w:rPr>
          <w:rFonts w:ascii="Times New Roman" w:hAnsi="Times New Roman"/>
        </w:rPr>
      </w:pPr>
    </w:p>
    <w:p w:rsidR="006954E4" w:rsidRDefault="006954E4" w:rsidP="00960612">
      <w:pPr>
        <w:spacing w:after="0" w:line="240" w:lineRule="auto"/>
        <w:jc w:val="both"/>
        <w:rPr>
          <w:rFonts w:ascii="Times New Roman" w:hAnsi="Times New Roman"/>
        </w:rPr>
      </w:pPr>
    </w:p>
    <w:p w:rsidR="0016255A" w:rsidRPr="00753E9A" w:rsidRDefault="0016255A" w:rsidP="0016255A">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16255A" w:rsidRDefault="0016255A" w:rsidP="0016255A">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16255A" w:rsidRPr="00753E9A" w:rsidRDefault="0016255A" w:rsidP="0016255A">
      <w:pPr>
        <w:pStyle w:val="ConsPlusTitle"/>
        <w:contextualSpacing/>
        <w:jc w:val="center"/>
        <w:rPr>
          <w:rFonts w:ascii="Times New Roman" w:hAnsi="Times New Roman" w:cs="Times New Roman"/>
          <w:b w:val="0"/>
          <w:sz w:val="22"/>
          <w:szCs w:val="22"/>
        </w:rPr>
      </w:pPr>
    </w:p>
    <w:p w:rsidR="0016255A" w:rsidRDefault="0016255A" w:rsidP="0016255A">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16255A" w:rsidRPr="00753E9A" w:rsidRDefault="0016255A" w:rsidP="0016255A">
      <w:pPr>
        <w:pStyle w:val="ConsPlusTitle"/>
        <w:contextualSpacing/>
        <w:jc w:val="center"/>
        <w:rPr>
          <w:rFonts w:ascii="Times New Roman" w:hAnsi="Times New Roman" w:cs="Times New Roman"/>
          <w:b w:val="0"/>
          <w:sz w:val="22"/>
          <w:szCs w:val="22"/>
        </w:rPr>
      </w:pPr>
    </w:p>
    <w:tbl>
      <w:tblPr>
        <w:tblW w:w="10065"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2127"/>
      </w:tblGrid>
      <w:tr w:rsidR="0016255A" w:rsidRPr="00D95D93" w:rsidTr="00F774AD">
        <w:tc>
          <w:tcPr>
            <w:tcW w:w="1773" w:type="dxa"/>
            <w:tcBorders>
              <w:bottom w:val="single" w:sz="4" w:space="0" w:color="auto"/>
            </w:tcBorders>
          </w:tcPr>
          <w:p w:rsidR="0016255A" w:rsidRPr="00A560F4" w:rsidRDefault="004848AF" w:rsidP="00F774AD">
            <w:pPr>
              <w:tabs>
                <w:tab w:val="left" w:pos="0"/>
              </w:tabs>
              <w:spacing w:after="0" w:line="240" w:lineRule="auto"/>
              <w:contextualSpacing/>
              <w:jc w:val="center"/>
              <w:rPr>
                <w:rFonts w:ascii="Times New Roman" w:hAnsi="Times New Roman"/>
              </w:rPr>
            </w:pPr>
            <w:r>
              <w:rPr>
                <w:rFonts w:ascii="Times New Roman" w:hAnsi="Times New Roman"/>
              </w:rPr>
              <w:t>12.01.2023</w:t>
            </w:r>
          </w:p>
        </w:tc>
        <w:tc>
          <w:tcPr>
            <w:tcW w:w="2873" w:type="dxa"/>
          </w:tcPr>
          <w:p w:rsidR="0016255A" w:rsidRPr="00A560F4" w:rsidRDefault="0016255A" w:rsidP="00F774AD">
            <w:pPr>
              <w:spacing w:after="0" w:line="240" w:lineRule="auto"/>
              <w:contextualSpacing/>
              <w:jc w:val="center"/>
              <w:rPr>
                <w:rFonts w:ascii="Times New Roman" w:hAnsi="Times New Roman"/>
                <w:position w:val="-6"/>
              </w:rPr>
            </w:pPr>
          </w:p>
        </w:tc>
        <w:tc>
          <w:tcPr>
            <w:tcW w:w="3292" w:type="dxa"/>
          </w:tcPr>
          <w:p w:rsidR="0016255A" w:rsidRPr="00A560F4" w:rsidRDefault="0016255A" w:rsidP="00F774AD">
            <w:pPr>
              <w:spacing w:after="0" w:line="240" w:lineRule="auto"/>
              <w:ind w:right="72"/>
              <w:contextualSpacing/>
              <w:jc w:val="right"/>
              <w:rPr>
                <w:rFonts w:ascii="Times New Roman" w:hAnsi="Times New Roman"/>
              </w:rPr>
            </w:pPr>
            <w:r w:rsidRPr="00A560F4">
              <w:rPr>
                <w:rFonts w:ascii="Times New Roman" w:hAnsi="Times New Roman"/>
                <w:position w:val="-6"/>
              </w:rPr>
              <w:t>№</w:t>
            </w:r>
          </w:p>
        </w:tc>
        <w:tc>
          <w:tcPr>
            <w:tcW w:w="2127" w:type="dxa"/>
            <w:tcBorders>
              <w:bottom w:val="single" w:sz="6" w:space="0" w:color="auto"/>
            </w:tcBorders>
          </w:tcPr>
          <w:p w:rsidR="0016255A" w:rsidRPr="00A560F4" w:rsidRDefault="004848AF" w:rsidP="00F774AD">
            <w:pPr>
              <w:spacing w:after="0" w:line="240" w:lineRule="auto"/>
              <w:contextualSpacing/>
              <w:jc w:val="center"/>
              <w:rPr>
                <w:rFonts w:ascii="Times New Roman" w:hAnsi="Times New Roman"/>
              </w:rPr>
            </w:pPr>
            <w:r>
              <w:rPr>
                <w:rFonts w:ascii="Times New Roman" w:hAnsi="Times New Roman"/>
              </w:rPr>
              <w:t>6</w:t>
            </w:r>
          </w:p>
        </w:tc>
      </w:tr>
      <w:tr w:rsidR="0016255A" w:rsidRPr="00D95D93" w:rsidTr="00F774AD">
        <w:trPr>
          <w:trHeight w:val="217"/>
        </w:trPr>
        <w:tc>
          <w:tcPr>
            <w:tcW w:w="10065" w:type="dxa"/>
            <w:gridSpan w:val="4"/>
          </w:tcPr>
          <w:p w:rsidR="0016255A" w:rsidRDefault="0016255A" w:rsidP="00F774AD">
            <w:pPr>
              <w:tabs>
                <w:tab w:val="left" w:pos="2765"/>
              </w:tabs>
              <w:spacing w:after="0" w:line="240" w:lineRule="auto"/>
              <w:contextualSpacing/>
              <w:jc w:val="center"/>
              <w:rPr>
                <w:rFonts w:ascii="Times New Roman" w:hAnsi="Times New Roman"/>
              </w:rPr>
            </w:pPr>
          </w:p>
          <w:p w:rsidR="0016255A" w:rsidRDefault="0016255A" w:rsidP="00F774AD">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16255A" w:rsidRPr="00753E9A" w:rsidRDefault="0016255A" w:rsidP="00F774AD">
            <w:pPr>
              <w:tabs>
                <w:tab w:val="left" w:pos="2765"/>
              </w:tabs>
              <w:spacing w:after="0" w:line="240" w:lineRule="auto"/>
              <w:contextualSpacing/>
              <w:jc w:val="center"/>
              <w:rPr>
                <w:rFonts w:ascii="Times New Roman" w:hAnsi="Times New Roman"/>
              </w:rPr>
            </w:pPr>
          </w:p>
        </w:tc>
      </w:tr>
    </w:tbl>
    <w:p w:rsidR="004848AF" w:rsidRPr="004848AF" w:rsidRDefault="004848AF" w:rsidP="004848AF">
      <w:pPr>
        <w:spacing w:after="0" w:line="240" w:lineRule="auto"/>
        <w:jc w:val="center"/>
        <w:rPr>
          <w:rFonts w:ascii="Times New Roman" w:hAnsi="Times New Roman" w:cs="Times New Roman"/>
          <w:b/>
          <w:color w:val="000000"/>
        </w:rPr>
      </w:pPr>
      <w:r w:rsidRPr="004848AF">
        <w:rPr>
          <w:rFonts w:ascii="Times New Roman" w:hAnsi="Times New Roman" w:cs="Times New Roman"/>
          <w:b/>
          <w:color w:val="000000"/>
        </w:rPr>
        <w:t xml:space="preserve">О внесении изменений в постановление администрации Тужинского муниципального района </w:t>
      </w:r>
      <w:r>
        <w:rPr>
          <w:rFonts w:ascii="Times New Roman" w:hAnsi="Times New Roman" w:cs="Times New Roman"/>
          <w:b/>
          <w:color w:val="000000"/>
        </w:rPr>
        <w:br/>
      </w:r>
      <w:r w:rsidRPr="004848AF">
        <w:rPr>
          <w:rFonts w:ascii="Times New Roman" w:hAnsi="Times New Roman" w:cs="Times New Roman"/>
          <w:b/>
          <w:color w:val="000000"/>
        </w:rPr>
        <w:t>от 09.10.2017 № 383</w:t>
      </w:r>
    </w:p>
    <w:p w:rsidR="0016255A" w:rsidRPr="00F81EA3" w:rsidRDefault="0016255A" w:rsidP="0016255A">
      <w:pPr>
        <w:spacing w:after="0" w:line="240" w:lineRule="auto"/>
        <w:ind w:firstLine="709"/>
        <w:jc w:val="center"/>
        <w:rPr>
          <w:rFonts w:ascii="Times New Roman" w:hAnsi="Times New Roman" w:cs="Times New Roman"/>
          <w:color w:val="000000"/>
          <w:highlight w:val="yellow"/>
        </w:rPr>
      </w:pPr>
    </w:p>
    <w:p w:rsidR="004848AF" w:rsidRPr="004848AF" w:rsidRDefault="004848AF" w:rsidP="004848AF">
      <w:pPr>
        <w:autoSpaceDE w:val="0"/>
        <w:autoSpaceDN w:val="0"/>
        <w:adjustRightInd w:val="0"/>
        <w:spacing w:after="0" w:line="240" w:lineRule="auto"/>
        <w:ind w:firstLine="708"/>
        <w:jc w:val="both"/>
        <w:rPr>
          <w:rFonts w:ascii="Times New Roman" w:hAnsi="Times New Roman" w:cs="Times New Roman"/>
          <w:color w:val="000000"/>
        </w:rPr>
      </w:pPr>
      <w:r w:rsidRPr="004848AF">
        <w:rPr>
          <w:rFonts w:ascii="Times New Roman" w:hAnsi="Times New Roman" w:cs="Times New Roman"/>
          <w:color w:val="000000"/>
        </w:rPr>
        <w:t>В соответствии с решениями Тужинской районной Думы от  19.12.2022 № 15/87 «О внесении изменений в решение Тужинской районной Думы от 13.12.2021 № 4/22», № 15/88 «О бюджете Тужинского муниципального района на 2023 год и на плановый период 2024 и 2025 годов», постановлением администрации Тужинского муниципального района Кировской области от 19.02.2015 № 89 «</w:t>
      </w:r>
      <w:r w:rsidRPr="004848AF">
        <w:rPr>
          <w:rStyle w:val="FontStyle13"/>
          <w:color w:val="000000"/>
        </w:rPr>
        <w:t>О разработке, реализации и оценке эффективности реализации муниципальных программ Тужинского муниципального района</w:t>
      </w:r>
      <w:r w:rsidRPr="004848AF">
        <w:rPr>
          <w:rFonts w:ascii="Times New Roman" w:hAnsi="Times New Roman" w:cs="Times New Roman"/>
          <w:color w:val="000000"/>
        </w:rPr>
        <w:t>» администрация Тужинского муниципального района ПОСТАНОВЛЯЕТ:</w:t>
      </w:r>
    </w:p>
    <w:p w:rsidR="004848AF" w:rsidRPr="004848AF" w:rsidRDefault="004848AF" w:rsidP="004848AF">
      <w:pPr>
        <w:autoSpaceDE w:val="0"/>
        <w:autoSpaceDN w:val="0"/>
        <w:adjustRightInd w:val="0"/>
        <w:spacing w:after="0" w:line="240" w:lineRule="auto"/>
        <w:ind w:firstLine="708"/>
        <w:jc w:val="both"/>
        <w:rPr>
          <w:rFonts w:ascii="Times New Roman" w:hAnsi="Times New Roman" w:cs="Times New Roman"/>
          <w:color w:val="000000"/>
        </w:rPr>
      </w:pPr>
      <w:r w:rsidRPr="004848AF">
        <w:rPr>
          <w:rFonts w:ascii="Times New Roman" w:hAnsi="Times New Roman" w:cs="Times New Roman"/>
          <w:color w:val="000000"/>
        </w:rPr>
        <w:t xml:space="preserve">1. Внести изменения в постановление </w:t>
      </w:r>
      <w:r w:rsidRPr="004848AF">
        <w:rPr>
          <w:rFonts w:ascii="Times New Roman" w:eastAsia="Lucida Sans Unicode" w:hAnsi="Times New Roman" w:cs="Times New Roman"/>
          <w:color w:val="000000"/>
          <w:kern w:val="1"/>
        </w:rPr>
        <w:t>администрации Тужинского муниципального района от 09.10.2017 № 383 «Об утверждении муниципальной программы Тужинского муниципального района «Развитие образования» на 2020 – 2025 годы»</w:t>
      </w:r>
      <w:r w:rsidRPr="004848AF">
        <w:rPr>
          <w:rStyle w:val="FontStyle13"/>
          <w:color w:val="000000"/>
        </w:rPr>
        <w:t xml:space="preserve"> </w:t>
      </w:r>
      <w:r w:rsidRPr="004848AF">
        <w:rPr>
          <w:rFonts w:ascii="Times New Roman" w:eastAsia="Lucida Sans Unicode" w:hAnsi="Times New Roman" w:cs="Times New Roman"/>
          <w:color w:val="000000"/>
          <w:kern w:val="1"/>
        </w:rPr>
        <w:t>(далее – муниципальная программа), утвердив изменения в муниципальной программе</w:t>
      </w:r>
      <w:r w:rsidRPr="004848AF">
        <w:rPr>
          <w:rFonts w:ascii="Times New Roman" w:hAnsi="Times New Roman" w:cs="Times New Roman"/>
          <w:color w:val="000000"/>
        </w:rPr>
        <w:t xml:space="preserve"> согласно приложению. </w:t>
      </w:r>
    </w:p>
    <w:p w:rsidR="004848AF" w:rsidRPr="004848AF" w:rsidRDefault="004848AF" w:rsidP="004848AF">
      <w:pPr>
        <w:tabs>
          <w:tab w:val="num" w:pos="2160"/>
        </w:tabs>
        <w:suppressAutoHyphens/>
        <w:autoSpaceDE w:val="0"/>
        <w:snapToGrid w:val="0"/>
        <w:spacing w:after="0" w:line="240" w:lineRule="auto"/>
        <w:ind w:firstLine="709"/>
        <w:jc w:val="both"/>
        <w:rPr>
          <w:rFonts w:ascii="Times New Roman" w:hAnsi="Times New Roman" w:cs="Times New Roman"/>
          <w:color w:val="000000"/>
        </w:rPr>
      </w:pPr>
      <w:r w:rsidRPr="004848AF">
        <w:rPr>
          <w:rFonts w:ascii="Times New Roman" w:hAnsi="Times New Roman" w:cs="Times New Roman"/>
          <w:color w:val="000000"/>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Глава Тужинского</w:t>
      </w:r>
    </w:p>
    <w:p w:rsidR="0016255A" w:rsidRPr="004848AF" w:rsidRDefault="0016255A" w:rsidP="004848AF">
      <w:pPr>
        <w:autoSpaceDE w:val="0"/>
        <w:autoSpaceDN w:val="0"/>
        <w:adjustRightInd w:val="0"/>
        <w:spacing w:after="0" w:line="240" w:lineRule="auto"/>
        <w:jc w:val="both"/>
        <w:outlineLvl w:val="0"/>
        <w:rPr>
          <w:rStyle w:val="FontStyle13"/>
          <w:rFonts w:eastAsia="Calibri"/>
          <w:lang w:eastAsia="en-US"/>
        </w:rPr>
      </w:pPr>
      <w:r w:rsidRPr="00F81EA3">
        <w:rPr>
          <w:rFonts w:ascii="Times New Roman" w:eastAsia="Calibri" w:hAnsi="Times New Roman" w:cs="Times New Roman"/>
          <w:lang w:eastAsia="en-US"/>
        </w:rPr>
        <w:t>муниципального района     Л.В. Бледных</w:t>
      </w:r>
    </w:p>
    <w:p w:rsidR="0016255A" w:rsidRDefault="0016255A" w:rsidP="0016255A">
      <w:pPr>
        <w:pStyle w:val="Style4"/>
        <w:widowControl/>
        <w:spacing w:line="240" w:lineRule="auto"/>
        <w:ind w:left="6521" w:right="11" w:hanging="567"/>
        <w:jc w:val="left"/>
        <w:rPr>
          <w:rStyle w:val="FontStyle13"/>
          <w:bCs/>
        </w:rPr>
      </w:pPr>
      <w:r w:rsidRPr="00F81EA3">
        <w:rPr>
          <w:rStyle w:val="FontStyle13"/>
          <w:bCs/>
        </w:rPr>
        <w:lastRenderedPageBreak/>
        <w:t>Приложение</w:t>
      </w:r>
    </w:p>
    <w:p w:rsidR="0016255A" w:rsidRDefault="0016255A" w:rsidP="0016255A">
      <w:pPr>
        <w:pStyle w:val="Style4"/>
        <w:widowControl/>
        <w:spacing w:line="240" w:lineRule="auto"/>
        <w:ind w:left="6521" w:right="11" w:hanging="567"/>
        <w:jc w:val="left"/>
        <w:rPr>
          <w:rStyle w:val="FontStyle13"/>
          <w:bCs/>
        </w:rPr>
      </w:pPr>
    </w:p>
    <w:p w:rsidR="0016255A" w:rsidRPr="00F81EA3" w:rsidRDefault="0016255A" w:rsidP="0016255A">
      <w:pPr>
        <w:pStyle w:val="Style4"/>
        <w:widowControl/>
        <w:spacing w:line="240" w:lineRule="auto"/>
        <w:ind w:left="6521" w:right="11" w:hanging="567"/>
        <w:jc w:val="left"/>
        <w:rPr>
          <w:rStyle w:val="FontStyle13"/>
          <w:bCs/>
        </w:rPr>
      </w:pPr>
      <w:r>
        <w:rPr>
          <w:rStyle w:val="FontStyle13"/>
          <w:bCs/>
        </w:rPr>
        <w:t>УТВЕРЖДЕНЫ</w:t>
      </w:r>
    </w:p>
    <w:p w:rsidR="0016255A" w:rsidRPr="00F81EA3" w:rsidRDefault="0016255A" w:rsidP="0016255A">
      <w:pPr>
        <w:pStyle w:val="Style4"/>
        <w:widowControl/>
        <w:spacing w:line="240" w:lineRule="auto"/>
        <w:ind w:right="11" w:hanging="567"/>
        <w:jc w:val="left"/>
        <w:rPr>
          <w:rStyle w:val="FontStyle13"/>
          <w:bCs/>
        </w:rPr>
      </w:pPr>
    </w:p>
    <w:p w:rsidR="0016255A" w:rsidRPr="00F81EA3" w:rsidRDefault="0016255A" w:rsidP="0016255A">
      <w:pPr>
        <w:pStyle w:val="Style4"/>
        <w:widowControl/>
        <w:spacing w:line="240" w:lineRule="auto"/>
        <w:ind w:left="5954" w:right="11"/>
        <w:jc w:val="left"/>
        <w:rPr>
          <w:rStyle w:val="FontStyle13"/>
          <w:bCs/>
        </w:rPr>
      </w:pPr>
      <w:r w:rsidRPr="00F81EA3">
        <w:rPr>
          <w:rStyle w:val="FontStyle13"/>
          <w:bCs/>
        </w:rPr>
        <w:t>постановлени</w:t>
      </w:r>
      <w:r>
        <w:rPr>
          <w:rStyle w:val="FontStyle13"/>
          <w:bCs/>
        </w:rPr>
        <w:t>ем</w:t>
      </w:r>
      <w:r w:rsidRPr="00F81EA3">
        <w:rPr>
          <w:rStyle w:val="FontStyle13"/>
          <w:bCs/>
        </w:rPr>
        <w:t xml:space="preserve"> администрации Тужинского муниципального района</w:t>
      </w:r>
    </w:p>
    <w:p w:rsidR="0016255A" w:rsidRDefault="0016255A" w:rsidP="0016255A">
      <w:pPr>
        <w:pStyle w:val="Style4"/>
        <w:widowControl/>
        <w:spacing w:line="240" w:lineRule="auto"/>
        <w:ind w:left="6521" w:right="11" w:hanging="567"/>
        <w:jc w:val="left"/>
        <w:rPr>
          <w:rStyle w:val="FontStyle13"/>
        </w:rPr>
      </w:pPr>
      <w:r w:rsidRPr="00F81EA3">
        <w:rPr>
          <w:rStyle w:val="FontStyle13"/>
        </w:rPr>
        <w:t xml:space="preserve">от </w:t>
      </w:r>
      <w:r w:rsidR="004848AF">
        <w:rPr>
          <w:rStyle w:val="FontStyle13"/>
        </w:rPr>
        <w:t>12.01.2023</w:t>
      </w:r>
      <w:r>
        <w:rPr>
          <w:rStyle w:val="FontStyle13"/>
        </w:rPr>
        <w:t xml:space="preserve"> </w:t>
      </w:r>
      <w:r w:rsidRPr="00F81EA3">
        <w:rPr>
          <w:rStyle w:val="FontStyle13"/>
        </w:rPr>
        <w:t xml:space="preserve">№ </w:t>
      </w:r>
      <w:r w:rsidR="004848AF">
        <w:rPr>
          <w:rStyle w:val="FontStyle13"/>
        </w:rPr>
        <w:t>6</w:t>
      </w:r>
    </w:p>
    <w:p w:rsidR="0016255A" w:rsidRDefault="0016255A" w:rsidP="0016255A">
      <w:pPr>
        <w:pStyle w:val="Style4"/>
        <w:widowControl/>
        <w:spacing w:line="240" w:lineRule="auto"/>
        <w:ind w:left="6521" w:right="11"/>
        <w:jc w:val="left"/>
        <w:rPr>
          <w:rStyle w:val="FontStyle13"/>
        </w:rPr>
      </w:pPr>
    </w:p>
    <w:p w:rsidR="004848AF" w:rsidRPr="004848AF" w:rsidRDefault="004848AF" w:rsidP="004848AF">
      <w:pPr>
        <w:spacing w:after="0" w:line="240" w:lineRule="auto"/>
        <w:jc w:val="center"/>
        <w:rPr>
          <w:rFonts w:ascii="Times New Roman" w:hAnsi="Times New Roman" w:cs="Times New Roman"/>
          <w:b/>
          <w:color w:val="000000"/>
        </w:rPr>
      </w:pPr>
      <w:r w:rsidRPr="004848AF">
        <w:rPr>
          <w:rFonts w:ascii="Times New Roman" w:hAnsi="Times New Roman" w:cs="Times New Roman"/>
          <w:b/>
          <w:color w:val="000000"/>
        </w:rPr>
        <w:t>ИЗМЕНЕНИЯ</w:t>
      </w:r>
    </w:p>
    <w:p w:rsidR="004848AF" w:rsidRDefault="004848AF" w:rsidP="004848AF">
      <w:pPr>
        <w:spacing w:after="0" w:line="240" w:lineRule="auto"/>
        <w:jc w:val="center"/>
        <w:rPr>
          <w:rFonts w:ascii="Times New Roman" w:hAnsi="Times New Roman" w:cs="Times New Roman"/>
          <w:b/>
          <w:color w:val="000000"/>
        </w:rPr>
      </w:pPr>
      <w:r w:rsidRPr="004848AF">
        <w:rPr>
          <w:rFonts w:ascii="Times New Roman" w:hAnsi="Times New Roman" w:cs="Times New Roman"/>
          <w:b/>
          <w:color w:val="000000"/>
        </w:rPr>
        <w:t xml:space="preserve">в </w:t>
      </w:r>
      <w:proofErr w:type="gramStart"/>
      <w:r w:rsidRPr="004848AF">
        <w:rPr>
          <w:rFonts w:ascii="Times New Roman" w:hAnsi="Times New Roman" w:cs="Times New Roman"/>
          <w:b/>
          <w:color w:val="000000"/>
        </w:rPr>
        <w:t>муниципальную  программу</w:t>
      </w:r>
      <w:proofErr w:type="gramEnd"/>
      <w:r w:rsidRPr="004848AF">
        <w:rPr>
          <w:rFonts w:ascii="Times New Roman" w:hAnsi="Times New Roman" w:cs="Times New Roman"/>
          <w:b/>
          <w:color w:val="000000"/>
        </w:rPr>
        <w:t xml:space="preserve"> Тужинского муниципального района «Развитие образования» </w:t>
      </w:r>
      <w:r>
        <w:rPr>
          <w:rFonts w:ascii="Times New Roman" w:hAnsi="Times New Roman" w:cs="Times New Roman"/>
          <w:b/>
          <w:color w:val="000000"/>
        </w:rPr>
        <w:br/>
      </w:r>
      <w:r w:rsidRPr="004848AF">
        <w:rPr>
          <w:rFonts w:ascii="Times New Roman" w:hAnsi="Times New Roman" w:cs="Times New Roman"/>
          <w:b/>
          <w:color w:val="000000"/>
        </w:rPr>
        <w:t>на 2020-2025 годы</w:t>
      </w:r>
    </w:p>
    <w:p w:rsidR="004848AF" w:rsidRPr="004848AF" w:rsidRDefault="004848AF" w:rsidP="004848AF">
      <w:pPr>
        <w:spacing w:after="0" w:line="240" w:lineRule="auto"/>
        <w:jc w:val="center"/>
        <w:rPr>
          <w:rFonts w:ascii="Times New Roman" w:hAnsi="Times New Roman" w:cs="Times New Roman"/>
          <w:b/>
          <w:color w:val="000000"/>
        </w:rPr>
      </w:pPr>
    </w:p>
    <w:p w:rsidR="004848AF" w:rsidRPr="004848AF" w:rsidRDefault="004848AF" w:rsidP="004848AF">
      <w:pPr>
        <w:spacing w:after="0" w:line="240" w:lineRule="auto"/>
        <w:ind w:firstLine="708"/>
        <w:jc w:val="both"/>
        <w:rPr>
          <w:rFonts w:ascii="Times New Roman" w:hAnsi="Times New Roman" w:cs="Times New Roman"/>
          <w:color w:val="000000"/>
        </w:rPr>
      </w:pPr>
      <w:r w:rsidRPr="004848AF">
        <w:rPr>
          <w:rFonts w:ascii="Times New Roman" w:hAnsi="Times New Roman" w:cs="Times New Roman"/>
          <w:color w:val="000000"/>
        </w:rPr>
        <w:t>1. Строку «Объем финансового обеспечения муниципальной программы» паспорта муниципальной программы изложить в новой редакции следующего содержания:</w:t>
      </w:r>
    </w:p>
    <w:tbl>
      <w:tblPr>
        <w:tblW w:w="9621" w:type="dxa"/>
        <w:tblInd w:w="-113" w:type="dxa"/>
        <w:tblLayout w:type="fixed"/>
        <w:tblCellMar>
          <w:left w:w="10" w:type="dxa"/>
          <w:right w:w="10" w:type="dxa"/>
        </w:tblCellMar>
        <w:tblLook w:val="0000" w:firstRow="0" w:lastRow="0" w:firstColumn="0" w:lastColumn="0" w:noHBand="0" w:noVBand="0"/>
      </w:tblPr>
      <w:tblGrid>
        <w:gridCol w:w="1966"/>
        <w:gridCol w:w="7655"/>
      </w:tblGrid>
      <w:tr w:rsidR="004848AF" w:rsidRPr="004848AF" w:rsidTr="005C237D">
        <w:trPr>
          <w:trHeight w:val="1433"/>
        </w:trPr>
        <w:tc>
          <w:tcPr>
            <w:tcW w:w="1966"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«Объем финансового обеспечения муниципальной программы</w:t>
            </w:r>
          </w:p>
        </w:tc>
        <w:tc>
          <w:tcPr>
            <w:tcW w:w="7655"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ind w:firstLine="272"/>
              <w:rPr>
                <w:rFonts w:ascii="Times New Roman" w:hAnsi="Times New Roman" w:cs="Times New Roman"/>
                <w:color w:val="000000"/>
              </w:rPr>
            </w:pPr>
            <w:r w:rsidRPr="004848AF">
              <w:rPr>
                <w:rFonts w:ascii="Times New Roman" w:hAnsi="Times New Roman" w:cs="Times New Roman"/>
                <w:color w:val="000000"/>
              </w:rPr>
              <w:t>Источники финансирования</w:t>
            </w:r>
          </w:p>
          <w:p w:rsidR="004848AF" w:rsidRPr="004848AF" w:rsidRDefault="004848AF" w:rsidP="004848AF">
            <w:pPr>
              <w:autoSpaceDE w:val="0"/>
              <w:autoSpaceDN w:val="0"/>
              <w:adjustRightInd w:val="0"/>
              <w:spacing w:after="0" w:line="240" w:lineRule="auto"/>
              <w:ind w:firstLine="272"/>
              <w:rPr>
                <w:rFonts w:ascii="Times New Roman" w:hAnsi="Times New Roman" w:cs="Times New Roman"/>
                <w:color w:val="000000"/>
              </w:rPr>
            </w:pPr>
            <w:r w:rsidRPr="004848AF">
              <w:rPr>
                <w:rFonts w:ascii="Times New Roman" w:hAnsi="Times New Roman" w:cs="Times New Roman"/>
                <w:color w:val="000000"/>
              </w:rPr>
              <w:t>Бюджет муниципального района</w:t>
            </w:r>
          </w:p>
          <w:p w:rsidR="004848AF" w:rsidRPr="004848AF" w:rsidRDefault="004848AF" w:rsidP="004848AF">
            <w:pPr>
              <w:autoSpaceDE w:val="0"/>
              <w:autoSpaceDN w:val="0"/>
              <w:adjustRightInd w:val="0"/>
              <w:spacing w:after="0" w:line="240" w:lineRule="auto"/>
              <w:ind w:firstLine="272"/>
              <w:rPr>
                <w:rFonts w:ascii="Times New Roman" w:hAnsi="Times New Roman" w:cs="Times New Roman"/>
                <w:color w:val="000000"/>
              </w:rPr>
            </w:pPr>
            <w:r w:rsidRPr="004848AF">
              <w:rPr>
                <w:rFonts w:ascii="Times New Roman" w:hAnsi="Times New Roman" w:cs="Times New Roman"/>
                <w:color w:val="000000"/>
              </w:rPr>
              <w:t xml:space="preserve">2020 г. – 15 841,15 </w:t>
            </w:r>
            <w:proofErr w:type="spellStart"/>
            <w:r w:rsidRPr="004848AF">
              <w:rPr>
                <w:rFonts w:ascii="Times New Roman" w:hAnsi="Times New Roman" w:cs="Times New Roman"/>
                <w:color w:val="000000"/>
              </w:rPr>
              <w:t>тыс.руб</w:t>
            </w:r>
            <w:proofErr w:type="spellEnd"/>
            <w:r w:rsidRPr="004848AF">
              <w:rPr>
                <w:rFonts w:ascii="Times New Roman" w:hAnsi="Times New Roman" w:cs="Times New Roman"/>
                <w:color w:val="000000"/>
              </w:rPr>
              <w:t>.</w:t>
            </w:r>
          </w:p>
          <w:p w:rsidR="004848AF" w:rsidRPr="004848AF" w:rsidRDefault="004848AF" w:rsidP="004848AF">
            <w:pPr>
              <w:autoSpaceDE w:val="0"/>
              <w:autoSpaceDN w:val="0"/>
              <w:adjustRightInd w:val="0"/>
              <w:spacing w:after="0" w:line="240" w:lineRule="auto"/>
              <w:ind w:firstLine="272"/>
              <w:rPr>
                <w:rFonts w:ascii="Times New Roman" w:hAnsi="Times New Roman" w:cs="Times New Roman"/>
                <w:color w:val="000000"/>
              </w:rPr>
            </w:pPr>
            <w:r w:rsidRPr="004848AF">
              <w:rPr>
                <w:rFonts w:ascii="Times New Roman" w:hAnsi="Times New Roman" w:cs="Times New Roman"/>
                <w:color w:val="000000"/>
              </w:rPr>
              <w:t xml:space="preserve">2021 г. – 16 467,10 </w:t>
            </w:r>
            <w:proofErr w:type="spellStart"/>
            <w:r w:rsidRPr="004848AF">
              <w:rPr>
                <w:rFonts w:ascii="Times New Roman" w:hAnsi="Times New Roman" w:cs="Times New Roman"/>
                <w:color w:val="000000"/>
              </w:rPr>
              <w:t>тыс.руб</w:t>
            </w:r>
            <w:proofErr w:type="spellEnd"/>
            <w:r w:rsidRPr="004848AF">
              <w:rPr>
                <w:rFonts w:ascii="Times New Roman" w:hAnsi="Times New Roman" w:cs="Times New Roman"/>
                <w:color w:val="000000"/>
              </w:rPr>
              <w:t>.</w:t>
            </w:r>
          </w:p>
          <w:p w:rsidR="004848AF" w:rsidRPr="004848AF" w:rsidRDefault="004848AF" w:rsidP="004848AF">
            <w:pPr>
              <w:autoSpaceDE w:val="0"/>
              <w:autoSpaceDN w:val="0"/>
              <w:adjustRightInd w:val="0"/>
              <w:spacing w:after="0" w:line="240" w:lineRule="auto"/>
              <w:ind w:firstLine="272"/>
              <w:rPr>
                <w:rFonts w:ascii="Times New Roman" w:hAnsi="Times New Roman" w:cs="Times New Roman"/>
                <w:color w:val="000000"/>
              </w:rPr>
            </w:pPr>
            <w:r w:rsidRPr="004848AF">
              <w:rPr>
                <w:rFonts w:ascii="Times New Roman" w:hAnsi="Times New Roman" w:cs="Times New Roman"/>
                <w:color w:val="000000"/>
              </w:rPr>
              <w:t xml:space="preserve">2022 г. –18 117,21 </w:t>
            </w:r>
            <w:proofErr w:type="spellStart"/>
            <w:r w:rsidRPr="004848AF">
              <w:rPr>
                <w:rFonts w:ascii="Times New Roman" w:hAnsi="Times New Roman" w:cs="Times New Roman"/>
                <w:color w:val="000000"/>
              </w:rPr>
              <w:t>тыс.руб</w:t>
            </w:r>
            <w:proofErr w:type="spellEnd"/>
            <w:r w:rsidRPr="004848AF">
              <w:rPr>
                <w:rFonts w:ascii="Times New Roman" w:hAnsi="Times New Roman" w:cs="Times New Roman"/>
                <w:color w:val="000000"/>
              </w:rPr>
              <w:t xml:space="preserve">. </w:t>
            </w:r>
          </w:p>
          <w:p w:rsidR="004848AF" w:rsidRPr="004848AF" w:rsidRDefault="004848AF" w:rsidP="004848AF">
            <w:pPr>
              <w:autoSpaceDE w:val="0"/>
              <w:autoSpaceDN w:val="0"/>
              <w:adjustRightInd w:val="0"/>
              <w:spacing w:after="0" w:line="240" w:lineRule="auto"/>
              <w:ind w:firstLine="272"/>
              <w:rPr>
                <w:rFonts w:ascii="Times New Roman" w:hAnsi="Times New Roman" w:cs="Times New Roman"/>
                <w:color w:val="000000"/>
              </w:rPr>
            </w:pPr>
            <w:r w:rsidRPr="004848AF">
              <w:rPr>
                <w:rFonts w:ascii="Times New Roman" w:hAnsi="Times New Roman" w:cs="Times New Roman"/>
                <w:color w:val="000000"/>
              </w:rPr>
              <w:t xml:space="preserve">2023 г. – 19 813,18 </w:t>
            </w:r>
            <w:proofErr w:type="spellStart"/>
            <w:r w:rsidRPr="004848AF">
              <w:rPr>
                <w:rFonts w:ascii="Times New Roman" w:hAnsi="Times New Roman" w:cs="Times New Roman"/>
                <w:color w:val="000000"/>
              </w:rPr>
              <w:t>тыс.руб</w:t>
            </w:r>
            <w:proofErr w:type="spellEnd"/>
            <w:r w:rsidRPr="004848AF">
              <w:rPr>
                <w:rFonts w:ascii="Times New Roman" w:hAnsi="Times New Roman" w:cs="Times New Roman"/>
                <w:color w:val="000000"/>
              </w:rPr>
              <w:t>.</w:t>
            </w:r>
          </w:p>
          <w:p w:rsidR="004848AF" w:rsidRPr="004848AF" w:rsidRDefault="004848AF" w:rsidP="004848AF">
            <w:pPr>
              <w:autoSpaceDE w:val="0"/>
              <w:autoSpaceDN w:val="0"/>
              <w:adjustRightInd w:val="0"/>
              <w:spacing w:after="0" w:line="240" w:lineRule="auto"/>
              <w:ind w:firstLine="272"/>
              <w:rPr>
                <w:rFonts w:ascii="Times New Roman" w:hAnsi="Times New Roman" w:cs="Times New Roman"/>
                <w:color w:val="000000"/>
              </w:rPr>
            </w:pPr>
            <w:r w:rsidRPr="004848AF">
              <w:rPr>
                <w:rFonts w:ascii="Times New Roman" w:hAnsi="Times New Roman" w:cs="Times New Roman"/>
                <w:color w:val="000000"/>
              </w:rPr>
              <w:t>2024 г. – 19 467,20тыс.руб.</w:t>
            </w:r>
          </w:p>
          <w:p w:rsidR="004848AF" w:rsidRPr="004848AF" w:rsidRDefault="004848AF" w:rsidP="004848AF">
            <w:pPr>
              <w:autoSpaceDE w:val="0"/>
              <w:autoSpaceDN w:val="0"/>
              <w:adjustRightInd w:val="0"/>
              <w:spacing w:after="0" w:line="240" w:lineRule="auto"/>
              <w:ind w:firstLine="272"/>
              <w:rPr>
                <w:rFonts w:ascii="Times New Roman" w:hAnsi="Times New Roman" w:cs="Times New Roman"/>
                <w:color w:val="000000"/>
              </w:rPr>
            </w:pPr>
            <w:r w:rsidRPr="004848AF">
              <w:rPr>
                <w:rFonts w:ascii="Times New Roman" w:hAnsi="Times New Roman" w:cs="Times New Roman"/>
                <w:color w:val="000000"/>
              </w:rPr>
              <w:t xml:space="preserve">2025 г. – 20 511,70 </w:t>
            </w:r>
            <w:proofErr w:type="spellStart"/>
            <w:r w:rsidRPr="004848AF">
              <w:rPr>
                <w:rFonts w:ascii="Times New Roman" w:hAnsi="Times New Roman" w:cs="Times New Roman"/>
                <w:color w:val="000000"/>
              </w:rPr>
              <w:t>тыс.руб</w:t>
            </w:r>
            <w:proofErr w:type="spellEnd"/>
            <w:r w:rsidRPr="004848AF">
              <w:rPr>
                <w:rFonts w:ascii="Times New Roman" w:hAnsi="Times New Roman" w:cs="Times New Roman"/>
                <w:color w:val="000000"/>
              </w:rPr>
              <w:t xml:space="preserve">. </w:t>
            </w:r>
          </w:p>
          <w:p w:rsidR="004848AF" w:rsidRPr="004848AF" w:rsidRDefault="004848AF" w:rsidP="004848AF">
            <w:pPr>
              <w:autoSpaceDE w:val="0"/>
              <w:autoSpaceDN w:val="0"/>
              <w:adjustRightInd w:val="0"/>
              <w:spacing w:after="0" w:line="240" w:lineRule="auto"/>
              <w:ind w:firstLine="272"/>
              <w:rPr>
                <w:rFonts w:ascii="Times New Roman" w:hAnsi="Times New Roman" w:cs="Times New Roman"/>
                <w:color w:val="000000"/>
              </w:rPr>
            </w:pPr>
            <w:r w:rsidRPr="004848AF">
              <w:rPr>
                <w:rFonts w:ascii="Times New Roman" w:hAnsi="Times New Roman" w:cs="Times New Roman"/>
                <w:color w:val="000000"/>
              </w:rPr>
              <w:t xml:space="preserve">Всего: 110 217,54тыс.руб. </w:t>
            </w:r>
          </w:p>
          <w:p w:rsidR="004848AF" w:rsidRPr="004848AF" w:rsidRDefault="004848AF" w:rsidP="004848AF">
            <w:pPr>
              <w:autoSpaceDE w:val="0"/>
              <w:autoSpaceDN w:val="0"/>
              <w:adjustRightInd w:val="0"/>
              <w:spacing w:after="0" w:line="240" w:lineRule="auto"/>
              <w:ind w:firstLine="272"/>
              <w:rPr>
                <w:rFonts w:ascii="Times New Roman" w:hAnsi="Times New Roman" w:cs="Times New Roman"/>
                <w:color w:val="000000"/>
              </w:rPr>
            </w:pPr>
            <w:r w:rsidRPr="004848AF">
              <w:rPr>
                <w:rFonts w:ascii="Times New Roman" w:hAnsi="Times New Roman" w:cs="Times New Roman"/>
                <w:color w:val="000000"/>
              </w:rPr>
              <w:t>Областной бюджет</w:t>
            </w:r>
          </w:p>
          <w:p w:rsidR="004848AF" w:rsidRPr="004848AF" w:rsidRDefault="004848AF" w:rsidP="004848AF">
            <w:pPr>
              <w:autoSpaceDE w:val="0"/>
              <w:autoSpaceDN w:val="0"/>
              <w:adjustRightInd w:val="0"/>
              <w:spacing w:after="0" w:line="240" w:lineRule="auto"/>
              <w:ind w:firstLine="272"/>
              <w:rPr>
                <w:rFonts w:ascii="Times New Roman" w:hAnsi="Times New Roman" w:cs="Times New Roman"/>
                <w:color w:val="000000"/>
              </w:rPr>
            </w:pPr>
            <w:r w:rsidRPr="004848AF">
              <w:rPr>
                <w:rFonts w:ascii="Times New Roman" w:hAnsi="Times New Roman" w:cs="Times New Roman"/>
                <w:color w:val="000000"/>
              </w:rPr>
              <w:t>2020 г. – 16 342,01тыс.руб.</w:t>
            </w:r>
          </w:p>
          <w:p w:rsidR="004848AF" w:rsidRPr="004848AF" w:rsidRDefault="004848AF" w:rsidP="004848AF">
            <w:pPr>
              <w:autoSpaceDE w:val="0"/>
              <w:autoSpaceDN w:val="0"/>
              <w:adjustRightInd w:val="0"/>
              <w:spacing w:after="0" w:line="240" w:lineRule="auto"/>
              <w:ind w:firstLine="272"/>
              <w:rPr>
                <w:rFonts w:ascii="Times New Roman" w:hAnsi="Times New Roman" w:cs="Times New Roman"/>
                <w:color w:val="000000"/>
              </w:rPr>
            </w:pPr>
            <w:r w:rsidRPr="004848AF">
              <w:rPr>
                <w:rFonts w:ascii="Times New Roman" w:hAnsi="Times New Roman" w:cs="Times New Roman"/>
                <w:color w:val="000000"/>
              </w:rPr>
              <w:t xml:space="preserve">2021 г. – 19 594,80 </w:t>
            </w:r>
            <w:proofErr w:type="spellStart"/>
            <w:r w:rsidRPr="004848AF">
              <w:rPr>
                <w:rFonts w:ascii="Times New Roman" w:hAnsi="Times New Roman" w:cs="Times New Roman"/>
                <w:color w:val="000000"/>
              </w:rPr>
              <w:t>тыс.руб</w:t>
            </w:r>
            <w:proofErr w:type="spellEnd"/>
            <w:r w:rsidRPr="004848AF">
              <w:rPr>
                <w:rFonts w:ascii="Times New Roman" w:hAnsi="Times New Roman" w:cs="Times New Roman"/>
                <w:color w:val="000000"/>
              </w:rPr>
              <w:t>.</w:t>
            </w:r>
          </w:p>
          <w:p w:rsidR="004848AF" w:rsidRPr="004848AF" w:rsidRDefault="004848AF" w:rsidP="004848AF">
            <w:pPr>
              <w:autoSpaceDE w:val="0"/>
              <w:autoSpaceDN w:val="0"/>
              <w:adjustRightInd w:val="0"/>
              <w:spacing w:after="0" w:line="240" w:lineRule="auto"/>
              <w:ind w:firstLine="272"/>
              <w:rPr>
                <w:rFonts w:ascii="Times New Roman" w:hAnsi="Times New Roman" w:cs="Times New Roman"/>
                <w:color w:val="000000"/>
              </w:rPr>
            </w:pPr>
            <w:r w:rsidRPr="004848AF">
              <w:rPr>
                <w:rFonts w:ascii="Times New Roman" w:hAnsi="Times New Roman" w:cs="Times New Roman"/>
                <w:color w:val="000000"/>
              </w:rPr>
              <w:t xml:space="preserve">2022 г. –21 645,71 </w:t>
            </w:r>
            <w:proofErr w:type="spellStart"/>
            <w:r w:rsidRPr="004848AF">
              <w:rPr>
                <w:rFonts w:ascii="Times New Roman" w:hAnsi="Times New Roman" w:cs="Times New Roman"/>
                <w:color w:val="000000"/>
              </w:rPr>
              <w:t>тыс.руб</w:t>
            </w:r>
            <w:proofErr w:type="spellEnd"/>
            <w:r w:rsidRPr="004848AF">
              <w:rPr>
                <w:rFonts w:ascii="Times New Roman" w:hAnsi="Times New Roman" w:cs="Times New Roman"/>
                <w:color w:val="000000"/>
              </w:rPr>
              <w:t>.</w:t>
            </w:r>
          </w:p>
          <w:p w:rsidR="004848AF" w:rsidRPr="004848AF" w:rsidRDefault="004848AF" w:rsidP="004848AF">
            <w:pPr>
              <w:autoSpaceDE w:val="0"/>
              <w:autoSpaceDN w:val="0"/>
              <w:adjustRightInd w:val="0"/>
              <w:spacing w:after="0" w:line="240" w:lineRule="auto"/>
              <w:ind w:firstLine="272"/>
              <w:rPr>
                <w:rFonts w:ascii="Times New Roman" w:hAnsi="Times New Roman" w:cs="Times New Roman"/>
                <w:color w:val="000000"/>
              </w:rPr>
            </w:pPr>
            <w:r w:rsidRPr="004848AF">
              <w:rPr>
                <w:rFonts w:ascii="Times New Roman" w:hAnsi="Times New Roman" w:cs="Times New Roman"/>
                <w:color w:val="000000"/>
              </w:rPr>
              <w:t>2023 г. – 21 192,79тыс.руб.</w:t>
            </w:r>
          </w:p>
          <w:p w:rsidR="004848AF" w:rsidRPr="004848AF" w:rsidRDefault="004848AF" w:rsidP="004848AF">
            <w:pPr>
              <w:autoSpaceDE w:val="0"/>
              <w:autoSpaceDN w:val="0"/>
              <w:adjustRightInd w:val="0"/>
              <w:spacing w:after="0" w:line="240" w:lineRule="auto"/>
              <w:ind w:firstLine="272"/>
              <w:rPr>
                <w:rFonts w:ascii="Times New Roman" w:hAnsi="Times New Roman" w:cs="Times New Roman"/>
                <w:color w:val="000000"/>
              </w:rPr>
            </w:pPr>
            <w:r w:rsidRPr="004848AF">
              <w:rPr>
                <w:rFonts w:ascii="Times New Roman" w:hAnsi="Times New Roman" w:cs="Times New Roman"/>
                <w:color w:val="000000"/>
              </w:rPr>
              <w:t xml:space="preserve">2024 г. – 20 463,30 </w:t>
            </w:r>
            <w:proofErr w:type="spellStart"/>
            <w:r w:rsidRPr="004848AF">
              <w:rPr>
                <w:rFonts w:ascii="Times New Roman" w:hAnsi="Times New Roman" w:cs="Times New Roman"/>
                <w:color w:val="000000"/>
              </w:rPr>
              <w:t>тыс.руб</w:t>
            </w:r>
            <w:proofErr w:type="spellEnd"/>
            <w:r w:rsidRPr="004848AF">
              <w:rPr>
                <w:rFonts w:ascii="Times New Roman" w:hAnsi="Times New Roman" w:cs="Times New Roman"/>
                <w:color w:val="000000"/>
              </w:rPr>
              <w:t>.</w:t>
            </w:r>
          </w:p>
          <w:p w:rsidR="004848AF" w:rsidRPr="004848AF" w:rsidRDefault="004848AF" w:rsidP="004848AF">
            <w:pPr>
              <w:autoSpaceDE w:val="0"/>
              <w:autoSpaceDN w:val="0"/>
              <w:adjustRightInd w:val="0"/>
              <w:spacing w:after="0" w:line="240" w:lineRule="auto"/>
              <w:ind w:firstLine="272"/>
              <w:rPr>
                <w:rFonts w:ascii="Times New Roman" w:hAnsi="Times New Roman" w:cs="Times New Roman"/>
                <w:color w:val="000000"/>
              </w:rPr>
            </w:pPr>
            <w:r w:rsidRPr="004848AF">
              <w:rPr>
                <w:rFonts w:ascii="Times New Roman" w:hAnsi="Times New Roman" w:cs="Times New Roman"/>
                <w:color w:val="000000"/>
              </w:rPr>
              <w:t xml:space="preserve">2025 г. – 22 357,30 </w:t>
            </w:r>
            <w:proofErr w:type="spellStart"/>
            <w:r w:rsidRPr="004848AF">
              <w:rPr>
                <w:rFonts w:ascii="Times New Roman" w:hAnsi="Times New Roman" w:cs="Times New Roman"/>
                <w:color w:val="000000"/>
              </w:rPr>
              <w:t>тыс.руб</w:t>
            </w:r>
            <w:proofErr w:type="spellEnd"/>
            <w:r w:rsidRPr="004848AF">
              <w:rPr>
                <w:rFonts w:ascii="Times New Roman" w:hAnsi="Times New Roman" w:cs="Times New Roman"/>
                <w:color w:val="000000"/>
              </w:rPr>
              <w:t>.</w:t>
            </w:r>
          </w:p>
          <w:p w:rsidR="004848AF" w:rsidRPr="004848AF" w:rsidRDefault="004848AF" w:rsidP="004848AF">
            <w:pPr>
              <w:autoSpaceDE w:val="0"/>
              <w:autoSpaceDN w:val="0"/>
              <w:adjustRightInd w:val="0"/>
              <w:spacing w:after="0" w:line="240" w:lineRule="auto"/>
              <w:ind w:firstLine="272"/>
              <w:rPr>
                <w:rFonts w:ascii="Times New Roman" w:hAnsi="Times New Roman" w:cs="Times New Roman"/>
                <w:color w:val="000000"/>
              </w:rPr>
            </w:pPr>
            <w:r w:rsidRPr="004848AF">
              <w:rPr>
                <w:rFonts w:ascii="Times New Roman" w:hAnsi="Times New Roman" w:cs="Times New Roman"/>
                <w:color w:val="000000"/>
              </w:rPr>
              <w:t>Всего: 121 613,91тыс.руб.</w:t>
            </w:r>
          </w:p>
          <w:p w:rsidR="004848AF" w:rsidRPr="004848AF" w:rsidRDefault="004848AF" w:rsidP="004848AF">
            <w:pPr>
              <w:autoSpaceDE w:val="0"/>
              <w:autoSpaceDN w:val="0"/>
              <w:adjustRightInd w:val="0"/>
              <w:spacing w:after="0" w:line="240" w:lineRule="auto"/>
              <w:ind w:firstLine="272"/>
              <w:rPr>
                <w:rFonts w:ascii="Times New Roman" w:hAnsi="Times New Roman" w:cs="Times New Roman"/>
                <w:color w:val="000000"/>
              </w:rPr>
            </w:pPr>
            <w:r w:rsidRPr="004848AF">
              <w:rPr>
                <w:rFonts w:ascii="Times New Roman" w:hAnsi="Times New Roman" w:cs="Times New Roman"/>
                <w:color w:val="000000"/>
              </w:rPr>
              <w:t>ИТОГО</w:t>
            </w:r>
          </w:p>
          <w:p w:rsidR="004848AF" w:rsidRPr="004848AF" w:rsidRDefault="004848AF" w:rsidP="004848AF">
            <w:pPr>
              <w:autoSpaceDE w:val="0"/>
              <w:autoSpaceDN w:val="0"/>
              <w:adjustRightInd w:val="0"/>
              <w:spacing w:after="0" w:line="240" w:lineRule="auto"/>
              <w:ind w:firstLine="272"/>
              <w:rPr>
                <w:rFonts w:ascii="Times New Roman" w:hAnsi="Times New Roman" w:cs="Times New Roman"/>
                <w:color w:val="000000"/>
              </w:rPr>
            </w:pPr>
            <w:r w:rsidRPr="004848AF">
              <w:rPr>
                <w:rFonts w:ascii="Times New Roman" w:hAnsi="Times New Roman" w:cs="Times New Roman"/>
                <w:color w:val="000000"/>
              </w:rPr>
              <w:t xml:space="preserve">2020 г. – 32 183,16 </w:t>
            </w:r>
            <w:proofErr w:type="spellStart"/>
            <w:r w:rsidRPr="004848AF">
              <w:rPr>
                <w:rFonts w:ascii="Times New Roman" w:hAnsi="Times New Roman" w:cs="Times New Roman"/>
                <w:color w:val="000000"/>
              </w:rPr>
              <w:t>тыс.руб</w:t>
            </w:r>
            <w:proofErr w:type="spellEnd"/>
            <w:r w:rsidRPr="004848AF">
              <w:rPr>
                <w:rFonts w:ascii="Times New Roman" w:hAnsi="Times New Roman" w:cs="Times New Roman"/>
                <w:color w:val="000000"/>
              </w:rPr>
              <w:t>.</w:t>
            </w:r>
          </w:p>
          <w:p w:rsidR="004848AF" w:rsidRPr="004848AF" w:rsidRDefault="004848AF" w:rsidP="004848AF">
            <w:pPr>
              <w:autoSpaceDE w:val="0"/>
              <w:autoSpaceDN w:val="0"/>
              <w:adjustRightInd w:val="0"/>
              <w:spacing w:after="0" w:line="240" w:lineRule="auto"/>
              <w:ind w:firstLine="272"/>
              <w:rPr>
                <w:rFonts w:ascii="Times New Roman" w:hAnsi="Times New Roman" w:cs="Times New Roman"/>
                <w:color w:val="000000"/>
              </w:rPr>
            </w:pPr>
            <w:r w:rsidRPr="004848AF">
              <w:rPr>
                <w:rFonts w:ascii="Times New Roman" w:hAnsi="Times New Roman" w:cs="Times New Roman"/>
                <w:color w:val="000000"/>
              </w:rPr>
              <w:t>2021 г. – 36 061,90тыс.руб.</w:t>
            </w:r>
          </w:p>
          <w:p w:rsidR="004848AF" w:rsidRPr="004848AF" w:rsidRDefault="004848AF" w:rsidP="004848AF">
            <w:pPr>
              <w:autoSpaceDE w:val="0"/>
              <w:autoSpaceDN w:val="0"/>
              <w:adjustRightInd w:val="0"/>
              <w:spacing w:after="0" w:line="240" w:lineRule="auto"/>
              <w:ind w:firstLine="272"/>
              <w:rPr>
                <w:rFonts w:ascii="Times New Roman" w:hAnsi="Times New Roman" w:cs="Times New Roman"/>
                <w:color w:val="000000"/>
              </w:rPr>
            </w:pPr>
            <w:r w:rsidRPr="004848AF">
              <w:rPr>
                <w:rFonts w:ascii="Times New Roman" w:hAnsi="Times New Roman" w:cs="Times New Roman"/>
                <w:color w:val="000000"/>
              </w:rPr>
              <w:t xml:space="preserve">2022 г. – 39 762,92 </w:t>
            </w:r>
            <w:proofErr w:type="spellStart"/>
            <w:r w:rsidRPr="004848AF">
              <w:rPr>
                <w:rFonts w:ascii="Times New Roman" w:hAnsi="Times New Roman" w:cs="Times New Roman"/>
                <w:color w:val="000000"/>
              </w:rPr>
              <w:t>тыс.руб</w:t>
            </w:r>
            <w:proofErr w:type="spellEnd"/>
            <w:r w:rsidRPr="004848AF">
              <w:rPr>
                <w:rFonts w:ascii="Times New Roman" w:hAnsi="Times New Roman" w:cs="Times New Roman"/>
                <w:color w:val="000000"/>
              </w:rPr>
              <w:t xml:space="preserve">. </w:t>
            </w:r>
          </w:p>
          <w:p w:rsidR="004848AF" w:rsidRPr="004848AF" w:rsidRDefault="004848AF" w:rsidP="004848AF">
            <w:pPr>
              <w:autoSpaceDE w:val="0"/>
              <w:autoSpaceDN w:val="0"/>
              <w:adjustRightInd w:val="0"/>
              <w:spacing w:after="0" w:line="240" w:lineRule="auto"/>
              <w:ind w:firstLine="272"/>
              <w:rPr>
                <w:rFonts w:ascii="Times New Roman" w:hAnsi="Times New Roman" w:cs="Times New Roman"/>
                <w:color w:val="000000"/>
              </w:rPr>
            </w:pPr>
            <w:r w:rsidRPr="004848AF">
              <w:rPr>
                <w:rFonts w:ascii="Times New Roman" w:hAnsi="Times New Roman" w:cs="Times New Roman"/>
                <w:color w:val="000000"/>
              </w:rPr>
              <w:t xml:space="preserve">2023 г. – 41 005,97 </w:t>
            </w:r>
            <w:proofErr w:type="spellStart"/>
            <w:r w:rsidRPr="004848AF">
              <w:rPr>
                <w:rFonts w:ascii="Times New Roman" w:hAnsi="Times New Roman" w:cs="Times New Roman"/>
                <w:color w:val="000000"/>
              </w:rPr>
              <w:t>тыс.руб</w:t>
            </w:r>
            <w:proofErr w:type="spellEnd"/>
            <w:r w:rsidRPr="004848AF">
              <w:rPr>
                <w:rFonts w:ascii="Times New Roman" w:hAnsi="Times New Roman" w:cs="Times New Roman"/>
                <w:color w:val="000000"/>
              </w:rPr>
              <w:t xml:space="preserve">. </w:t>
            </w:r>
          </w:p>
          <w:p w:rsidR="004848AF" w:rsidRPr="004848AF" w:rsidRDefault="004848AF" w:rsidP="004848AF">
            <w:pPr>
              <w:autoSpaceDE w:val="0"/>
              <w:autoSpaceDN w:val="0"/>
              <w:adjustRightInd w:val="0"/>
              <w:spacing w:after="0" w:line="240" w:lineRule="auto"/>
              <w:ind w:firstLine="272"/>
              <w:rPr>
                <w:rFonts w:ascii="Times New Roman" w:hAnsi="Times New Roman" w:cs="Times New Roman"/>
                <w:color w:val="000000"/>
              </w:rPr>
            </w:pPr>
            <w:r w:rsidRPr="004848AF">
              <w:rPr>
                <w:rFonts w:ascii="Times New Roman" w:hAnsi="Times New Roman" w:cs="Times New Roman"/>
                <w:color w:val="000000"/>
              </w:rPr>
              <w:t xml:space="preserve">2024 г. – 39 930,350 </w:t>
            </w:r>
            <w:proofErr w:type="spellStart"/>
            <w:r w:rsidRPr="004848AF">
              <w:rPr>
                <w:rFonts w:ascii="Times New Roman" w:hAnsi="Times New Roman" w:cs="Times New Roman"/>
                <w:color w:val="000000"/>
              </w:rPr>
              <w:t>тыс.руб</w:t>
            </w:r>
            <w:proofErr w:type="spellEnd"/>
            <w:r w:rsidRPr="004848AF">
              <w:rPr>
                <w:rFonts w:ascii="Times New Roman" w:hAnsi="Times New Roman" w:cs="Times New Roman"/>
                <w:color w:val="000000"/>
              </w:rPr>
              <w:t xml:space="preserve">. </w:t>
            </w:r>
          </w:p>
          <w:p w:rsidR="004848AF" w:rsidRPr="004848AF" w:rsidRDefault="004848AF" w:rsidP="004848AF">
            <w:pPr>
              <w:autoSpaceDE w:val="0"/>
              <w:autoSpaceDN w:val="0"/>
              <w:adjustRightInd w:val="0"/>
              <w:spacing w:after="0" w:line="240" w:lineRule="auto"/>
              <w:ind w:firstLine="272"/>
              <w:rPr>
                <w:rFonts w:ascii="Times New Roman" w:hAnsi="Times New Roman" w:cs="Times New Roman"/>
                <w:color w:val="000000"/>
              </w:rPr>
            </w:pPr>
            <w:r w:rsidRPr="004848AF">
              <w:rPr>
                <w:rFonts w:ascii="Times New Roman" w:hAnsi="Times New Roman" w:cs="Times New Roman"/>
                <w:color w:val="000000"/>
              </w:rPr>
              <w:t>2025 г. – 42 869,0 0тыс.руб.</w:t>
            </w:r>
          </w:p>
          <w:p w:rsidR="004848AF" w:rsidRPr="004848AF" w:rsidRDefault="004848AF" w:rsidP="004848AF">
            <w:pPr>
              <w:autoSpaceDE w:val="0"/>
              <w:autoSpaceDN w:val="0"/>
              <w:adjustRightInd w:val="0"/>
              <w:spacing w:after="0" w:line="240" w:lineRule="auto"/>
              <w:ind w:firstLine="272"/>
              <w:rPr>
                <w:rFonts w:ascii="Times New Roman" w:hAnsi="Times New Roman" w:cs="Times New Roman"/>
                <w:color w:val="000000"/>
              </w:rPr>
            </w:pPr>
            <w:r w:rsidRPr="004848AF">
              <w:rPr>
                <w:rFonts w:ascii="Times New Roman" w:hAnsi="Times New Roman" w:cs="Times New Roman"/>
                <w:color w:val="000000"/>
              </w:rPr>
              <w:t>Всего: 231 831,45тыс.руб.                                                                                     »</w:t>
            </w:r>
          </w:p>
        </w:tc>
      </w:tr>
    </w:tbl>
    <w:p w:rsidR="004848AF" w:rsidRPr="004848AF" w:rsidRDefault="004848AF" w:rsidP="004848AF">
      <w:pPr>
        <w:spacing w:after="0" w:line="240" w:lineRule="auto"/>
        <w:jc w:val="both"/>
        <w:rPr>
          <w:rFonts w:ascii="Times New Roman" w:hAnsi="Times New Roman" w:cs="Times New Roman"/>
          <w:color w:val="000000"/>
        </w:rPr>
      </w:pPr>
    </w:p>
    <w:p w:rsidR="004848AF" w:rsidRPr="004848AF" w:rsidRDefault="004848AF" w:rsidP="004848AF">
      <w:pPr>
        <w:spacing w:after="0" w:line="240" w:lineRule="auto"/>
        <w:ind w:firstLine="540"/>
        <w:jc w:val="both"/>
        <w:rPr>
          <w:rFonts w:ascii="Times New Roman" w:hAnsi="Times New Roman" w:cs="Times New Roman"/>
          <w:color w:val="000000"/>
        </w:rPr>
      </w:pPr>
      <w:r w:rsidRPr="004848AF">
        <w:rPr>
          <w:rFonts w:ascii="Times New Roman" w:hAnsi="Times New Roman" w:cs="Times New Roman"/>
          <w:color w:val="000000"/>
        </w:rPr>
        <w:t xml:space="preserve">2. Раздел </w:t>
      </w:r>
      <w:proofErr w:type="gramStart"/>
      <w:r w:rsidRPr="004848AF">
        <w:rPr>
          <w:rFonts w:ascii="Times New Roman" w:hAnsi="Times New Roman" w:cs="Times New Roman"/>
          <w:color w:val="000000"/>
        </w:rPr>
        <w:t>5  «</w:t>
      </w:r>
      <w:proofErr w:type="gramEnd"/>
      <w:r w:rsidRPr="004848AF">
        <w:rPr>
          <w:rFonts w:ascii="Times New Roman" w:hAnsi="Times New Roman" w:cs="Times New Roman"/>
          <w:color w:val="000000"/>
        </w:rPr>
        <w:t>Ресурсное обеспечение Муниципальной программы» изложить в новой редакции следующего содержания:</w:t>
      </w:r>
    </w:p>
    <w:p w:rsidR="004848AF" w:rsidRPr="004848AF" w:rsidRDefault="004848AF" w:rsidP="004848AF">
      <w:pPr>
        <w:widowControl w:val="0"/>
        <w:suppressAutoHyphens/>
        <w:autoSpaceDE w:val="0"/>
        <w:autoSpaceDN w:val="0"/>
        <w:adjustRightInd w:val="0"/>
        <w:spacing w:after="0" w:line="240" w:lineRule="auto"/>
        <w:ind w:firstLine="540"/>
        <w:jc w:val="both"/>
        <w:rPr>
          <w:rFonts w:ascii="Times New Roman" w:hAnsi="Times New Roman" w:cs="Times New Roman"/>
          <w:color w:val="000000"/>
        </w:rPr>
      </w:pPr>
      <w:r w:rsidRPr="004848AF">
        <w:rPr>
          <w:rFonts w:ascii="Times New Roman" w:hAnsi="Times New Roman" w:cs="Times New Roman"/>
          <w:color w:val="000000"/>
        </w:rPr>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Тужинского муниципального района.</w:t>
      </w:r>
    </w:p>
    <w:p w:rsidR="004848AF" w:rsidRPr="004848AF" w:rsidRDefault="004848AF" w:rsidP="004848AF">
      <w:pPr>
        <w:widowControl w:val="0"/>
        <w:suppressAutoHyphens/>
        <w:autoSpaceDE w:val="0"/>
        <w:autoSpaceDN w:val="0"/>
        <w:adjustRightInd w:val="0"/>
        <w:spacing w:after="0" w:line="240" w:lineRule="auto"/>
        <w:ind w:firstLine="709"/>
        <w:jc w:val="both"/>
        <w:rPr>
          <w:rFonts w:ascii="Times New Roman" w:hAnsi="Times New Roman" w:cs="Times New Roman"/>
          <w:color w:val="000000"/>
        </w:rPr>
      </w:pPr>
      <w:r w:rsidRPr="004848AF">
        <w:rPr>
          <w:rFonts w:ascii="Times New Roman" w:hAnsi="Times New Roman" w:cs="Times New Roman"/>
          <w:color w:val="000000"/>
        </w:rPr>
        <w:t>Объемы бюджетных ассигнований уточняются при формировании бюджета Тужинского муниципального района на очередной финансовый год и плановый период.</w:t>
      </w:r>
    </w:p>
    <w:p w:rsidR="004848AF" w:rsidRPr="004848AF" w:rsidRDefault="004848AF" w:rsidP="004848AF">
      <w:pPr>
        <w:widowControl w:val="0"/>
        <w:suppressAutoHyphens/>
        <w:autoSpaceDE w:val="0"/>
        <w:autoSpaceDN w:val="0"/>
        <w:adjustRightInd w:val="0"/>
        <w:spacing w:after="0" w:line="240" w:lineRule="auto"/>
        <w:ind w:firstLine="709"/>
        <w:jc w:val="both"/>
        <w:rPr>
          <w:rFonts w:ascii="Times New Roman" w:hAnsi="Times New Roman" w:cs="Times New Roman"/>
          <w:color w:val="000000"/>
        </w:rPr>
      </w:pPr>
      <w:r w:rsidRPr="004848AF">
        <w:rPr>
          <w:rFonts w:ascii="Times New Roman" w:hAnsi="Times New Roman" w:cs="Times New Roman"/>
          <w:color w:val="000000"/>
        </w:rPr>
        <w:t>Общий объем финансирования Муниципальной программы составляет 231 831,45 тыс. рублей,</w:t>
      </w:r>
      <w:r>
        <w:rPr>
          <w:rFonts w:ascii="Times New Roman" w:hAnsi="Times New Roman" w:cs="Times New Roman"/>
          <w:color w:val="000000"/>
        </w:rPr>
        <w:br/>
      </w:r>
      <w:r w:rsidRPr="004848AF">
        <w:rPr>
          <w:rFonts w:ascii="Times New Roman" w:hAnsi="Times New Roman" w:cs="Times New Roman"/>
          <w:color w:val="000000"/>
        </w:rPr>
        <w:t xml:space="preserve"> в том числе за счет средств областного бюджета – 121 613,91 тыс. рублей, бюджета муниципального района –110 217,54тыс. рублей.</w:t>
      </w:r>
    </w:p>
    <w:p w:rsidR="004848AF" w:rsidRDefault="004848AF" w:rsidP="004848AF">
      <w:pPr>
        <w:widowControl w:val="0"/>
        <w:suppressAutoHyphens/>
        <w:autoSpaceDE w:val="0"/>
        <w:autoSpaceDN w:val="0"/>
        <w:adjustRightInd w:val="0"/>
        <w:spacing w:after="0" w:line="240" w:lineRule="auto"/>
        <w:ind w:firstLine="709"/>
        <w:jc w:val="both"/>
        <w:rPr>
          <w:rFonts w:ascii="Times New Roman" w:hAnsi="Times New Roman" w:cs="Times New Roman"/>
          <w:color w:val="000000"/>
        </w:rPr>
      </w:pPr>
      <w:r w:rsidRPr="004848AF">
        <w:rPr>
          <w:rFonts w:ascii="Times New Roman" w:hAnsi="Times New Roman" w:cs="Times New Roman"/>
          <w:color w:val="000000"/>
        </w:rPr>
        <w:t>Объем финансирования Муниципальной программы по годам представлен в таблице 1.</w:t>
      </w:r>
    </w:p>
    <w:p w:rsidR="004848AF" w:rsidRDefault="004848AF" w:rsidP="004848AF">
      <w:pPr>
        <w:widowControl w:val="0"/>
        <w:suppressAutoHyphens/>
        <w:autoSpaceDE w:val="0"/>
        <w:autoSpaceDN w:val="0"/>
        <w:adjustRightInd w:val="0"/>
        <w:spacing w:after="0" w:line="240" w:lineRule="auto"/>
        <w:ind w:firstLine="709"/>
        <w:jc w:val="both"/>
        <w:rPr>
          <w:rFonts w:ascii="Times New Roman" w:hAnsi="Times New Roman" w:cs="Times New Roman"/>
          <w:color w:val="000000"/>
        </w:rPr>
      </w:pPr>
    </w:p>
    <w:p w:rsidR="004848AF" w:rsidRDefault="004848AF" w:rsidP="004848AF">
      <w:pPr>
        <w:widowControl w:val="0"/>
        <w:suppressAutoHyphens/>
        <w:autoSpaceDE w:val="0"/>
        <w:autoSpaceDN w:val="0"/>
        <w:adjustRightInd w:val="0"/>
        <w:spacing w:after="0" w:line="240" w:lineRule="auto"/>
        <w:ind w:firstLine="709"/>
        <w:jc w:val="both"/>
        <w:rPr>
          <w:rFonts w:ascii="Times New Roman" w:hAnsi="Times New Roman" w:cs="Times New Roman"/>
          <w:color w:val="000000"/>
        </w:rPr>
      </w:pPr>
    </w:p>
    <w:p w:rsidR="004848AF" w:rsidRDefault="004848AF" w:rsidP="004848AF">
      <w:pPr>
        <w:widowControl w:val="0"/>
        <w:suppressAutoHyphens/>
        <w:autoSpaceDE w:val="0"/>
        <w:autoSpaceDN w:val="0"/>
        <w:adjustRightInd w:val="0"/>
        <w:spacing w:after="0" w:line="240" w:lineRule="auto"/>
        <w:ind w:firstLine="709"/>
        <w:jc w:val="both"/>
        <w:rPr>
          <w:rFonts w:ascii="Times New Roman" w:hAnsi="Times New Roman" w:cs="Times New Roman"/>
          <w:color w:val="000000"/>
        </w:rPr>
      </w:pPr>
    </w:p>
    <w:p w:rsidR="004848AF" w:rsidRDefault="004848AF" w:rsidP="004848AF">
      <w:pPr>
        <w:widowControl w:val="0"/>
        <w:suppressAutoHyphens/>
        <w:autoSpaceDE w:val="0"/>
        <w:autoSpaceDN w:val="0"/>
        <w:adjustRightInd w:val="0"/>
        <w:spacing w:after="0" w:line="240" w:lineRule="auto"/>
        <w:ind w:firstLine="709"/>
        <w:jc w:val="both"/>
        <w:rPr>
          <w:rFonts w:ascii="Times New Roman" w:hAnsi="Times New Roman" w:cs="Times New Roman"/>
          <w:color w:val="000000"/>
        </w:rPr>
      </w:pPr>
    </w:p>
    <w:p w:rsidR="004848AF" w:rsidRDefault="004848AF" w:rsidP="004848AF">
      <w:pPr>
        <w:widowControl w:val="0"/>
        <w:suppressAutoHyphens/>
        <w:autoSpaceDE w:val="0"/>
        <w:autoSpaceDN w:val="0"/>
        <w:adjustRightInd w:val="0"/>
        <w:spacing w:after="0" w:line="240" w:lineRule="auto"/>
        <w:ind w:firstLine="709"/>
        <w:jc w:val="both"/>
        <w:rPr>
          <w:rFonts w:ascii="Times New Roman" w:hAnsi="Times New Roman" w:cs="Times New Roman"/>
          <w:color w:val="000000"/>
        </w:rPr>
      </w:pPr>
    </w:p>
    <w:p w:rsidR="004848AF" w:rsidRDefault="004848AF" w:rsidP="004848AF">
      <w:pPr>
        <w:widowControl w:val="0"/>
        <w:suppressAutoHyphens/>
        <w:autoSpaceDE w:val="0"/>
        <w:autoSpaceDN w:val="0"/>
        <w:adjustRightInd w:val="0"/>
        <w:spacing w:after="0" w:line="240" w:lineRule="auto"/>
        <w:ind w:firstLine="709"/>
        <w:jc w:val="both"/>
        <w:rPr>
          <w:rFonts w:ascii="Times New Roman" w:hAnsi="Times New Roman" w:cs="Times New Roman"/>
          <w:color w:val="000000"/>
        </w:rPr>
      </w:pPr>
    </w:p>
    <w:p w:rsidR="004848AF" w:rsidRPr="004848AF" w:rsidRDefault="004848AF" w:rsidP="004848AF">
      <w:pPr>
        <w:widowControl w:val="0"/>
        <w:suppressAutoHyphens/>
        <w:autoSpaceDE w:val="0"/>
        <w:autoSpaceDN w:val="0"/>
        <w:adjustRightInd w:val="0"/>
        <w:spacing w:after="0" w:line="240" w:lineRule="auto"/>
        <w:ind w:firstLine="709"/>
        <w:jc w:val="both"/>
        <w:rPr>
          <w:rFonts w:ascii="Times New Roman" w:hAnsi="Times New Roman" w:cs="Times New Roman"/>
          <w:color w:val="000000"/>
        </w:rPr>
      </w:pPr>
    </w:p>
    <w:p w:rsidR="004848AF" w:rsidRPr="004848AF" w:rsidRDefault="004848AF" w:rsidP="004848AF">
      <w:pPr>
        <w:widowControl w:val="0"/>
        <w:suppressAutoHyphens/>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lastRenderedPageBreak/>
        <w:t xml:space="preserve">                                                                                                             Таблица 1</w:t>
      </w:r>
    </w:p>
    <w:tbl>
      <w:tblPr>
        <w:tblW w:w="9640" w:type="dxa"/>
        <w:tblInd w:w="-132" w:type="dxa"/>
        <w:tblLayout w:type="fixed"/>
        <w:tblCellMar>
          <w:left w:w="10" w:type="dxa"/>
          <w:right w:w="10" w:type="dxa"/>
        </w:tblCellMar>
        <w:tblLook w:val="0000" w:firstRow="0" w:lastRow="0" w:firstColumn="0" w:lastColumn="0" w:noHBand="0" w:noVBand="0"/>
      </w:tblPr>
      <w:tblGrid>
        <w:gridCol w:w="2127"/>
        <w:gridCol w:w="992"/>
        <w:gridCol w:w="992"/>
        <w:gridCol w:w="993"/>
        <w:gridCol w:w="1134"/>
        <w:gridCol w:w="1134"/>
        <w:gridCol w:w="1275"/>
        <w:gridCol w:w="993"/>
      </w:tblGrid>
      <w:tr w:rsidR="004848AF" w:rsidRPr="004848AF" w:rsidTr="005C237D">
        <w:trPr>
          <w:trHeight w:val="800"/>
        </w:trPr>
        <w:tc>
          <w:tcPr>
            <w:tcW w:w="2127"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Источники финансирования Муниципальной программы</w:t>
            </w:r>
          </w:p>
        </w:tc>
        <w:tc>
          <w:tcPr>
            <w:tcW w:w="7513" w:type="dxa"/>
            <w:gridSpan w:val="7"/>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 xml:space="preserve">Объем финансирования Муниципальной программы в 2020- 2025 годах </w:t>
            </w:r>
            <w:r>
              <w:rPr>
                <w:rFonts w:ascii="Times New Roman" w:hAnsi="Times New Roman" w:cs="Times New Roman"/>
                <w:color w:val="000000"/>
              </w:rPr>
              <w:br/>
            </w:r>
            <w:r w:rsidRPr="004848AF">
              <w:rPr>
                <w:rFonts w:ascii="Times New Roman" w:hAnsi="Times New Roman" w:cs="Times New Roman"/>
                <w:color w:val="000000"/>
              </w:rPr>
              <w:t>(тыс. рублей)</w:t>
            </w:r>
          </w:p>
        </w:tc>
      </w:tr>
      <w:tr w:rsidR="004848AF" w:rsidRPr="004848AF" w:rsidTr="004848AF">
        <w:trPr>
          <w:trHeight w:val="65"/>
        </w:trPr>
        <w:tc>
          <w:tcPr>
            <w:tcW w:w="2127"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992"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всего</w:t>
            </w:r>
          </w:p>
        </w:tc>
        <w:tc>
          <w:tcPr>
            <w:tcW w:w="6521" w:type="dxa"/>
            <w:gridSpan w:val="6"/>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в том числе</w:t>
            </w:r>
          </w:p>
        </w:tc>
      </w:tr>
      <w:tr w:rsidR="004848AF" w:rsidRPr="004848AF" w:rsidTr="004848AF">
        <w:trPr>
          <w:trHeight w:val="65"/>
        </w:trPr>
        <w:tc>
          <w:tcPr>
            <w:tcW w:w="2127"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992"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992"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2020 год</w:t>
            </w:r>
          </w:p>
        </w:tc>
        <w:tc>
          <w:tcPr>
            <w:tcW w:w="993" w:type="dxa"/>
            <w:tcBorders>
              <w:top w:val="nil"/>
              <w:left w:val="single" w:sz="6" w:space="0" w:color="000000"/>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2021 год</w:t>
            </w:r>
          </w:p>
        </w:tc>
        <w:tc>
          <w:tcPr>
            <w:tcW w:w="1134" w:type="dxa"/>
            <w:tcBorders>
              <w:top w:val="nil"/>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2022 год</w:t>
            </w:r>
          </w:p>
        </w:tc>
        <w:tc>
          <w:tcPr>
            <w:tcW w:w="1134" w:type="dxa"/>
            <w:tcBorders>
              <w:top w:val="nil"/>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2023 год</w:t>
            </w:r>
          </w:p>
        </w:tc>
        <w:tc>
          <w:tcPr>
            <w:tcW w:w="1275"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2024 год</w:t>
            </w:r>
          </w:p>
        </w:tc>
        <w:tc>
          <w:tcPr>
            <w:tcW w:w="993"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2025 год</w:t>
            </w:r>
          </w:p>
        </w:tc>
      </w:tr>
      <w:tr w:rsidR="004848AF" w:rsidRPr="004848AF" w:rsidTr="005C237D">
        <w:tc>
          <w:tcPr>
            <w:tcW w:w="2127"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Областной бюджет</w:t>
            </w:r>
          </w:p>
        </w:tc>
        <w:tc>
          <w:tcPr>
            <w:tcW w:w="992"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121613,91</w:t>
            </w:r>
          </w:p>
        </w:tc>
        <w:tc>
          <w:tcPr>
            <w:tcW w:w="992"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16 342,01</w:t>
            </w:r>
          </w:p>
        </w:tc>
        <w:tc>
          <w:tcPr>
            <w:tcW w:w="993" w:type="dxa"/>
            <w:tcBorders>
              <w:top w:val="nil"/>
              <w:left w:val="single" w:sz="6" w:space="0" w:color="000000"/>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19594,80</w:t>
            </w:r>
          </w:p>
        </w:tc>
        <w:tc>
          <w:tcPr>
            <w:tcW w:w="1134" w:type="dxa"/>
            <w:tcBorders>
              <w:top w:val="nil"/>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21645,71</w:t>
            </w:r>
          </w:p>
        </w:tc>
        <w:tc>
          <w:tcPr>
            <w:tcW w:w="1134" w:type="dxa"/>
            <w:tcBorders>
              <w:top w:val="nil"/>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21192,79</w:t>
            </w:r>
          </w:p>
        </w:tc>
        <w:tc>
          <w:tcPr>
            <w:tcW w:w="1275"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20463,30</w:t>
            </w:r>
          </w:p>
        </w:tc>
        <w:tc>
          <w:tcPr>
            <w:tcW w:w="993"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22375,30</w:t>
            </w:r>
          </w:p>
        </w:tc>
      </w:tr>
      <w:tr w:rsidR="004848AF" w:rsidRPr="004848AF" w:rsidTr="005C237D">
        <w:tc>
          <w:tcPr>
            <w:tcW w:w="2127"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Бюджет муниципального района</w:t>
            </w:r>
          </w:p>
        </w:tc>
        <w:tc>
          <w:tcPr>
            <w:tcW w:w="992"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110217,54</w:t>
            </w:r>
          </w:p>
        </w:tc>
        <w:tc>
          <w:tcPr>
            <w:tcW w:w="992"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15 841,15</w:t>
            </w:r>
          </w:p>
        </w:tc>
        <w:tc>
          <w:tcPr>
            <w:tcW w:w="993" w:type="dxa"/>
            <w:tcBorders>
              <w:top w:val="nil"/>
              <w:left w:val="single" w:sz="6" w:space="0" w:color="000000"/>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16 467,10</w:t>
            </w:r>
          </w:p>
        </w:tc>
        <w:tc>
          <w:tcPr>
            <w:tcW w:w="1134" w:type="dxa"/>
            <w:tcBorders>
              <w:top w:val="nil"/>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18117,21</w:t>
            </w:r>
          </w:p>
        </w:tc>
        <w:tc>
          <w:tcPr>
            <w:tcW w:w="1134" w:type="dxa"/>
            <w:tcBorders>
              <w:top w:val="nil"/>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19813,18</w:t>
            </w:r>
          </w:p>
        </w:tc>
        <w:tc>
          <w:tcPr>
            <w:tcW w:w="1275"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19467,20</w:t>
            </w:r>
          </w:p>
        </w:tc>
        <w:tc>
          <w:tcPr>
            <w:tcW w:w="993"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20511,70</w:t>
            </w:r>
          </w:p>
        </w:tc>
      </w:tr>
      <w:tr w:rsidR="004848AF" w:rsidRPr="004848AF" w:rsidTr="005C237D">
        <w:tc>
          <w:tcPr>
            <w:tcW w:w="2127"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Итого</w:t>
            </w:r>
          </w:p>
        </w:tc>
        <w:tc>
          <w:tcPr>
            <w:tcW w:w="992"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231831,45</w:t>
            </w:r>
          </w:p>
        </w:tc>
        <w:tc>
          <w:tcPr>
            <w:tcW w:w="992"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32 183,16</w:t>
            </w:r>
          </w:p>
        </w:tc>
        <w:tc>
          <w:tcPr>
            <w:tcW w:w="993" w:type="dxa"/>
            <w:tcBorders>
              <w:top w:val="nil"/>
              <w:left w:val="single" w:sz="6" w:space="0" w:color="000000"/>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36061,90</w:t>
            </w:r>
          </w:p>
        </w:tc>
        <w:tc>
          <w:tcPr>
            <w:tcW w:w="1134" w:type="dxa"/>
            <w:tcBorders>
              <w:top w:val="nil"/>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39762,92</w:t>
            </w:r>
          </w:p>
        </w:tc>
        <w:tc>
          <w:tcPr>
            <w:tcW w:w="1134" w:type="dxa"/>
            <w:tcBorders>
              <w:top w:val="nil"/>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41005,97</w:t>
            </w:r>
          </w:p>
        </w:tc>
        <w:tc>
          <w:tcPr>
            <w:tcW w:w="1275"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39930,50</w:t>
            </w:r>
          </w:p>
        </w:tc>
        <w:tc>
          <w:tcPr>
            <w:tcW w:w="993"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42869,00</w:t>
            </w:r>
          </w:p>
        </w:tc>
      </w:tr>
    </w:tbl>
    <w:p w:rsidR="004848AF" w:rsidRDefault="004848AF" w:rsidP="004848AF">
      <w:pPr>
        <w:widowControl w:val="0"/>
        <w:suppressAutoHyphens/>
        <w:autoSpaceDE w:val="0"/>
        <w:autoSpaceDN w:val="0"/>
        <w:adjustRightInd w:val="0"/>
        <w:spacing w:after="0" w:line="240" w:lineRule="auto"/>
        <w:ind w:firstLine="709"/>
        <w:jc w:val="both"/>
        <w:rPr>
          <w:rFonts w:ascii="Times New Roman CYR" w:hAnsi="Times New Roman CYR" w:cs="Times New Roman CYR"/>
          <w:color w:val="000000"/>
        </w:rPr>
      </w:pPr>
    </w:p>
    <w:p w:rsidR="004848AF" w:rsidRPr="004848AF" w:rsidRDefault="004848AF" w:rsidP="004848AF">
      <w:pPr>
        <w:widowControl w:val="0"/>
        <w:suppressAutoHyphens/>
        <w:autoSpaceDE w:val="0"/>
        <w:autoSpaceDN w:val="0"/>
        <w:adjustRightInd w:val="0"/>
        <w:spacing w:after="0" w:line="240" w:lineRule="auto"/>
        <w:ind w:firstLine="709"/>
        <w:jc w:val="both"/>
        <w:rPr>
          <w:rFonts w:ascii="Times New Roman" w:hAnsi="Times New Roman" w:cs="Times New Roman"/>
          <w:color w:val="000000"/>
        </w:rPr>
      </w:pPr>
      <w:r w:rsidRPr="004848AF">
        <w:rPr>
          <w:rFonts w:ascii="Times New Roman CYR" w:hAnsi="Times New Roman CYR" w:cs="Times New Roman CYR"/>
          <w:color w:val="000000"/>
        </w:rPr>
        <w:t xml:space="preserve">Прогнозируемый объем расходов на реализацию Муниципальной программы за счёт средств </w:t>
      </w:r>
      <w:r w:rsidRPr="004848AF">
        <w:rPr>
          <w:rFonts w:ascii="Times New Roman" w:hAnsi="Times New Roman" w:cs="Times New Roman"/>
          <w:color w:val="000000"/>
        </w:rPr>
        <w:t>бюджета муниципального района приведён в Приложении № 3.</w:t>
      </w:r>
    </w:p>
    <w:p w:rsidR="004848AF" w:rsidRPr="004848AF" w:rsidRDefault="004848AF" w:rsidP="004848AF">
      <w:pPr>
        <w:widowControl w:val="0"/>
        <w:suppressAutoHyphens/>
        <w:autoSpaceDE w:val="0"/>
        <w:autoSpaceDN w:val="0"/>
        <w:adjustRightInd w:val="0"/>
        <w:spacing w:after="0" w:line="240" w:lineRule="auto"/>
        <w:ind w:firstLine="709"/>
        <w:jc w:val="both"/>
        <w:rPr>
          <w:rFonts w:ascii="Times New Roman" w:hAnsi="Times New Roman" w:cs="Times New Roman"/>
          <w:color w:val="000000"/>
        </w:rPr>
      </w:pPr>
      <w:r w:rsidRPr="004848AF">
        <w:rPr>
          <w:rFonts w:ascii="Times New Roman" w:hAnsi="Times New Roman" w:cs="Times New Roman"/>
          <w:color w:val="000000"/>
        </w:rPr>
        <w:t>Прогнозная оценка ресурсного обеспечения реализации Муниципальной программы за счёт всех источников финансирования приведена в Приложении № 4.».</w:t>
      </w:r>
    </w:p>
    <w:p w:rsidR="004848AF" w:rsidRPr="004848AF" w:rsidRDefault="004848AF" w:rsidP="004848AF">
      <w:pPr>
        <w:autoSpaceDE w:val="0"/>
        <w:autoSpaceDN w:val="0"/>
        <w:adjustRightInd w:val="0"/>
        <w:spacing w:after="0" w:line="240" w:lineRule="auto"/>
        <w:ind w:firstLine="720"/>
        <w:jc w:val="both"/>
        <w:rPr>
          <w:rFonts w:ascii="Times New Roman" w:hAnsi="Times New Roman" w:cs="Times New Roman"/>
          <w:color w:val="000000"/>
        </w:rPr>
      </w:pPr>
      <w:r w:rsidRPr="004848AF">
        <w:rPr>
          <w:rFonts w:ascii="Times New Roman" w:hAnsi="Times New Roman" w:cs="Times New Roman"/>
          <w:color w:val="000000"/>
        </w:rPr>
        <w:t>3. Приложение № 1 к муниципальной программе «Сведения о целевых показателях эффективности реализации муниципальной программы» изложить в новой редакции следующего содержания:</w:t>
      </w:r>
    </w:p>
    <w:p w:rsidR="004848AF" w:rsidRPr="004848AF" w:rsidRDefault="004848AF" w:rsidP="004848AF">
      <w:pPr>
        <w:autoSpaceDE w:val="0"/>
        <w:autoSpaceDN w:val="0"/>
        <w:adjustRightInd w:val="0"/>
        <w:spacing w:after="0" w:line="240" w:lineRule="auto"/>
        <w:ind w:firstLine="720"/>
        <w:jc w:val="both"/>
        <w:rPr>
          <w:color w:val="000000"/>
        </w:rPr>
      </w:pPr>
    </w:p>
    <w:p w:rsidR="004848AF" w:rsidRPr="004848AF" w:rsidRDefault="004848AF" w:rsidP="004848AF">
      <w:pPr>
        <w:tabs>
          <w:tab w:val="left" w:pos="8940"/>
          <w:tab w:val="right" w:pos="10772"/>
        </w:tabs>
        <w:autoSpaceDE w:val="0"/>
        <w:autoSpaceDN w:val="0"/>
        <w:adjustRightInd w:val="0"/>
        <w:spacing w:after="0" w:line="240" w:lineRule="auto"/>
        <w:jc w:val="right"/>
        <w:rPr>
          <w:rFonts w:ascii="Times New Roman" w:hAnsi="Times New Roman" w:cs="Times New Roman"/>
          <w:color w:val="000000"/>
        </w:rPr>
      </w:pPr>
      <w:r w:rsidRPr="004848AF">
        <w:rPr>
          <w:rFonts w:ascii="Times New Roman" w:hAnsi="Times New Roman" w:cs="Times New Roman"/>
          <w:color w:val="000000"/>
        </w:rPr>
        <w:t>«Приложение № 1</w:t>
      </w:r>
    </w:p>
    <w:p w:rsidR="004848AF" w:rsidRPr="004848AF" w:rsidRDefault="004848AF" w:rsidP="004848AF">
      <w:pPr>
        <w:autoSpaceDE w:val="0"/>
        <w:autoSpaceDN w:val="0"/>
        <w:adjustRightInd w:val="0"/>
        <w:spacing w:after="0" w:line="240" w:lineRule="auto"/>
        <w:ind w:firstLine="720"/>
        <w:jc w:val="right"/>
        <w:rPr>
          <w:rFonts w:ascii="Times New Roman" w:hAnsi="Times New Roman" w:cs="Times New Roman"/>
          <w:color w:val="000000"/>
        </w:rPr>
      </w:pPr>
      <w:r w:rsidRPr="004848AF">
        <w:rPr>
          <w:rFonts w:ascii="Times New Roman" w:hAnsi="Times New Roman" w:cs="Times New Roman"/>
          <w:color w:val="000000"/>
        </w:rPr>
        <w:t>к Муниципальной программе</w:t>
      </w:r>
    </w:p>
    <w:p w:rsidR="004848AF" w:rsidRPr="004848AF" w:rsidRDefault="004848AF" w:rsidP="004848AF">
      <w:pPr>
        <w:autoSpaceDE w:val="0"/>
        <w:autoSpaceDN w:val="0"/>
        <w:adjustRightInd w:val="0"/>
        <w:spacing w:after="0" w:line="240" w:lineRule="auto"/>
        <w:ind w:firstLine="720"/>
        <w:jc w:val="both"/>
        <w:rPr>
          <w:rFonts w:ascii="Times New Roman" w:hAnsi="Times New Roman" w:cs="Times New Roman"/>
          <w:color w:val="000000"/>
        </w:rPr>
      </w:pPr>
    </w:p>
    <w:tbl>
      <w:tblPr>
        <w:tblW w:w="9791" w:type="dxa"/>
        <w:tblLayout w:type="fixed"/>
        <w:tblCellMar>
          <w:left w:w="10" w:type="dxa"/>
          <w:right w:w="10" w:type="dxa"/>
        </w:tblCellMar>
        <w:tblLook w:val="0000" w:firstRow="0" w:lastRow="0" w:firstColumn="0" w:lastColumn="0" w:noHBand="0" w:noVBand="0"/>
      </w:tblPr>
      <w:tblGrid>
        <w:gridCol w:w="436"/>
        <w:gridCol w:w="4819"/>
        <w:gridCol w:w="567"/>
        <w:gridCol w:w="593"/>
        <w:gridCol w:w="549"/>
        <w:gridCol w:w="549"/>
        <w:gridCol w:w="549"/>
        <w:gridCol w:w="595"/>
        <w:gridCol w:w="567"/>
        <w:gridCol w:w="567"/>
      </w:tblGrid>
      <w:tr w:rsidR="004848AF" w:rsidRPr="004848AF" w:rsidTr="005C237D">
        <w:tc>
          <w:tcPr>
            <w:tcW w:w="436"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№п/п</w:t>
            </w:r>
          </w:p>
        </w:tc>
        <w:tc>
          <w:tcPr>
            <w:tcW w:w="4819"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Наименование муниципальной программы, подпрограммы, отдельного мероприятия, наименование показателя</w:t>
            </w:r>
          </w:p>
        </w:tc>
        <w:tc>
          <w:tcPr>
            <w:tcW w:w="567"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ind w:left="-57"/>
              <w:jc w:val="center"/>
              <w:rPr>
                <w:rFonts w:ascii="Times New Roman" w:hAnsi="Times New Roman" w:cs="Times New Roman"/>
                <w:color w:val="000000"/>
              </w:rPr>
            </w:pPr>
            <w:r w:rsidRPr="004848AF">
              <w:rPr>
                <w:rFonts w:ascii="Times New Roman" w:hAnsi="Times New Roman" w:cs="Times New Roman"/>
                <w:color w:val="000000"/>
              </w:rPr>
              <w:t>Ед.</w:t>
            </w:r>
          </w:p>
          <w:p w:rsidR="004848AF" w:rsidRPr="004848AF" w:rsidRDefault="004848AF" w:rsidP="004848AF">
            <w:pPr>
              <w:autoSpaceDE w:val="0"/>
              <w:autoSpaceDN w:val="0"/>
              <w:adjustRightInd w:val="0"/>
              <w:spacing w:after="0" w:line="240" w:lineRule="auto"/>
              <w:ind w:left="-57"/>
              <w:jc w:val="center"/>
              <w:rPr>
                <w:rFonts w:ascii="Times New Roman" w:hAnsi="Times New Roman" w:cs="Times New Roman"/>
                <w:color w:val="000000"/>
              </w:rPr>
            </w:pPr>
            <w:r w:rsidRPr="004848AF">
              <w:rPr>
                <w:rFonts w:ascii="Times New Roman" w:hAnsi="Times New Roman" w:cs="Times New Roman"/>
                <w:color w:val="000000"/>
              </w:rPr>
              <w:t>Изм.</w:t>
            </w:r>
          </w:p>
        </w:tc>
        <w:tc>
          <w:tcPr>
            <w:tcW w:w="3969" w:type="dxa"/>
            <w:gridSpan w:val="7"/>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Значение показателя эффективности (прогноз, факт)</w:t>
            </w:r>
          </w:p>
        </w:tc>
      </w:tr>
      <w:tr w:rsidR="004848AF" w:rsidRPr="004848AF" w:rsidTr="005C237D">
        <w:tc>
          <w:tcPr>
            <w:tcW w:w="436"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4819"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567"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593"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ind w:left="-57" w:right="-57"/>
              <w:jc w:val="center"/>
              <w:rPr>
                <w:rFonts w:ascii="Times New Roman" w:hAnsi="Times New Roman" w:cs="Times New Roman"/>
                <w:color w:val="000000"/>
              </w:rPr>
            </w:pPr>
            <w:r w:rsidRPr="004848AF">
              <w:rPr>
                <w:rFonts w:ascii="Times New Roman" w:hAnsi="Times New Roman" w:cs="Times New Roman"/>
                <w:color w:val="000000"/>
              </w:rPr>
              <w:t>Базовый 2016 год</w:t>
            </w:r>
          </w:p>
        </w:tc>
        <w:tc>
          <w:tcPr>
            <w:tcW w:w="549"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ind w:left="-57" w:right="-57"/>
              <w:jc w:val="center"/>
              <w:rPr>
                <w:rFonts w:ascii="Times New Roman" w:hAnsi="Times New Roman" w:cs="Times New Roman"/>
                <w:color w:val="000000"/>
              </w:rPr>
            </w:pPr>
            <w:r w:rsidRPr="004848AF">
              <w:rPr>
                <w:rFonts w:ascii="Times New Roman" w:hAnsi="Times New Roman" w:cs="Times New Roman"/>
                <w:color w:val="000000"/>
              </w:rPr>
              <w:t>2020 год</w:t>
            </w:r>
          </w:p>
        </w:tc>
        <w:tc>
          <w:tcPr>
            <w:tcW w:w="549"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ind w:left="-57" w:right="-57"/>
              <w:jc w:val="center"/>
              <w:rPr>
                <w:rFonts w:ascii="Times New Roman" w:hAnsi="Times New Roman" w:cs="Times New Roman"/>
                <w:color w:val="000000"/>
              </w:rPr>
            </w:pPr>
            <w:r w:rsidRPr="004848AF">
              <w:rPr>
                <w:rFonts w:ascii="Times New Roman" w:hAnsi="Times New Roman" w:cs="Times New Roman"/>
                <w:color w:val="000000"/>
              </w:rPr>
              <w:t>2021 год</w:t>
            </w:r>
          </w:p>
        </w:tc>
        <w:tc>
          <w:tcPr>
            <w:tcW w:w="549"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ind w:left="-57" w:right="-57"/>
              <w:jc w:val="center"/>
              <w:rPr>
                <w:rFonts w:ascii="Times New Roman" w:hAnsi="Times New Roman" w:cs="Times New Roman"/>
                <w:color w:val="000000"/>
              </w:rPr>
            </w:pPr>
            <w:r w:rsidRPr="004848AF">
              <w:rPr>
                <w:rFonts w:ascii="Times New Roman" w:hAnsi="Times New Roman" w:cs="Times New Roman"/>
                <w:color w:val="000000"/>
              </w:rPr>
              <w:t>2022 год</w:t>
            </w:r>
          </w:p>
        </w:tc>
        <w:tc>
          <w:tcPr>
            <w:tcW w:w="595"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ind w:left="-57" w:right="-57"/>
              <w:jc w:val="center"/>
              <w:rPr>
                <w:rFonts w:ascii="Times New Roman" w:hAnsi="Times New Roman" w:cs="Times New Roman"/>
                <w:color w:val="000000"/>
              </w:rPr>
            </w:pPr>
            <w:r w:rsidRPr="004848AF">
              <w:rPr>
                <w:rFonts w:ascii="Times New Roman" w:hAnsi="Times New Roman" w:cs="Times New Roman"/>
                <w:color w:val="000000"/>
              </w:rPr>
              <w:t>2023 год</w:t>
            </w:r>
          </w:p>
        </w:tc>
        <w:tc>
          <w:tcPr>
            <w:tcW w:w="567"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ind w:left="-57" w:right="-57"/>
              <w:jc w:val="center"/>
              <w:rPr>
                <w:rFonts w:ascii="Times New Roman" w:hAnsi="Times New Roman" w:cs="Times New Roman"/>
                <w:color w:val="000000"/>
              </w:rPr>
            </w:pPr>
            <w:r w:rsidRPr="004848AF">
              <w:rPr>
                <w:rFonts w:ascii="Times New Roman" w:hAnsi="Times New Roman" w:cs="Times New Roman"/>
                <w:color w:val="000000"/>
              </w:rPr>
              <w:t>2024 год</w:t>
            </w:r>
          </w:p>
        </w:tc>
        <w:tc>
          <w:tcPr>
            <w:tcW w:w="567"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ind w:left="-57" w:right="-57"/>
              <w:jc w:val="center"/>
              <w:rPr>
                <w:rFonts w:ascii="Times New Roman" w:hAnsi="Times New Roman" w:cs="Times New Roman"/>
                <w:color w:val="000000"/>
              </w:rPr>
            </w:pPr>
            <w:r w:rsidRPr="004848AF">
              <w:rPr>
                <w:rFonts w:ascii="Times New Roman" w:hAnsi="Times New Roman" w:cs="Times New Roman"/>
                <w:color w:val="000000"/>
              </w:rPr>
              <w:t>2025 год</w:t>
            </w:r>
          </w:p>
        </w:tc>
      </w:tr>
      <w:tr w:rsidR="004848AF" w:rsidRPr="004848AF" w:rsidTr="005C237D">
        <w:tc>
          <w:tcPr>
            <w:tcW w:w="436"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bCs/>
                <w:color w:val="000000"/>
              </w:rPr>
            </w:pPr>
            <w:r w:rsidRPr="004848AF">
              <w:rPr>
                <w:rFonts w:ascii="Times New Roman" w:hAnsi="Times New Roman" w:cs="Times New Roman"/>
                <w:bCs/>
                <w:color w:val="000000"/>
              </w:rPr>
              <w:t>1</w:t>
            </w:r>
          </w:p>
        </w:tc>
        <w:tc>
          <w:tcPr>
            <w:tcW w:w="4819"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both"/>
              <w:rPr>
                <w:rFonts w:ascii="Times New Roman" w:hAnsi="Times New Roman" w:cs="Times New Roman"/>
                <w:color w:val="000000"/>
              </w:rPr>
            </w:pPr>
            <w:r w:rsidRPr="004848AF">
              <w:rPr>
                <w:rFonts w:ascii="Times New Roman" w:hAnsi="Times New Roman" w:cs="Times New Roman"/>
                <w:color w:val="000000"/>
              </w:rPr>
              <w:t xml:space="preserve">Охват детей в возрасте от 1,5 до 7 лет системой дошкольного образования </w:t>
            </w:r>
          </w:p>
        </w:tc>
        <w:tc>
          <w:tcPr>
            <w:tcW w:w="567"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w:t>
            </w:r>
          </w:p>
        </w:tc>
        <w:tc>
          <w:tcPr>
            <w:tcW w:w="593"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100</w:t>
            </w:r>
          </w:p>
        </w:tc>
        <w:tc>
          <w:tcPr>
            <w:tcW w:w="549"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100</w:t>
            </w:r>
          </w:p>
        </w:tc>
        <w:tc>
          <w:tcPr>
            <w:tcW w:w="549"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100</w:t>
            </w:r>
          </w:p>
        </w:tc>
        <w:tc>
          <w:tcPr>
            <w:tcW w:w="549"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100</w:t>
            </w:r>
          </w:p>
        </w:tc>
        <w:tc>
          <w:tcPr>
            <w:tcW w:w="595"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100</w:t>
            </w:r>
          </w:p>
        </w:tc>
        <w:tc>
          <w:tcPr>
            <w:tcW w:w="567"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100</w:t>
            </w:r>
          </w:p>
        </w:tc>
        <w:tc>
          <w:tcPr>
            <w:tcW w:w="567"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100</w:t>
            </w:r>
          </w:p>
        </w:tc>
      </w:tr>
      <w:tr w:rsidR="004848AF" w:rsidRPr="004848AF" w:rsidTr="005C237D">
        <w:tc>
          <w:tcPr>
            <w:tcW w:w="436"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bCs/>
                <w:color w:val="000000"/>
              </w:rPr>
            </w:pPr>
            <w:r w:rsidRPr="004848AF">
              <w:rPr>
                <w:rFonts w:ascii="Times New Roman" w:hAnsi="Times New Roman" w:cs="Times New Roman"/>
                <w:bCs/>
                <w:color w:val="000000"/>
              </w:rPr>
              <w:t>2</w:t>
            </w:r>
          </w:p>
        </w:tc>
        <w:tc>
          <w:tcPr>
            <w:tcW w:w="4819"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both"/>
              <w:rPr>
                <w:rFonts w:ascii="Times New Roman" w:hAnsi="Times New Roman" w:cs="Times New Roman"/>
                <w:color w:val="000000"/>
              </w:rPr>
            </w:pPr>
            <w:r w:rsidRPr="004848AF">
              <w:rPr>
                <w:rFonts w:ascii="Times New Roman" w:hAnsi="Times New Roman" w:cs="Times New Roman"/>
                <w:color w:val="000000"/>
              </w:rPr>
              <w:t>Охват детей школьного возраста, получивших услугу отдыха и оздоровления в каникулярное время в оздоровительных лагерях с дневным пребыванием в образовательных учреждениях района;</w:t>
            </w:r>
          </w:p>
        </w:tc>
        <w:tc>
          <w:tcPr>
            <w:tcW w:w="567"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w:t>
            </w:r>
          </w:p>
        </w:tc>
        <w:tc>
          <w:tcPr>
            <w:tcW w:w="593"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53</w:t>
            </w:r>
          </w:p>
        </w:tc>
        <w:tc>
          <w:tcPr>
            <w:tcW w:w="549"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0</w:t>
            </w:r>
          </w:p>
        </w:tc>
        <w:tc>
          <w:tcPr>
            <w:tcW w:w="549"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18,5</w:t>
            </w:r>
          </w:p>
        </w:tc>
        <w:tc>
          <w:tcPr>
            <w:tcW w:w="549" w:type="dxa"/>
            <w:tcBorders>
              <w:top w:val="single" w:sz="6" w:space="0" w:color="000000"/>
              <w:left w:val="single" w:sz="6" w:space="0" w:color="000000"/>
              <w:bottom w:val="single" w:sz="6" w:space="0" w:color="000000"/>
              <w:right w:val="nil"/>
            </w:tcBorders>
          </w:tcPr>
          <w:p w:rsidR="004848AF" w:rsidRPr="004848AF" w:rsidRDefault="004848AF" w:rsidP="004848AF">
            <w:pPr>
              <w:spacing w:after="0" w:line="240" w:lineRule="auto"/>
              <w:rPr>
                <w:rFonts w:ascii="Times New Roman" w:hAnsi="Times New Roman" w:cs="Times New Roman"/>
                <w:color w:val="000000"/>
              </w:rPr>
            </w:pPr>
            <w:r w:rsidRPr="004848AF">
              <w:rPr>
                <w:rFonts w:ascii="Times New Roman" w:hAnsi="Times New Roman" w:cs="Times New Roman"/>
                <w:color w:val="000000"/>
              </w:rPr>
              <w:t>18,5</w:t>
            </w:r>
          </w:p>
        </w:tc>
        <w:tc>
          <w:tcPr>
            <w:tcW w:w="595" w:type="dxa"/>
            <w:tcBorders>
              <w:top w:val="single" w:sz="6" w:space="0" w:color="000000"/>
              <w:left w:val="single" w:sz="6" w:space="0" w:color="000000"/>
              <w:bottom w:val="single" w:sz="6" w:space="0" w:color="000000"/>
              <w:right w:val="nil"/>
            </w:tcBorders>
          </w:tcPr>
          <w:p w:rsidR="004848AF" w:rsidRPr="004848AF" w:rsidRDefault="004848AF" w:rsidP="004848AF">
            <w:pPr>
              <w:spacing w:after="0" w:line="240" w:lineRule="auto"/>
              <w:rPr>
                <w:rFonts w:ascii="Times New Roman" w:hAnsi="Times New Roman" w:cs="Times New Roman"/>
                <w:color w:val="000000"/>
              </w:rPr>
            </w:pPr>
            <w:r w:rsidRPr="004848AF">
              <w:rPr>
                <w:rFonts w:ascii="Times New Roman" w:hAnsi="Times New Roman" w:cs="Times New Roman"/>
                <w:color w:val="000000"/>
              </w:rPr>
              <w:t>18,5</w:t>
            </w:r>
          </w:p>
        </w:tc>
        <w:tc>
          <w:tcPr>
            <w:tcW w:w="567"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spacing w:after="0" w:line="240" w:lineRule="auto"/>
              <w:rPr>
                <w:rFonts w:ascii="Times New Roman" w:hAnsi="Times New Roman" w:cs="Times New Roman"/>
                <w:color w:val="000000"/>
              </w:rPr>
            </w:pPr>
            <w:r w:rsidRPr="004848AF">
              <w:rPr>
                <w:rFonts w:ascii="Times New Roman" w:hAnsi="Times New Roman" w:cs="Times New Roman"/>
                <w:color w:val="000000"/>
              </w:rPr>
              <w:t>18,5</w:t>
            </w:r>
          </w:p>
        </w:tc>
        <w:tc>
          <w:tcPr>
            <w:tcW w:w="567"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spacing w:after="0" w:line="240" w:lineRule="auto"/>
              <w:rPr>
                <w:rFonts w:ascii="Times New Roman" w:hAnsi="Times New Roman" w:cs="Times New Roman"/>
                <w:color w:val="000000"/>
              </w:rPr>
            </w:pPr>
            <w:r w:rsidRPr="004848AF">
              <w:rPr>
                <w:rFonts w:ascii="Times New Roman" w:hAnsi="Times New Roman" w:cs="Times New Roman"/>
                <w:color w:val="000000"/>
              </w:rPr>
              <w:t>18,5</w:t>
            </w:r>
          </w:p>
        </w:tc>
      </w:tr>
      <w:tr w:rsidR="004848AF" w:rsidRPr="004848AF" w:rsidTr="005C237D">
        <w:tc>
          <w:tcPr>
            <w:tcW w:w="436"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bCs/>
                <w:color w:val="000000"/>
              </w:rPr>
            </w:pPr>
            <w:r w:rsidRPr="004848AF">
              <w:rPr>
                <w:rFonts w:ascii="Times New Roman" w:hAnsi="Times New Roman" w:cs="Times New Roman"/>
                <w:bCs/>
                <w:color w:val="000000"/>
              </w:rPr>
              <w:t>3</w:t>
            </w:r>
          </w:p>
        </w:tc>
        <w:tc>
          <w:tcPr>
            <w:tcW w:w="4819"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both"/>
              <w:rPr>
                <w:rFonts w:ascii="Times New Roman" w:hAnsi="Times New Roman" w:cs="Times New Roman"/>
                <w:color w:val="000000"/>
              </w:rPr>
            </w:pPr>
            <w:r w:rsidRPr="004848AF">
              <w:rPr>
                <w:rFonts w:ascii="Times New Roman" w:hAnsi="Times New Roman" w:cs="Times New Roman"/>
                <w:color w:val="000000"/>
              </w:rPr>
              <w:t>Количество школьников, занятых в сфере дополнительного образования</w:t>
            </w:r>
          </w:p>
        </w:tc>
        <w:tc>
          <w:tcPr>
            <w:tcW w:w="567"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Чел.</w:t>
            </w:r>
          </w:p>
        </w:tc>
        <w:tc>
          <w:tcPr>
            <w:tcW w:w="593"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629</w:t>
            </w:r>
          </w:p>
        </w:tc>
        <w:tc>
          <w:tcPr>
            <w:tcW w:w="549"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576</w:t>
            </w:r>
          </w:p>
        </w:tc>
        <w:tc>
          <w:tcPr>
            <w:tcW w:w="549"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626</w:t>
            </w:r>
          </w:p>
        </w:tc>
        <w:tc>
          <w:tcPr>
            <w:tcW w:w="549"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572</w:t>
            </w:r>
          </w:p>
        </w:tc>
        <w:tc>
          <w:tcPr>
            <w:tcW w:w="595" w:type="dxa"/>
            <w:tcBorders>
              <w:top w:val="single" w:sz="6" w:space="0" w:color="000000"/>
              <w:left w:val="single" w:sz="6" w:space="0" w:color="000000"/>
              <w:bottom w:val="single" w:sz="6" w:space="0" w:color="000000"/>
              <w:right w:val="nil"/>
            </w:tcBorders>
          </w:tcPr>
          <w:p w:rsidR="004848AF" w:rsidRPr="004848AF" w:rsidRDefault="004848AF" w:rsidP="004848AF">
            <w:pPr>
              <w:spacing w:after="0" w:line="240" w:lineRule="auto"/>
              <w:rPr>
                <w:rFonts w:ascii="Times New Roman" w:hAnsi="Times New Roman" w:cs="Times New Roman"/>
                <w:color w:val="000000"/>
              </w:rPr>
            </w:pPr>
            <w:r w:rsidRPr="004848AF">
              <w:rPr>
                <w:rFonts w:ascii="Times New Roman" w:hAnsi="Times New Roman" w:cs="Times New Roman"/>
                <w:color w:val="000000"/>
              </w:rPr>
              <w:t>550</w:t>
            </w:r>
          </w:p>
        </w:tc>
        <w:tc>
          <w:tcPr>
            <w:tcW w:w="567"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spacing w:after="0" w:line="240" w:lineRule="auto"/>
              <w:rPr>
                <w:rFonts w:ascii="Times New Roman" w:hAnsi="Times New Roman" w:cs="Times New Roman"/>
                <w:color w:val="000000"/>
              </w:rPr>
            </w:pPr>
            <w:r w:rsidRPr="004848AF">
              <w:rPr>
                <w:rFonts w:ascii="Times New Roman" w:hAnsi="Times New Roman" w:cs="Times New Roman"/>
                <w:color w:val="000000"/>
              </w:rPr>
              <w:t>535</w:t>
            </w:r>
          </w:p>
        </w:tc>
        <w:tc>
          <w:tcPr>
            <w:tcW w:w="567"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spacing w:after="0" w:line="240" w:lineRule="auto"/>
              <w:rPr>
                <w:rFonts w:ascii="Times New Roman" w:hAnsi="Times New Roman" w:cs="Times New Roman"/>
                <w:color w:val="000000"/>
              </w:rPr>
            </w:pPr>
            <w:r w:rsidRPr="004848AF">
              <w:rPr>
                <w:rFonts w:ascii="Times New Roman" w:hAnsi="Times New Roman" w:cs="Times New Roman"/>
                <w:color w:val="000000"/>
              </w:rPr>
              <w:t>530</w:t>
            </w:r>
          </w:p>
        </w:tc>
      </w:tr>
      <w:tr w:rsidR="004848AF" w:rsidRPr="004848AF" w:rsidTr="005C237D">
        <w:tc>
          <w:tcPr>
            <w:tcW w:w="436"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bCs/>
                <w:color w:val="000000"/>
              </w:rPr>
            </w:pPr>
            <w:r w:rsidRPr="004848AF">
              <w:rPr>
                <w:rFonts w:ascii="Times New Roman" w:hAnsi="Times New Roman" w:cs="Times New Roman"/>
                <w:bCs/>
                <w:color w:val="000000"/>
              </w:rPr>
              <w:t>4</w:t>
            </w:r>
          </w:p>
        </w:tc>
        <w:tc>
          <w:tcPr>
            <w:tcW w:w="4819"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both"/>
              <w:rPr>
                <w:rFonts w:ascii="Times New Roman" w:hAnsi="Times New Roman" w:cs="Times New Roman"/>
                <w:color w:val="000000"/>
              </w:rPr>
            </w:pPr>
            <w:r w:rsidRPr="004848AF">
              <w:rPr>
                <w:rFonts w:ascii="Times New Roman" w:hAnsi="Times New Roman" w:cs="Times New Roman"/>
                <w:color w:val="000000"/>
              </w:rPr>
              <w:t>Количество детей, оставшихся без попечения родителей, переданных на воспитание в семьи Тужинского района;</w:t>
            </w:r>
          </w:p>
        </w:tc>
        <w:tc>
          <w:tcPr>
            <w:tcW w:w="567"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Чел.</w:t>
            </w:r>
          </w:p>
        </w:tc>
        <w:tc>
          <w:tcPr>
            <w:tcW w:w="593"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8</w:t>
            </w:r>
          </w:p>
        </w:tc>
        <w:tc>
          <w:tcPr>
            <w:tcW w:w="549"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3</w:t>
            </w:r>
          </w:p>
        </w:tc>
        <w:tc>
          <w:tcPr>
            <w:tcW w:w="549"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8</w:t>
            </w:r>
          </w:p>
        </w:tc>
        <w:tc>
          <w:tcPr>
            <w:tcW w:w="549"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w:t>
            </w:r>
          </w:p>
        </w:tc>
        <w:tc>
          <w:tcPr>
            <w:tcW w:w="595"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5</w:t>
            </w:r>
          </w:p>
        </w:tc>
        <w:tc>
          <w:tcPr>
            <w:tcW w:w="567"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5</w:t>
            </w:r>
          </w:p>
        </w:tc>
        <w:tc>
          <w:tcPr>
            <w:tcW w:w="567"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5</w:t>
            </w:r>
          </w:p>
        </w:tc>
      </w:tr>
      <w:tr w:rsidR="004848AF" w:rsidRPr="004848AF" w:rsidTr="005C237D">
        <w:tc>
          <w:tcPr>
            <w:tcW w:w="436"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bCs/>
                <w:color w:val="000000"/>
              </w:rPr>
            </w:pPr>
            <w:r w:rsidRPr="004848AF">
              <w:rPr>
                <w:rFonts w:ascii="Times New Roman" w:hAnsi="Times New Roman" w:cs="Times New Roman"/>
                <w:bCs/>
                <w:color w:val="000000"/>
              </w:rPr>
              <w:t>5</w:t>
            </w:r>
          </w:p>
        </w:tc>
        <w:tc>
          <w:tcPr>
            <w:tcW w:w="4819"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ind w:right="72"/>
              <w:jc w:val="both"/>
              <w:rPr>
                <w:rFonts w:ascii="Times New Roman" w:hAnsi="Times New Roman" w:cs="Times New Roman"/>
                <w:color w:val="000000"/>
              </w:rPr>
            </w:pPr>
            <w:r w:rsidRPr="004848AF">
              <w:rPr>
                <w:rFonts w:ascii="Times New Roman" w:hAnsi="Times New Roman" w:cs="Times New Roman"/>
                <w:color w:val="000000"/>
              </w:rPr>
              <w:t>Количество детей-сирот, получивших жилье</w:t>
            </w:r>
          </w:p>
        </w:tc>
        <w:tc>
          <w:tcPr>
            <w:tcW w:w="567"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Чел.</w:t>
            </w:r>
          </w:p>
        </w:tc>
        <w:tc>
          <w:tcPr>
            <w:tcW w:w="593"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5</w:t>
            </w:r>
          </w:p>
        </w:tc>
        <w:tc>
          <w:tcPr>
            <w:tcW w:w="549"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0</w:t>
            </w:r>
          </w:p>
        </w:tc>
        <w:tc>
          <w:tcPr>
            <w:tcW w:w="549"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w:t>
            </w:r>
          </w:p>
        </w:tc>
        <w:tc>
          <w:tcPr>
            <w:tcW w:w="549"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w:t>
            </w:r>
          </w:p>
        </w:tc>
        <w:tc>
          <w:tcPr>
            <w:tcW w:w="595"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w:t>
            </w:r>
          </w:p>
        </w:tc>
        <w:tc>
          <w:tcPr>
            <w:tcW w:w="567"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w:t>
            </w:r>
          </w:p>
        </w:tc>
        <w:tc>
          <w:tcPr>
            <w:tcW w:w="567"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4</w:t>
            </w:r>
          </w:p>
        </w:tc>
      </w:tr>
      <w:tr w:rsidR="004848AF" w:rsidRPr="004848AF" w:rsidTr="005C237D">
        <w:tc>
          <w:tcPr>
            <w:tcW w:w="436"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bCs/>
                <w:color w:val="000000"/>
              </w:rPr>
            </w:pPr>
            <w:r w:rsidRPr="004848AF">
              <w:rPr>
                <w:rFonts w:ascii="Times New Roman" w:hAnsi="Times New Roman" w:cs="Times New Roman"/>
                <w:bCs/>
                <w:color w:val="000000"/>
              </w:rPr>
              <w:t>6</w:t>
            </w:r>
          </w:p>
        </w:tc>
        <w:tc>
          <w:tcPr>
            <w:tcW w:w="4819"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ind w:right="72"/>
              <w:jc w:val="both"/>
              <w:rPr>
                <w:rFonts w:ascii="Times New Roman" w:hAnsi="Times New Roman" w:cs="Times New Roman"/>
                <w:color w:val="000000"/>
              </w:rPr>
            </w:pPr>
            <w:r w:rsidRPr="004848AF">
              <w:rPr>
                <w:rFonts w:ascii="Times New Roman" w:hAnsi="Times New Roman" w:cs="Times New Roman"/>
                <w:color w:val="000000"/>
              </w:rPr>
              <w:t xml:space="preserve">Количество муниципальных образовательных организаций, в которых выполнены предписания надзорных органов и здания которых приведены в соответствие с требованиями, предъявляемыми к безопасности в процессе </w:t>
            </w:r>
            <w:proofErr w:type="spellStart"/>
            <w:r w:rsidRPr="004848AF">
              <w:rPr>
                <w:rFonts w:ascii="Times New Roman" w:hAnsi="Times New Roman" w:cs="Times New Roman"/>
                <w:color w:val="000000"/>
              </w:rPr>
              <w:t>эксплуатациии</w:t>
            </w:r>
            <w:proofErr w:type="spellEnd"/>
          </w:p>
        </w:tc>
        <w:tc>
          <w:tcPr>
            <w:tcW w:w="567"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Кол-во образовательных организаций</w:t>
            </w:r>
          </w:p>
        </w:tc>
        <w:tc>
          <w:tcPr>
            <w:tcW w:w="593"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w:t>
            </w:r>
          </w:p>
        </w:tc>
        <w:tc>
          <w:tcPr>
            <w:tcW w:w="549"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w:t>
            </w:r>
          </w:p>
        </w:tc>
        <w:tc>
          <w:tcPr>
            <w:tcW w:w="549"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w:t>
            </w:r>
          </w:p>
        </w:tc>
        <w:tc>
          <w:tcPr>
            <w:tcW w:w="549"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w:t>
            </w:r>
          </w:p>
        </w:tc>
        <w:tc>
          <w:tcPr>
            <w:tcW w:w="595"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w:t>
            </w:r>
          </w:p>
        </w:tc>
        <w:tc>
          <w:tcPr>
            <w:tcW w:w="567"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w:t>
            </w:r>
          </w:p>
        </w:tc>
        <w:tc>
          <w:tcPr>
            <w:tcW w:w="567"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w:t>
            </w:r>
          </w:p>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p w:rsidR="004848AF" w:rsidRPr="004848AF" w:rsidRDefault="004848AF" w:rsidP="004848AF">
            <w:pPr>
              <w:spacing w:after="0" w:line="240" w:lineRule="auto"/>
              <w:rPr>
                <w:rFonts w:ascii="Times New Roman" w:hAnsi="Times New Roman" w:cs="Times New Roman"/>
              </w:rPr>
            </w:pPr>
          </w:p>
          <w:p w:rsidR="004848AF" w:rsidRPr="004848AF" w:rsidRDefault="004848AF" w:rsidP="004848AF">
            <w:pPr>
              <w:spacing w:after="0" w:line="240" w:lineRule="auto"/>
              <w:rPr>
                <w:rFonts w:ascii="Times New Roman" w:hAnsi="Times New Roman" w:cs="Times New Roman"/>
              </w:rPr>
            </w:pPr>
          </w:p>
          <w:p w:rsidR="004848AF" w:rsidRPr="004848AF" w:rsidRDefault="004848AF" w:rsidP="004848AF">
            <w:pPr>
              <w:spacing w:after="0" w:line="240" w:lineRule="auto"/>
              <w:rPr>
                <w:rFonts w:ascii="Times New Roman" w:hAnsi="Times New Roman" w:cs="Times New Roman"/>
              </w:rPr>
            </w:pPr>
          </w:p>
        </w:tc>
      </w:tr>
    </w:tbl>
    <w:p w:rsidR="004848AF" w:rsidRPr="004848AF" w:rsidRDefault="004848AF" w:rsidP="004848AF">
      <w:pPr>
        <w:widowControl w:val="0"/>
        <w:suppressAutoHyphens/>
        <w:autoSpaceDE w:val="0"/>
        <w:autoSpaceDN w:val="0"/>
        <w:adjustRightInd w:val="0"/>
        <w:spacing w:after="0" w:line="240" w:lineRule="auto"/>
        <w:ind w:firstLine="709"/>
        <w:jc w:val="both"/>
        <w:rPr>
          <w:rFonts w:ascii="Times New Roman" w:hAnsi="Times New Roman" w:cs="Times New Roman"/>
          <w:color w:val="000000"/>
        </w:rPr>
      </w:pPr>
    </w:p>
    <w:p w:rsidR="004848AF" w:rsidRPr="004848AF" w:rsidRDefault="004848AF" w:rsidP="004848AF">
      <w:pPr>
        <w:autoSpaceDE w:val="0"/>
        <w:autoSpaceDN w:val="0"/>
        <w:adjustRightInd w:val="0"/>
        <w:spacing w:after="0" w:line="240" w:lineRule="auto"/>
        <w:ind w:firstLine="708"/>
        <w:jc w:val="both"/>
        <w:rPr>
          <w:rFonts w:ascii="Times New Roman" w:hAnsi="Times New Roman" w:cs="Times New Roman"/>
          <w:color w:val="000000"/>
        </w:rPr>
      </w:pPr>
      <w:r w:rsidRPr="004848AF">
        <w:rPr>
          <w:rFonts w:ascii="Times New Roman" w:hAnsi="Times New Roman" w:cs="Times New Roman"/>
          <w:color w:val="000000"/>
        </w:rPr>
        <w:t>4. Приложение № 3 к муниципальной программе «Расходы на реализацию муниципальной программы за счет средств бюджета муниципального района» изложить в новой редакции следующего содержания:</w:t>
      </w:r>
    </w:p>
    <w:p w:rsidR="004848AF" w:rsidRPr="004848AF" w:rsidRDefault="004848AF" w:rsidP="004848AF">
      <w:pPr>
        <w:widowControl w:val="0"/>
        <w:suppressAutoHyphens/>
        <w:autoSpaceDE w:val="0"/>
        <w:autoSpaceDN w:val="0"/>
        <w:adjustRightInd w:val="0"/>
        <w:spacing w:after="0" w:line="240" w:lineRule="auto"/>
        <w:ind w:firstLine="709"/>
        <w:jc w:val="both"/>
        <w:rPr>
          <w:rFonts w:ascii="Times New Roman" w:hAnsi="Times New Roman" w:cs="Times New Roman"/>
          <w:color w:val="000000"/>
        </w:rPr>
      </w:pPr>
    </w:p>
    <w:p w:rsidR="004848AF" w:rsidRPr="004848AF" w:rsidRDefault="004848AF" w:rsidP="004848AF">
      <w:pPr>
        <w:tabs>
          <w:tab w:val="left" w:pos="8940"/>
          <w:tab w:val="right" w:pos="10772"/>
        </w:tabs>
        <w:autoSpaceDE w:val="0"/>
        <w:autoSpaceDN w:val="0"/>
        <w:adjustRightInd w:val="0"/>
        <w:spacing w:after="0" w:line="240" w:lineRule="auto"/>
        <w:jc w:val="right"/>
        <w:rPr>
          <w:rFonts w:ascii="Times New Roman" w:hAnsi="Times New Roman" w:cs="Times New Roman"/>
          <w:color w:val="000000"/>
        </w:rPr>
      </w:pPr>
      <w:r w:rsidRPr="004848AF">
        <w:rPr>
          <w:rFonts w:ascii="Times New Roman" w:hAnsi="Times New Roman" w:cs="Times New Roman"/>
          <w:color w:val="000000"/>
        </w:rPr>
        <w:lastRenderedPageBreak/>
        <w:t>«Приложение № 3</w:t>
      </w:r>
    </w:p>
    <w:p w:rsidR="004848AF" w:rsidRPr="004848AF" w:rsidRDefault="004848AF" w:rsidP="004848AF">
      <w:pPr>
        <w:autoSpaceDE w:val="0"/>
        <w:autoSpaceDN w:val="0"/>
        <w:adjustRightInd w:val="0"/>
        <w:spacing w:after="0" w:line="240" w:lineRule="auto"/>
        <w:ind w:firstLine="720"/>
        <w:jc w:val="right"/>
        <w:rPr>
          <w:rFonts w:ascii="Times New Roman" w:hAnsi="Times New Roman" w:cs="Times New Roman"/>
          <w:color w:val="000000"/>
        </w:rPr>
      </w:pPr>
      <w:r w:rsidRPr="004848AF">
        <w:rPr>
          <w:rFonts w:ascii="Times New Roman" w:hAnsi="Times New Roman" w:cs="Times New Roman"/>
          <w:color w:val="000000"/>
        </w:rPr>
        <w:t>к Муниципальной программе</w:t>
      </w:r>
    </w:p>
    <w:p w:rsidR="004848AF" w:rsidRPr="004848AF" w:rsidRDefault="004848AF" w:rsidP="004848AF">
      <w:pPr>
        <w:autoSpaceDE w:val="0"/>
        <w:autoSpaceDN w:val="0"/>
        <w:adjustRightInd w:val="0"/>
        <w:spacing w:after="0" w:line="240" w:lineRule="auto"/>
        <w:ind w:firstLine="720"/>
        <w:jc w:val="center"/>
        <w:rPr>
          <w:rFonts w:ascii="Times New Roman" w:hAnsi="Times New Roman" w:cs="Times New Roman"/>
          <w:color w:val="000000"/>
        </w:rPr>
      </w:pPr>
    </w:p>
    <w:p w:rsidR="004848AF" w:rsidRPr="004848AF" w:rsidRDefault="004848AF" w:rsidP="004848AF">
      <w:pPr>
        <w:pStyle w:val="ConsPlusNonformat"/>
        <w:jc w:val="center"/>
        <w:rPr>
          <w:rFonts w:ascii="Times New Roman" w:hAnsi="Times New Roman" w:cs="Times New Roman"/>
          <w:b/>
          <w:color w:val="000000"/>
          <w:sz w:val="22"/>
          <w:szCs w:val="22"/>
        </w:rPr>
      </w:pPr>
      <w:r w:rsidRPr="004848AF">
        <w:rPr>
          <w:rFonts w:ascii="Times New Roman" w:hAnsi="Times New Roman" w:cs="Times New Roman"/>
          <w:b/>
          <w:color w:val="000000"/>
          <w:sz w:val="22"/>
          <w:szCs w:val="22"/>
        </w:rPr>
        <w:t>РАСХОДЫ НА РЕАЛИЗАЦИЮ МУНИЦИПАЛЬНОЙ ПРОГРАММЫ</w:t>
      </w:r>
    </w:p>
    <w:p w:rsidR="004848AF" w:rsidRPr="004848AF" w:rsidRDefault="004848AF" w:rsidP="004848AF">
      <w:pPr>
        <w:pStyle w:val="ConsPlusNonformat"/>
        <w:jc w:val="center"/>
        <w:rPr>
          <w:rFonts w:ascii="Times New Roman" w:hAnsi="Times New Roman" w:cs="Times New Roman"/>
          <w:b/>
          <w:color w:val="000000"/>
          <w:sz w:val="22"/>
          <w:szCs w:val="22"/>
        </w:rPr>
      </w:pPr>
      <w:r w:rsidRPr="004848AF">
        <w:rPr>
          <w:rFonts w:ascii="Times New Roman" w:hAnsi="Times New Roman" w:cs="Times New Roman"/>
          <w:b/>
          <w:color w:val="000000"/>
          <w:sz w:val="22"/>
          <w:szCs w:val="22"/>
        </w:rPr>
        <w:t xml:space="preserve"> ЗА СЧЁТ СРЕДСТВ БЮДЖЕТА МУНИЦИРАЛЬНОГО РАЙОНА</w:t>
      </w:r>
    </w:p>
    <w:tbl>
      <w:tblPr>
        <w:tblW w:w="11957" w:type="dxa"/>
        <w:tblInd w:w="-172" w:type="dxa"/>
        <w:tblLayout w:type="fixed"/>
        <w:tblCellMar>
          <w:left w:w="10" w:type="dxa"/>
          <w:right w:w="10" w:type="dxa"/>
        </w:tblCellMar>
        <w:tblLook w:val="0000" w:firstRow="0" w:lastRow="0" w:firstColumn="0" w:lastColumn="0" w:noHBand="0" w:noVBand="0"/>
      </w:tblPr>
      <w:tblGrid>
        <w:gridCol w:w="324"/>
        <w:gridCol w:w="567"/>
        <w:gridCol w:w="2268"/>
        <w:gridCol w:w="1701"/>
        <w:gridCol w:w="789"/>
        <w:gridCol w:w="850"/>
        <w:gridCol w:w="771"/>
        <w:gridCol w:w="850"/>
        <w:gridCol w:w="851"/>
        <w:gridCol w:w="850"/>
        <w:gridCol w:w="2136"/>
      </w:tblGrid>
      <w:tr w:rsidR="004848AF" w:rsidRPr="004848AF" w:rsidTr="005C237D">
        <w:trPr>
          <w:gridAfter w:val="1"/>
          <w:wAfter w:w="2136" w:type="dxa"/>
          <w:trHeight w:val="400"/>
        </w:trPr>
        <w:tc>
          <w:tcPr>
            <w:tcW w:w="324"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 п/п</w:t>
            </w:r>
          </w:p>
        </w:tc>
        <w:tc>
          <w:tcPr>
            <w:tcW w:w="567"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Статус</w:t>
            </w:r>
          </w:p>
        </w:tc>
        <w:tc>
          <w:tcPr>
            <w:tcW w:w="2268"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ind w:left="-170" w:right="-170"/>
              <w:jc w:val="center"/>
              <w:rPr>
                <w:rFonts w:ascii="Times New Roman" w:hAnsi="Times New Roman" w:cs="Times New Roman"/>
                <w:color w:val="000000"/>
              </w:rPr>
            </w:pPr>
            <w:r w:rsidRPr="004848AF">
              <w:rPr>
                <w:rFonts w:ascii="Times New Roman" w:hAnsi="Times New Roman" w:cs="Times New Roman"/>
                <w:color w:val="000000"/>
              </w:rPr>
              <w:t>Наименование муниципальной программы, подпрограммы, отдельного мероприятия</w:t>
            </w:r>
          </w:p>
        </w:tc>
        <w:tc>
          <w:tcPr>
            <w:tcW w:w="1701"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Главный распорядитель бюджетных средств,</w:t>
            </w:r>
          </w:p>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ответственный соисполнитель</w:t>
            </w:r>
          </w:p>
        </w:tc>
        <w:tc>
          <w:tcPr>
            <w:tcW w:w="4961" w:type="dxa"/>
            <w:gridSpan w:val="6"/>
            <w:tcBorders>
              <w:top w:val="single" w:sz="6" w:space="0" w:color="000000"/>
              <w:left w:val="single" w:sz="6" w:space="0" w:color="000000"/>
              <w:bottom w:val="single" w:sz="6" w:space="0" w:color="000000"/>
              <w:right w:val="single" w:sz="6" w:space="0" w:color="000000"/>
            </w:tcBorders>
          </w:tcPr>
          <w:p w:rsidR="004848AF" w:rsidRDefault="004848AF" w:rsidP="004848AF">
            <w:pPr>
              <w:autoSpaceDE w:val="0"/>
              <w:autoSpaceDN w:val="0"/>
              <w:adjustRightInd w:val="0"/>
              <w:spacing w:after="0" w:line="240" w:lineRule="auto"/>
              <w:jc w:val="center"/>
              <w:rPr>
                <w:rFonts w:ascii="Times New Roman" w:hAnsi="Times New Roman" w:cs="Times New Roman"/>
                <w:color w:val="000000"/>
              </w:rPr>
            </w:pPr>
          </w:p>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r>
      <w:tr w:rsidR="004848AF" w:rsidRPr="004848AF" w:rsidTr="005C237D">
        <w:trPr>
          <w:gridAfter w:val="1"/>
          <w:wAfter w:w="2136" w:type="dxa"/>
          <w:trHeight w:val="318"/>
        </w:trPr>
        <w:tc>
          <w:tcPr>
            <w:tcW w:w="324"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567"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2268"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1701"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789" w:type="dxa"/>
            <w:tcBorders>
              <w:top w:val="nil"/>
              <w:left w:val="single" w:sz="6" w:space="0" w:color="000000"/>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2020 год</w:t>
            </w:r>
          </w:p>
        </w:tc>
        <w:tc>
          <w:tcPr>
            <w:tcW w:w="850" w:type="dxa"/>
            <w:tcBorders>
              <w:top w:val="nil"/>
              <w:left w:val="single" w:sz="4" w:space="0" w:color="auto"/>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2021 год</w:t>
            </w:r>
          </w:p>
        </w:tc>
        <w:tc>
          <w:tcPr>
            <w:tcW w:w="771" w:type="dxa"/>
            <w:tcBorders>
              <w:top w:val="nil"/>
              <w:left w:val="single" w:sz="4" w:space="0" w:color="auto"/>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2022 год</w:t>
            </w:r>
          </w:p>
        </w:tc>
        <w:tc>
          <w:tcPr>
            <w:tcW w:w="850" w:type="dxa"/>
            <w:tcBorders>
              <w:top w:val="nil"/>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2023 год</w:t>
            </w:r>
          </w:p>
        </w:tc>
        <w:tc>
          <w:tcPr>
            <w:tcW w:w="851"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2024 год</w:t>
            </w:r>
          </w:p>
        </w:tc>
        <w:tc>
          <w:tcPr>
            <w:tcW w:w="850"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2025 год</w:t>
            </w:r>
          </w:p>
        </w:tc>
      </w:tr>
      <w:tr w:rsidR="004848AF" w:rsidRPr="004848AF" w:rsidTr="005C237D">
        <w:trPr>
          <w:gridAfter w:val="1"/>
          <w:wAfter w:w="2136" w:type="dxa"/>
          <w:trHeight w:val="400"/>
        </w:trPr>
        <w:tc>
          <w:tcPr>
            <w:tcW w:w="324"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567"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Муниципальная программа</w:t>
            </w:r>
          </w:p>
        </w:tc>
        <w:tc>
          <w:tcPr>
            <w:tcW w:w="2268"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 xml:space="preserve">«Развитие образования» на 2020 - 2025 годы </w:t>
            </w:r>
          </w:p>
        </w:tc>
        <w:tc>
          <w:tcPr>
            <w:tcW w:w="1701"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 xml:space="preserve">всего </w:t>
            </w:r>
          </w:p>
        </w:tc>
        <w:tc>
          <w:tcPr>
            <w:tcW w:w="789" w:type="dxa"/>
            <w:tcBorders>
              <w:top w:val="nil"/>
              <w:left w:val="single" w:sz="6" w:space="0" w:color="000000"/>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15841,15</w:t>
            </w:r>
          </w:p>
        </w:tc>
        <w:tc>
          <w:tcPr>
            <w:tcW w:w="850" w:type="dxa"/>
            <w:tcBorders>
              <w:top w:val="nil"/>
              <w:left w:val="single" w:sz="4" w:space="0" w:color="auto"/>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16 467,1</w:t>
            </w:r>
          </w:p>
        </w:tc>
        <w:tc>
          <w:tcPr>
            <w:tcW w:w="771" w:type="dxa"/>
            <w:tcBorders>
              <w:top w:val="nil"/>
              <w:left w:val="single" w:sz="4" w:space="0" w:color="auto"/>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18117,21</w:t>
            </w:r>
          </w:p>
        </w:tc>
        <w:tc>
          <w:tcPr>
            <w:tcW w:w="850" w:type="dxa"/>
            <w:tcBorders>
              <w:top w:val="nil"/>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19813,18</w:t>
            </w:r>
          </w:p>
        </w:tc>
        <w:tc>
          <w:tcPr>
            <w:tcW w:w="851"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19467,20</w:t>
            </w:r>
          </w:p>
        </w:tc>
        <w:tc>
          <w:tcPr>
            <w:tcW w:w="850"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20511,70</w:t>
            </w:r>
          </w:p>
        </w:tc>
      </w:tr>
      <w:tr w:rsidR="004848AF" w:rsidRPr="004848AF" w:rsidTr="005C237D">
        <w:trPr>
          <w:gridAfter w:val="1"/>
          <w:wAfter w:w="2136" w:type="dxa"/>
          <w:trHeight w:val="400"/>
        </w:trPr>
        <w:tc>
          <w:tcPr>
            <w:tcW w:w="324"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567"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2268"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1701"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 xml:space="preserve">МКУ «Управление образования администрации Тужинского </w:t>
            </w:r>
            <w:proofErr w:type="gramStart"/>
            <w:r w:rsidRPr="004848AF">
              <w:rPr>
                <w:rFonts w:ascii="Times New Roman" w:hAnsi="Times New Roman" w:cs="Times New Roman"/>
                <w:color w:val="000000"/>
              </w:rPr>
              <w:t>муниципального  района</w:t>
            </w:r>
            <w:proofErr w:type="gramEnd"/>
            <w:r w:rsidRPr="004848AF">
              <w:rPr>
                <w:rFonts w:ascii="Times New Roman" w:hAnsi="Times New Roman" w:cs="Times New Roman"/>
                <w:color w:val="000000"/>
              </w:rPr>
              <w:t>»</w:t>
            </w:r>
          </w:p>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 xml:space="preserve">МКУ ДО ДЮСШ </w:t>
            </w:r>
            <w:proofErr w:type="spellStart"/>
            <w:r w:rsidRPr="004848AF">
              <w:rPr>
                <w:rFonts w:ascii="Times New Roman" w:hAnsi="Times New Roman" w:cs="Times New Roman"/>
                <w:color w:val="000000"/>
              </w:rPr>
              <w:t>пгт</w:t>
            </w:r>
            <w:proofErr w:type="spellEnd"/>
            <w:r w:rsidRPr="004848AF">
              <w:rPr>
                <w:rFonts w:ascii="Times New Roman" w:hAnsi="Times New Roman" w:cs="Times New Roman"/>
                <w:color w:val="000000"/>
              </w:rPr>
              <w:t xml:space="preserve"> Тужа;</w:t>
            </w:r>
          </w:p>
          <w:p w:rsidR="004848AF" w:rsidRPr="004848AF" w:rsidRDefault="004848AF" w:rsidP="004848AF">
            <w:pPr>
              <w:pStyle w:val="a4"/>
              <w:rPr>
                <w:rFonts w:ascii="Times New Roman" w:hAnsi="Times New Roman"/>
                <w:color w:val="000000"/>
                <w:lang w:val="ru-RU"/>
              </w:rPr>
            </w:pPr>
            <w:r w:rsidRPr="004848AF">
              <w:rPr>
                <w:rFonts w:ascii="Times New Roman" w:hAnsi="Times New Roman"/>
                <w:color w:val="000000"/>
                <w:lang w:val="ru-RU"/>
              </w:rPr>
              <w:t xml:space="preserve">МКУ ДО ДДТ </w:t>
            </w:r>
            <w:proofErr w:type="spellStart"/>
            <w:r w:rsidRPr="004848AF">
              <w:rPr>
                <w:rFonts w:ascii="Times New Roman" w:hAnsi="Times New Roman"/>
                <w:color w:val="000000"/>
                <w:lang w:val="ru-RU"/>
              </w:rPr>
              <w:t>пгт</w:t>
            </w:r>
            <w:proofErr w:type="spellEnd"/>
            <w:r w:rsidRPr="004848AF">
              <w:rPr>
                <w:rFonts w:ascii="Times New Roman" w:hAnsi="Times New Roman"/>
                <w:color w:val="000000"/>
                <w:lang w:val="ru-RU"/>
              </w:rPr>
              <w:t xml:space="preserve"> Тужа;</w:t>
            </w:r>
          </w:p>
          <w:p w:rsidR="004848AF" w:rsidRPr="004848AF" w:rsidRDefault="004848AF" w:rsidP="004848AF">
            <w:pPr>
              <w:pStyle w:val="a4"/>
              <w:rPr>
                <w:rFonts w:ascii="Times New Roman" w:hAnsi="Times New Roman"/>
                <w:color w:val="000000"/>
                <w:lang w:val="ru-RU"/>
              </w:rPr>
            </w:pPr>
            <w:r w:rsidRPr="004848AF">
              <w:rPr>
                <w:rFonts w:ascii="Times New Roman" w:hAnsi="Times New Roman"/>
                <w:color w:val="000000"/>
                <w:lang w:val="ru-RU"/>
              </w:rPr>
              <w:t xml:space="preserve">МКДОУ детский сад «Сказка» </w:t>
            </w:r>
            <w:proofErr w:type="spellStart"/>
            <w:r w:rsidRPr="004848AF">
              <w:rPr>
                <w:rFonts w:ascii="Times New Roman" w:hAnsi="Times New Roman"/>
                <w:color w:val="000000"/>
                <w:lang w:val="ru-RU"/>
              </w:rPr>
              <w:t>пгт</w:t>
            </w:r>
            <w:proofErr w:type="spellEnd"/>
            <w:r w:rsidRPr="004848AF">
              <w:rPr>
                <w:rFonts w:ascii="Times New Roman" w:hAnsi="Times New Roman"/>
                <w:color w:val="000000"/>
                <w:lang w:val="ru-RU"/>
              </w:rPr>
              <w:t xml:space="preserve"> Тужа Кировской области;</w:t>
            </w:r>
          </w:p>
          <w:p w:rsidR="004848AF" w:rsidRPr="004848AF" w:rsidRDefault="004848AF" w:rsidP="004848AF">
            <w:pPr>
              <w:pStyle w:val="a4"/>
              <w:rPr>
                <w:rFonts w:ascii="Times New Roman" w:hAnsi="Times New Roman"/>
                <w:color w:val="000000"/>
                <w:lang w:val="ru-RU"/>
              </w:rPr>
            </w:pPr>
            <w:r w:rsidRPr="004848AF">
              <w:rPr>
                <w:rFonts w:ascii="Times New Roman" w:hAnsi="Times New Roman"/>
                <w:color w:val="000000"/>
                <w:lang w:val="ru-RU"/>
              </w:rPr>
              <w:t xml:space="preserve">МКДОУ детский сад «Родничок» </w:t>
            </w:r>
            <w:proofErr w:type="spellStart"/>
            <w:r w:rsidRPr="004848AF">
              <w:rPr>
                <w:rFonts w:ascii="Times New Roman" w:hAnsi="Times New Roman"/>
                <w:color w:val="000000"/>
                <w:lang w:val="ru-RU"/>
              </w:rPr>
              <w:t>пгт</w:t>
            </w:r>
            <w:proofErr w:type="spellEnd"/>
            <w:r w:rsidRPr="004848AF">
              <w:rPr>
                <w:rFonts w:ascii="Times New Roman" w:hAnsi="Times New Roman"/>
                <w:color w:val="000000"/>
                <w:lang w:val="ru-RU"/>
              </w:rPr>
              <w:t xml:space="preserve"> Тужа Кировской области.</w:t>
            </w:r>
          </w:p>
        </w:tc>
        <w:tc>
          <w:tcPr>
            <w:tcW w:w="789" w:type="dxa"/>
            <w:tcBorders>
              <w:top w:val="nil"/>
              <w:left w:val="single" w:sz="6" w:space="0" w:color="000000"/>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15841,15</w:t>
            </w:r>
          </w:p>
        </w:tc>
        <w:tc>
          <w:tcPr>
            <w:tcW w:w="850" w:type="dxa"/>
            <w:tcBorders>
              <w:top w:val="nil"/>
              <w:left w:val="single" w:sz="4" w:space="0" w:color="auto"/>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16 467,10</w:t>
            </w:r>
          </w:p>
        </w:tc>
        <w:tc>
          <w:tcPr>
            <w:tcW w:w="771" w:type="dxa"/>
            <w:tcBorders>
              <w:top w:val="nil"/>
              <w:left w:val="single" w:sz="4" w:space="0" w:color="auto"/>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18117,21</w:t>
            </w:r>
          </w:p>
        </w:tc>
        <w:tc>
          <w:tcPr>
            <w:tcW w:w="850" w:type="dxa"/>
            <w:tcBorders>
              <w:top w:val="nil"/>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19813,18</w:t>
            </w:r>
          </w:p>
        </w:tc>
        <w:tc>
          <w:tcPr>
            <w:tcW w:w="851"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19467,20</w:t>
            </w:r>
          </w:p>
        </w:tc>
        <w:tc>
          <w:tcPr>
            <w:tcW w:w="850"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20511,70</w:t>
            </w:r>
          </w:p>
        </w:tc>
      </w:tr>
      <w:tr w:rsidR="004848AF" w:rsidRPr="004848AF" w:rsidTr="004848AF">
        <w:trPr>
          <w:gridAfter w:val="1"/>
          <w:wAfter w:w="2136" w:type="dxa"/>
          <w:trHeight w:val="65"/>
        </w:trPr>
        <w:tc>
          <w:tcPr>
            <w:tcW w:w="324" w:type="dxa"/>
            <w:tcBorders>
              <w:top w:val="nil"/>
              <w:left w:val="single" w:sz="6" w:space="0" w:color="000000"/>
              <w:bottom w:val="nil"/>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1.</w:t>
            </w:r>
          </w:p>
        </w:tc>
        <w:tc>
          <w:tcPr>
            <w:tcW w:w="567" w:type="dxa"/>
            <w:tcBorders>
              <w:top w:val="nil"/>
              <w:left w:val="single" w:sz="6" w:space="0" w:color="000000"/>
              <w:bottom w:val="nil"/>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Мероприятие</w:t>
            </w:r>
          </w:p>
        </w:tc>
        <w:tc>
          <w:tcPr>
            <w:tcW w:w="2268" w:type="dxa"/>
            <w:vMerge w:val="restart"/>
            <w:tcBorders>
              <w:top w:val="nil"/>
              <w:left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«Предоставление детям дошкольного возраста равных возможностей для получения качественного дошкольного образования»</w:t>
            </w:r>
          </w:p>
        </w:tc>
        <w:tc>
          <w:tcPr>
            <w:tcW w:w="1701"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всего</w:t>
            </w:r>
          </w:p>
        </w:tc>
        <w:tc>
          <w:tcPr>
            <w:tcW w:w="789" w:type="dxa"/>
            <w:tcBorders>
              <w:top w:val="nil"/>
              <w:left w:val="single" w:sz="6" w:space="0" w:color="000000"/>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9322,74</w:t>
            </w:r>
          </w:p>
        </w:tc>
        <w:tc>
          <w:tcPr>
            <w:tcW w:w="850" w:type="dxa"/>
            <w:tcBorders>
              <w:top w:val="nil"/>
              <w:left w:val="single" w:sz="4" w:space="0" w:color="auto"/>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9870,47</w:t>
            </w:r>
          </w:p>
        </w:tc>
        <w:tc>
          <w:tcPr>
            <w:tcW w:w="771" w:type="dxa"/>
            <w:tcBorders>
              <w:top w:val="nil"/>
              <w:left w:val="single" w:sz="4" w:space="0" w:color="auto"/>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10579,89</w:t>
            </w:r>
          </w:p>
        </w:tc>
        <w:tc>
          <w:tcPr>
            <w:tcW w:w="850" w:type="dxa"/>
            <w:tcBorders>
              <w:top w:val="nil"/>
              <w:left w:val="single" w:sz="4" w:space="0" w:color="auto"/>
              <w:bottom w:val="single" w:sz="6" w:space="0" w:color="000000"/>
              <w:right w:val="nil"/>
            </w:tcBorders>
          </w:tcPr>
          <w:p w:rsidR="004848AF" w:rsidRPr="004848AF" w:rsidRDefault="004848AF" w:rsidP="004848AF">
            <w:pPr>
              <w:spacing w:after="0" w:line="240" w:lineRule="auto"/>
              <w:rPr>
                <w:rFonts w:ascii="Times New Roman" w:hAnsi="Times New Roman" w:cs="Times New Roman"/>
                <w:color w:val="000000"/>
              </w:rPr>
            </w:pPr>
            <w:r w:rsidRPr="004848AF">
              <w:rPr>
                <w:rFonts w:ascii="Times New Roman" w:hAnsi="Times New Roman" w:cs="Times New Roman"/>
                <w:color w:val="000000"/>
              </w:rPr>
              <w:t>11572,64</w:t>
            </w:r>
          </w:p>
        </w:tc>
        <w:tc>
          <w:tcPr>
            <w:tcW w:w="851"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11400,60</w:t>
            </w:r>
          </w:p>
        </w:tc>
        <w:tc>
          <w:tcPr>
            <w:tcW w:w="850"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12103,20</w:t>
            </w:r>
          </w:p>
        </w:tc>
      </w:tr>
      <w:tr w:rsidR="004848AF" w:rsidRPr="004848AF" w:rsidTr="005C237D">
        <w:trPr>
          <w:gridAfter w:val="1"/>
          <w:wAfter w:w="2136" w:type="dxa"/>
          <w:trHeight w:val="400"/>
        </w:trPr>
        <w:tc>
          <w:tcPr>
            <w:tcW w:w="324"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567"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2268" w:type="dxa"/>
            <w:vMerge/>
            <w:tcBorders>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1701"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 xml:space="preserve">МКУ «Управление образования администрации Тужинского </w:t>
            </w:r>
            <w:proofErr w:type="gramStart"/>
            <w:r w:rsidRPr="004848AF">
              <w:rPr>
                <w:rFonts w:ascii="Times New Roman" w:hAnsi="Times New Roman" w:cs="Times New Roman"/>
                <w:color w:val="000000"/>
              </w:rPr>
              <w:t>муниципального  района</w:t>
            </w:r>
            <w:proofErr w:type="gramEnd"/>
            <w:r w:rsidRPr="004848AF">
              <w:rPr>
                <w:rFonts w:ascii="Times New Roman" w:hAnsi="Times New Roman" w:cs="Times New Roman"/>
                <w:color w:val="000000"/>
              </w:rPr>
              <w:t xml:space="preserve">» (МКДОУ детский сад «Сказка» </w:t>
            </w:r>
            <w:proofErr w:type="spellStart"/>
            <w:r w:rsidRPr="004848AF">
              <w:rPr>
                <w:rFonts w:ascii="Times New Roman" w:hAnsi="Times New Roman" w:cs="Times New Roman"/>
                <w:color w:val="000000"/>
              </w:rPr>
              <w:t>пгт</w:t>
            </w:r>
            <w:proofErr w:type="spellEnd"/>
            <w:r w:rsidRPr="004848AF">
              <w:rPr>
                <w:rFonts w:ascii="Times New Roman" w:hAnsi="Times New Roman" w:cs="Times New Roman"/>
                <w:color w:val="000000"/>
              </w:rPr>
              <w:t xml:space="preserve"> Тужа Кировской области; МКДОУ детский сад «Родничок» </w:t>
            </w:r>
            <w:proofErr w:type="spellStart"/>
            <w:r w:rsidRPr="004848AF">
              <w:rPr>
                <w:rFonts w:ascii="Times New Roman" w:hAnsi="Times New Roman" w:cs="Times New Roman"/>
                <w:color w:val="000000"/>
              </w:rPr>
              <w:t>пгт</w:t>
            </w:r>
            <w:proofErr w:type="spellEnd"/>
            <w:r w:rsidRPr="004848AF">
              <w:rPr>
                <w:rFonts w:ascii="Times New Roman" w:hAnsi="Times New Roman" w:cs="Times New Roman"/>
                <w:color w:val="000000"/>
              </w:rPr>
              <w:t xml:space="preserve"> Тужа Кировской области).</w:t>
            </w:r>
          </w:p>
        </w:tc>
        <w:tc>
          <w:tcPr>
            <w:tcW w:w="789" w:type="dxa"/>
            <w:tcBorders>
              <w:top w:val="nil"/>
              <w:left w:val="single" w:sz="6" w:space="0" w:color="000000"/>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9322,74</w:t>
            </w:r>
          </w:p>
        </w:tc>
        <w:tc>
          <w:tcPr>
            <w:tcW w:w="850" w:type="dxa"/>
            <w:tcBorders>
              <w:top w:val="nil"/>
              <w:left w:val="single" w:sz="4" w:space="0" w:color="auto"/>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9870,47</w:t>
            </w:r>
          </w:p>
        </w:tc>
        <w:tc>
          <w:tcPr>
            <w:tcW w:w="771" w:type="dxa"/>
            <w:tcBorders>
              <w:top w:val="nil"/>
              <w:left w:val="single" w:sz="4" w:space="0" w:color="auto"/>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10579,89</w:t>
            </w:r>
          </w:p>
        </w:tc>
        <w:tc>
          <w:tcPr>
            <w:tcW w:w="850" w:type="dxa"/>
            <w:tcBorders>
              <w:top w:val="nil"/>
              <w:left w:val="single" w:sz="4" w:space="0" w:color="auto"/>
              <w:bottom w:val="single" w:sz="6" w:space="0" w:color="000000"/>
              <w:right w:val="nil"/>
            </w:tcBorders>
          </w:tcPr>
          <w:p w:rsidR="004848AF" w:rsidRPr="004848AF" w:rsidRDefault="004848AF" w:rsidP="004848AF">
            <w:pPr>
              <w:spacing w:after="0" w:line="240" w:lineRule="auto"/>
              <w:rPr>
                <w:rFonts w:ascii="Times New Roman" w:hAnsi="Times New Roman" w:cs="Times New Roman"/>
                <w:color w:val="000000"/>
              </w:rPr>
            </w:pPr>
            <w:r w:rsidRPr="004848AF">
              <w:rPr>
                <w:rFonts w:ascii="Times New Roman" w:hAnsi="Times New Roman" w:cs="Times New Roman"/>
                <w:color w:val="000000"/>
              </w:rPr>
              <w:t>11572,64</w:t>
            </w:r>
          </w:p>
        </w:tc>
        <w:tc>
          <w:tcPr>
            <w:tcW w:w="851"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11400,60</w:t>
            </w:r>
          </w:p>
        </w:tc>
        <w:tc>
          <w:tcPr>
            <w:tcW w:w="850"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12103,20</w:t>
            </w:r>
          </w:p>
        </w:tc>
      </w:tr>
      <w:tr w:rsidR="004848AF" w:rsidRPr="004848AF" w:rsidTr="004848AF">
        <w:trPr>
          <w:gridAfter w:val="1"/>
          <w:wAfter w:w="2136" w:type="dxa"/>
          <w:trHeight w:val="65"/>
        </w:trPr>
        <w:tc>
          <w:tcPr>
            <w:tcW w:w="324" w:type="dxa"/>
            <w:tcBorders>
              <w:top w:val="nil"/>
              <w:left w:val="single" w:sz="6" w:space="0" w:color="000000"/>
              <w:bottom w:val="nil"/>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2.</w:t>
            </w:r>
          </w:p>
        </w:tc>
        <w:tc>
          <w:tcPr>
            <w:tcW w:w="567" w:type="dxa"/>
            <w:tcBorders>
              <w:top w:val="nil"/>
              <w:left w:val="single" w:sz="6" w:space="0" w:color="000000"/>
              <w:bottom w:val="nil"/>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Меро</w:t>
            </w:r>
            <w:r w:rsidRPr="004848AF">
              <w:rPr>
                <w:rFonts w:ascii="Times New Roman" w:hAnsi="Times New Roman" w:cs="Times New Roman"/>
                <w:color w:val="000000"/>
              </w:rPr>
              <w:lastRenderedPageBreak/>
              <w:t>приятие</w:t>
            </w:r>
          </w:p>
        </w:tc>
        <w:tc>
          <w:tcPr>
            <w:tcW w:w="2268" w:type="dxa"/>
            <w:vMerge w:val="restart"/>
            <w:tcBorders>
              <w:top w:val="nil"/>
              <w:left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lastRenderedPageBreak/>
              <w:t xml:space="preserve">«Удовлетворения </w:t>
            </w:r>
            <w:r w:rsidRPr="004848AF">
              <w:rPr>
                <w:rFonts w:ascii="Times New Roman" w:hAnsi="Times New Roman" w:cs="Times New Roman"/>
                <w:color w:val="000000"/>
              </w:rPr>
              <w:lastRenderedPageBreak/>
              <w:t>потребностей детей в доступном и качественном дополнительном образовании»</w:t>
            </w:r>
          </w:p>
        </w:tc>
        <w:tc>
          <w:tcPr>
            <w:tcW w:w="1701"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lastRenderedPageBreak/>
              <w:t xml:space="preserve">всего          </w:t>
            </w:r>
          </w:p>
        </w:tc>
        <w:tc>
          <w:tcPr>
            <w:tcW w:w="789" w:type="dxa"/>
            <w:tcBorders>
              <w:top w:val="nil"/>
              <w:left w:val="single" w:sz="6" w:space="0" w:color="000000"/>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4789,39</w:t>
            </w:r>
          </w:p>
        </w:tc>
        <w:tc>
          <w:tcPr>
            <w:tcW w:w="850" w:type="dxa"/>
            <w:tcBorders>
              <w:top w:val="nil"/>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4825,01</w:t>
            </w:r>
          </w:p>
        </w:tc>
        <w:tc>
          <w:tcPr>
            <w:tcW w:w="771" w:type="dxa"/>
            <w:tcBorders>
              <w:top w:val="nil"/>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5609,36</w:t>
            </w:r>
          </w:p>
        </w:tc>
        <w:tc>
          <w:tcPr>
            <w:tcW w:w="850"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6218,80</w:t>
            </w:r>
          </w:p>
        </w:tc>
        <w:tc>
          <w:tcPr>
            <w:tcW w:w="851"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6265,00</w:t>
            </w:r>
          </w:p>
        </w:tc>
        <w:tc>
          <w:tcPr>
            <w:tcW w:w="850"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6599,80</w:t>
            </w:r>
          </w:p>
        </w:tc>
      </w:tr>
      <w:tr w:rsidR="004848AF" w:rsidRPr="004848AF" w:rsidTr="005C237D">
        <w:trPr>
          <w:gridAfter w:val="1"/>
          <w:wAfter w:w="2136" w:type="dxa"/>
          <w:trHeight w:val="400"/>
        </w:trPr>
        <w:tc>
          <w:tcPr>
            <w:tcW w:w="324"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567"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2268" w:type="dxa"/>
            <w:vMerge/>
            <w:tcBorders>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1701"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 xml:space="preserve">МКУ «Управление образования администрации Тужинского муниципального района» (МКУ ДО ДЮСШ </w:t>
            </w:r>
            <w:proofErr w:type="spellStart"/>
            <w:r w:rsidRPr="004848AF">
              <w:rPr>
                <w:rFonts w:ascii="Times New Roman" w:hAnsi="Times New Roman" w:cs="Times New Roman"/>
                <w:color w:val="000000"/>
              </w:rPr>
              <w:t>пгт</w:t>
            </w:r>
            <w:proofErr w:type="spellEnd"/>
            <w:r w:rsidRPr="004848AF">
              <w:rPr>
                <w:rFonts w:ascii="Times New Roman" w:hAnsi="Times New Roman" w:cs="Times New Roman"/>
                <w:color w:val="000000"/>
              </w:rPr>
              <w:t xml:space="preserve"> Тужа; МКУ ДО ДДТ </w:t>
            </w:r>
            <w:proofErr w:type="spellStart"/>
            <w:r w:rsidRPr="004848AF">
              <w:rPr>
                <w:rFonts w:ascii="Times New Roman" w:hAnsi="Times New Roman" w:cs="Times New Roman"/>
                <w:color w:val="000000"/>
              </w:rPr>
              <w:t>пгт</w:t>
            </w:r>
            <w:proofErr w:type="spellEnd"/>
            <w:r w:rsidRPr="004848AF">
              <w:rPr>
                <w:rFonts w:ascii="Times New Roman" w:hAnsi="Times New Roman" w:cs="Times New Roman"/>
                <w:color w:val="000000"/>
              </w:rPr>
              <w:t xml:space="preserve"> Тужа).</w:t>
            </w:r>
          </w:p>
        </w:tc>
        <w:tc>
          <w:tcPr>
            <w:tcW w:w="789" w:type="dxa"/>
            <w:tcBorders>
              <w:top w:val="nil"/>
              <w:left w:val="single" w:sz="6" w:space="0" w:color="000000"/>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4789,39</w:t>
            </w:r>
          </w:p>
        </w:tc>
        <w:tc>
          <w:tcPr>
            <w:tcW w:w="850" w:type="dxa"/>
            <w:tcBorders>
              <w:top w:val="nil"/>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4825,01</w:t>
            </w:r>
          </w:p>
        </w:tc>
        <w:tc>
          <w:tcPr>
            <w:tcW w:w="771" w:type="dxa"/>
            <w:tcBorders>
              <w:top w:val="nil"/>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5609,36</w:t>
            </w:r>
          </w:p>
        </w:tc>
        <w:tc>
          <w:tcPr>
            <w:tcW w:w="850"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6218,80</w:t>
            </w:r>
          </w:p>
        </w:tc>
        <w:tc>
          <w:tcPr>
            <w:tcW w:w="851"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6265,00</w:t>
            </w:r>
          </w:p>
        </w:tc>
        <w:tc>
          <w:tcPr>
            <w:tcW w:w="850"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6599,80</w:t>
            </w:r>
          </w:p>
        </w:tc>
      </w:tr>
      <w:tr w:rsidR="004848AF" w:rsidRPr="004848AF" w:rsidTr="004848AF">
        <w:trPr>
          <w:gridAfter w:val="1"/>
          <w:wAfter w:w="2136" w:type="dxa"/>
          <w:trHeight w:val="65"/>
        </w:trPr>
        <w:tc>
          <w:tcPr>
            <w:tcW w:w="324" w:type="dxa"/>
            <w:tcBorders>
              <w:top w:val="nil"/>
              <w:left w:val="single" w:sz="6" w:space="0" w:color="000000"/>
              <w:bottom w:val="nil"/>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3.</w:t>
            </w:r>
          </w:p>
        </w:tc>
        <w:tc>
          <w:tcPr>
            <w:tcW w:w="567" w:type="dxa"/>
            <w:vMerge w:val="restart"/>
            <w:tcBorders>
              <w:top w:val="nil"/>
              <w:left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Мероприятие</w:t>
            </w:r>
          </w:p>
        </w:tc>
        <w:tc>
          <w:tcPr>
            <w:tcW w:w="2268" w:type="dxa"/>
            <w:vMerge w:val="restart"/>
            <w:tcBorders>
              <w:top w:val="nil"/>
              <w:left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«Обеспечение детей различными формами отдыха в каникулярное время»</w:t>
            </w:r>
          </w:p>
        </w:tc>
        <w:tc>
          <w:tcPr>
            <w:tcW w:w="1701"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 xml:space="preserve">всего          </w:t>
            </w:r>
          </w:p>
        </w:tc>
        <w:tc>
          <w:tcPr>
            <w:tcW w:w="789" w:type="dxa"/>
            <w:tcBorders>
              <w:top w:val="nil"/>
              <w:left w:val="single" w:sz="6" w:space="0" w:color="000000"/>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1,32</w:t>
            </w:r>
          </w:p>
        </w:tc>
        <w:tc>
          <w:tcPr>
            <w:tcW w:w="850" w:type="dxa"/>
            <w:tcBorders>
              <w:top w:val="nil"/>
              <w:left w:val="single" w:sz="4" w:space="0" w:color="auto"/>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42,41</w:t>
            </w:r>
          </w:p>
        </w:tc>
        <w:tc>
          <w:tcPr>
            <w:tcW w:w="771" w:type="dxa"/>
            <w:tcBorders>
              <w:top w:val="nil"/>
              <w:left w:val="single" w:sz="4" w:space="0" w:color="auto"/>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42,33</w:t>
            </w:r>
          </w:p>
        </w:tc>
        <w:tc>
          <w:tcPr>
            <w:tcW w:w="850" w:type="dxa"/>
            <w:tcBorders>
              <w:top w:val="nil"/>
              <w:left w:val="single" w:sz="4" w:space="0" w:color="auto"/>
              <w:bottom w:val="single" w:sz="6" w:space="0" w:color="000000"/>
              <w:right w:val="nil"/>
            </w:tcBorders>
          </w:tcPr>
          <w:p w:rsidR="004848AF" w:rsidRPr="004848AF" w:rsidRDefault="004848AF" w:rsidP="004848AF">
            <w:pPr>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42,33</w:t>
            </w:r>
          </w:p>
        </w:tc>
        <w:tc>
          <w:tcPr>
            <w:tcW w:w="851" w:type="dxa"/>
            <w:tcBorders>
              <w:top w:val="nil"/>
              <w:left w:val="single" w:sz="6" w:space="0" w:color="000000"/>
              <w:bottom w:val="single" w:sz="6" w:space="0" w:color="000000"/>
              <w:right w:val="single" w:sz="6" w:space="0" w:color="000000"/>
            </w:tcBorders>
          </w:tcPr>
          <w:p w:rsidR="004848AF" w:rsidRPr="004848AF" w:rsidRDefault="004848AF" w:rsidP="004848AF">
            <w:pPr>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1,4</w:t>
            </w:r>
          </w:p>
        </w:tc>
        <w:tc>
          <w:tcPr>
            <w:tcW w:w="850" w:type="dxa"/>
            <w:tcBorders>
              <w:top w:val="nil"/>
              <w:left w:val="single" w:sz="6" w:space="0" w:color="000000"/>
              <w:bottom w:val="single" w:sz="6" w:space="0" w:color="000000"/>
              <w:right w:val="single" w:sz="6" w:space="0" w:color="000000"/>
            </w:tcBorders>
          </w:tcPr>
          <w:p w:rsidR="004848AF" w:rsidRPr="004848AF" w:rsidRDefault="004848AF" w:rsidP="004848AF">
            <w:pPr>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1,4</w:t>
            </w:r>
          </w:p>
        </w:tc>
      </w:tr>
      <w:tr w:rsidR="004848AF" w:rsidRPr="004848AF" w:rsidTr="005C237D">
        <w:trPr>
          <w:trHeight w:val="400"/>
        </w:trPr>
        <w:tc>
          <w:tcPr>
            <w:tcW w:w="324"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567" w:type="dxa"/>
            <w:vMerge/>
            <w:tcBorders>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2268" w:type="dxa"/>
            <w:vMerge/>
            <w:tcBorders>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1701"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 xml:space="preserve">МКУ «Управление образования администрации Тужинского муниципального района» (МКУ ДО ДЮСШ </w:t>
            </w:r>
            <w:proofErr w:type="spellStart"/>
            <w:r w:rsidRPr="004848AF">
              <w:rPr>
                <w:rFonts w:ascii="Times New Roman" w:hAnsi="Times New Roman" w:cs="Times New Roman"/>
                <w:color w:val="000000"/>
              </w:rPr>
              <w:t>пгт</w:t>
            </w:r>
            <w:proofErr w:type="spellEnd"/>
            <w:r w:rsidRPr="004848AF">
              <w:rPr>
                <w:rFonts w:ascii="Times New Roman" w:hAnsi="Times New Roman" w:cs="Times New Roman"/>
                <w:color w:val="000000"/>
              </w:rPr>
              <w:t xml:space="preserve"> Тужа;</w:t>
            </w:r>
          </w:p>
          <w:p w:rsidR="004848AF" w:rsidRPr="004848AF" w:rsidRDefault="004848AF" w:rsidP="004848AF">
            <w:pPr>
              <w:pStyle w:val="a4"/>
              <w:rPr>
                <w:rFonts w:ascii="Times New Roman" w:hAnsi="Times New Roman"/>
                <w:color w:val="000000"/>
                <w:lang w:val="ru-RU"/>
              </w:rPr>
            </w:pPr>
            <w:r w:rsidRPr="004848AF">
              <w:rPr>
                <w:rFonts w:ascii="Times New Roman" w:hAnsi="Times New Roman"/>
                <w:color w:val="000000"/>
                <w:lang w:val="ru-RU"/>
              </w:rPr>
              <w:t xml:space="preserve">МКУ ДО ДДТ </w:t>
            </w:r>
            <w:proofErr w:type="spellStart"/>
            <w:r w:rsidRPr="004848AF">
              <w:rPr>
                <w:rFonts w:ascii="Times New Roman" w:hAnsi="Times New Roman"/>
                <w:color w:val="000000"/>
                <w:lang w:val="ru-RU"/>
              </w:rPr>
              <w:t>пгт</w:t>
            </w:r>
            <w:proofErr w:type="spellEnd"/>
            <w:r w:rsidRPr="004848AF">
              <w:rPr>
                <w:rFonts w:ascii="Times New Roman" w:hAnsi="Times New Roman"/>
                <w:color w:val="000000"/>
                <w:lang w:val="ru-RU"/>
              </w:rPr>
              <w:t xml:space="preserve"> Тужа).</w:t>
            </w:r>
          </w:p>
        </w:tc>
        <w:tc>
          <w:tcPr>
            <w:tcW w:w="789" w:type="dxa"/>
            <w:tcBorders>
              <w:top w:val="nil"/>
              <w:left w:val="single" w:sz="6" w:space="0" w:color="000000"/>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1,32</w:t>
            </w:r>
          </w:p>
        </w:tc>
        <w:tc>
          <w:tcPr>
            <w:tcW w:w="850" w:type="dxa"/>
            <w:tcBorders>
              <w:top w:val="nil"/>
              <w:left w:val="single" w:sz="4" w:space="0" w:color="auto"/>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42,41</w:t>
            </w:r>
          </w:p>
        </w:tc>
        <w:tc>
          <w:tcPr>
            <w:tcW w:w="771" w:type="dxa"/>
            <w:tcBorders>
              <w:top w:val="nil"/>
              <w:left w:val="single" w:sz="4" w:space="0" w:color="auto"/>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42,33</w:t>
            </w:r>
          </w:p>
        </w:tc>
        <w:tc>
          <w:tcPr>
            <w:tcW w:w="850" w:type="dxa"/>
            <w:tcBorders>
              <w:top w:val="nil"/>
              <w:left w:val="single" w:sz="4" w:space="0" w:color="auto"/>
              <w:bottom w:val="single" w:sz="6" w:space="0" w:color="000000"/>
              <w:right w:val="nil"/>
            </w:tcBorders>
          </w:tcPr>
          <w:p w:rsidR="004848AF" w:rsidRPr="004848AF" w:rsidRDefault="004848AF" w:rsidP="004848AF">
            <w:pPr>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42,33</w:t>
            </w:r>
          </w:p>
        </w:tc>
        <w:tc>
          <w:tcPr>
            <w:tcW w:w="851" w:type="dxa"/>
            <w:tcBorders>
              <w:top w:val="nil"/>
              <w:left w:val="single" w:sz="6" w:space="0" w:color="000000"/>
              <w:bottom w:val="single" w:sz="6" w:space="0" w:color="000000"/>
              <w:right w:val="single" w:sz="6" w:space="0" w:color="000000"/>
            </w:tcBorders>
          </w:tcPr>
          <w:p w:rsidR="004848AF" w:rsidRPr="004848AF" w:rsidRDefault="004848AF" w:rsidP="004848AF">
            <w:pPr>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1,4</w:t>
            </w:r>
          </w:p>
        </w:tc>
        <w:tc>
          <w:tcPr>
            <w:tcW w:w="850" w:type="dxa"/>
            <w:tcBorders>
              <w:top w:val="nil"/>
              <w:left w:val="single" w:sz="6" w:space="0" w:color="000000"/>
              <w:bottom w:val="single" w:sz="6" w:space="0" w:color="000000"/>
              <w:right w:val="single" w:sz="6" w:space="0" w:color="000000"/>
            </w:tcBorders>
          </w:tcPr>
          <w:p w:rsidR="004848AF" w:rsidRPr="004848AF" w:rsidRDefault="004848AF" w:rsidP="004848AF">
            <w:pPr>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1,4</w:t>
            </w:r>
          </w:p>
        </w:tc>
        <w:tc>
          <w:tcPr>
            <w:tcW w:w="2136" w:type="dxa"/>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r>
      <w:tr w:rsidR="004848AF" w:rsidRPr="004848AF" w:rsidTr="004848AF">
        <w:trPr>
          <w:trHeight w:val="65"/>
        </w:trPr>
        <w:tc>
          <w:tcPr>
            <w:tcW w:w="324" w:type="dxa"/>
            <w:tcBorders>
              <w:top w:val="nil"/>
              <w:left w:val="single" w:sz="6" w:space="0" w:color="000000"/>
              <w:bottom w:val="nil"/>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4.</w:t>
            </w:r>
          </w:p>
        </w:tc>
        <w:tc>
          <w:tcPr>
            <w:tcW w:w="567" w:type="dxa"/>
            <w:vMerge w:val="restart"/>
            <w:tcBorders>
              <w:top w:val="nil"/>
              <w:left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Мероприятие</w:t>
            </w:r>
          </w:p>
        </w:tc>
        <w:tc>
          <w:tcPr>
            <w:tcW w:w="2268" w:type="dxa"/>
            <w:vMerge w:val="restart"/>
            <w:tcBorders>
              <w:top w:val="nil"/>
              <w:left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 xml:space="preserve">«Обеспечение педагогических и руководящих работников образовательных учреждений района методической помощью, поддержка и развитие одаренных детей и обеспечение ведения бюджетного учета и отчетности управления образования </w:t>
            </w:r>
            <w:proofErr w:type="gramStart"/>
            <w:r w:rsidRPr="004848AF">
              <w:rPr>
                <w:rFonts w:ascii="Times New Roman" w:hAnsi="Times New Roman" w:cs="Times New Roman"/>
                <w:color w:val="000000"/>
              </w:rPr>
              <w:t>и  подведомственных</w:t>
            </w:r>
            <w:proofErr w:type="gramEnd"/>
            <w:r w:rsidRPr="004848AF">
              <w:rPr>
                <w:rFonts w:ascii="Times New Roman" w:hAnsi="Times New Roman" w:cs="Times New Roman"/>
                <w:color w:val="000000"/>
              </w:rPr>
              <w:t xml:space="preserve"> ему учреждений»» </w:t>
            </w:r>
          </w:p>
        </w:tc>
        <w:tc>
          <w:tcPr>
            <w:tcW w:w="1701"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 xml:space="preserve">всего          </w:t>
            </w:r>
          </w:p>
        </w:tc>
        <w:tc>
          <w:tcPr>
            <w:tcW w:w="789" w:type="dxa"/>
            <w:tcBorders>
              <w:top w:val="nil"/>
              <w:left w:val="single" w:sz="6" w:space="0" w:color="000000"/>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1727,24</w:t>
            </w:r>
          </w:p>
        </w:tc>
        <w:tc>
          <w:tcPr>
            <w:tcW w:w="850" w:type="dxa"/>
            <w:tcBorders>
              <w:top w:val="nil"/>
              <w:left w:val="single" w:sz="4" w:space="0" w:color="auto"/>
              <w:bottom w:val="single" w:sz="6" w:space="0" w:color="000000"/>
              <w:right w:val="nil"/>
            </w:tcBorders>
          </w:tcPr>
          <w:p w:rsidR="004848AF" w:rsidRPr="004848AF" w:rsidRDefault="004848AF" w:rsidP="004848AF">
            <w:pPr>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1638,30</w:t>
            </w:r>
          </w:p>
        </w:tc>
        <w:tc>
          <w:tcPr>
            <w:tcW w:w="771" w:type="dxa"/>
            <w:tcBorders>
              <w:top w:val="nil"/>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1768,98</w:t>
            </w:r>
          </w:p>
        </w:tc>
        <w:tc>
          <w:tcPr>
            <w:tcW w:w="850"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1874,40</w:t>
            </w:r>
          </w:p>
        </w:tc>
        <w:tc>
          <w:tcPr>
            <w:tcW w:w="851"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1799,30</w:t>
            </w:r>
          </w:p>
        </w:tc>
        <w:tc>
          <w:tcPr>
            <w:tcW w:w="850"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1806,40</w:t>
            </w:r>
          </w:p>
        </w:tc>
        <w:tc>
          <w:tcPr>
            <w:tcW w:w="2136" w:type="dxa"/>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r>
      <w:tr w:rsidR="004848AF" w:rsidRPr="004848AF" w:rsidTr="005C237D">
        <w:trPr>
          <w:gridAfter w:val="1"/>
          <w:wAfter w:w="2136" w:type="dxa"/>
          <w:trHeight w:val="400"/>
        </w:trPr>
        <w:tc>
          <w:tcPr>
            <w:tcW w:w="324"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567" w:type="dxa"/>
            <w:vMerge/>
            <w:tcBorders>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2268" w:type="dxa"/>
            <w:vMerge/>
            <w:tcBorders>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1701"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МКУ «Управление образования администрации Тужинского муниципального района»</w:t>
            </w:r>
          </w:p>
        </w:tc>
        <w:tc>
          <w:tcPr>
            <w:tcW w:w="789" w:type="dxa"/>
            <w:tcBorders>
              <w:top w:val="nil"/>
              <w:left w:val="single" w:sz="6" w:space="0" w:color="000000"/>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1727,24</w:t>
            </w:r>
          </w:p>
        </w:tc>
        <w:tc>
          <w:tcPr>
            <w:tcW w:w="850" w:type="dxa"/>
            <w:tcBorders>
              <w:top w:val="nil"/>
              <w:left w:val="single" w:sz="4" w:space="0" w:color="auto"/>
              <w:bottom w:val="single" w:sz="6" w:space="0" w:color="000000"/>
              <w:right w:val="nil"/>
            </w:tcBorders>
          </w:tcPr>
          <w:p w:rsidR="004848AF" w:rsidRPr="004848AF" w:rsidRDefault="004848AF" w:rsidP="004848AF">
            <w:pPr>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1638,30</w:t>
            </w:r>
          </w:p>
        </w:tc>
        <w:tc>
          <w:tcPr>
            <w:tcW w:w="771" w:type="dxa"/>
            <w:tcBorders>
              <w:top w:val="nil"/>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1768,98</w:t>
            </w:r>
          </w:p>
        </w:tc>
        <w:tc>
          <w:tcPr>
            <w:tcW w:w="850"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1874,40</w:t>
            </w:r>
          </w:p>
        </w:tc>
        <w:tc>
          <w:tcPr>
            <w:tcW w:w="851"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1799,30</w:t>
            </w:r>
          </w:p>
        </w:tc>
        <w:tc>
          <w:tcPr>
            <w:tcW w:w="850"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1806,40</w:t>
            </w:r>
          </w:p>
        </w:tc>
      </w:tr>
      <w:tr w:rsidR="004848AF" w:rsidRPr="004848AF" w:rsidTr="004848AF">
        <w:trPr>
          <w:gridAfter w:val="1"/>
          <w:wAfter w:w="2136" w:type="dxa"/>
          <w:trHeight w:val="65"/>
        </w:trPr>
        <w:tc>
          <w:tcPr>
            <w:tcW w:w="324" w:type="dxa"/>
            <w:vMerge w:val="restart"/>
            <w:tcBorders>
              <w:top w:val="nil"/>
              <w:left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5.</w:t>
            </w:r>
          </w:p>
        </w:tc>
        <w:tc>
          <w:tcPr>
            <w:tcW w:w="567" w:type="dxa"/>
            <w:vMerge w:val="restart"/>
            <w:tcBorders>
              <w:top w:val="nil"/>
              <w:left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Мероприятие</w:t>
            </w:r>
          </w:p>
        </w:tc>
        <w:tc>
          <w:tcPr>
            <w:tcW w:w="2268" w:type="dxa"/>
            <w:vMerge w:val="restart"/>
            <w:tcBorders>
              <w:top w:val="nil"/>
              <w:left w:val="single" w:sz="6" w:space="0" w:color="000000"/>
              <w:right w:val="nil"/>
            </w:tcBorders>
            <w:shd w:val="clear" w:color="auto" w:fill="auto"/>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 xml:space="preserve">Выполнение предписаний надзорных органов и приведение зданий в соответствии с требованиями, предъявляемыми к безопасности в процессе эксплуатации, в муниципальных образовательных организациях, в том </w:t>
            </w:r>
            <w:proofErr w:type="gramStart"/>
            <w:r w:rsidRPr="004848AF">
              <w:rPr>
                <w:rFonts w:ascii="Times New Roman" w:hAnsi="Times New Roman" w:cs="Times New Roman"/>
                <w:color w:val="000000"/>
              </w:rPr>
              <w:t xml:space="preserve">числе:   </w:t>
            </w:r>
            <w:proofErr w:type="gramEnd"/>
            <w:r w:rsidRPr="004848AF">
              <w:rPr>
                <w:rFonts w:ascii="Times New Roman" w:hAnsi="Times New Roman" w:cs="Times New Roman"/>
                <w:color w:val="000000"/>
              </w:rPr>
              <w:t xml:space="preserve">      </w:t>
            </w:r>
          </w:p>
        </w:tc>
        <w:tc>
          <w:tcPr>
            <w:tcW w:w="1701"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 xml:space="preserve">всего          </w:t>
            </w:r>
          </w:p>
        </w:tc>
        <w:tc>
          <w:tcPr>
            <w:tcW w:w="789" w:type="dxa"/>
            <w:tcBorders>
              <w:top w:val="nil"/>
              <w:left w:val="single" w:sz="6" w:space="0" w:color="000000"/>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0</w:t>
            </w:r>
          </w:p>
        </w:tc>
        <w:tc>
          <w:tcPr>
            <w:tcW w:w="850" w:type="dxa"/>
            <w:tcBorders>
              <w:top w:val="nil"/>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7,50</w:t>
            </w:r>
          </w:p>
        </w:tc>
        <w:tc>
          <w:tcPr>
            <w:tcW w:w="771" w:type="dxa"/>
            <w:tcBorders>
              <w:top w:val="nil"/>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11,90</w:t>
            </w:r>
          </w:p>
        </w:tc>
        <w:tc>
          <w:tcPr>
            <w:tcW w:w="850"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0</w:t>
            </w:r>
          </w:p>
        </w:tc>
        <w:tc>
          <w:tcPr>
            <w:tcW w:w="851"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0</w:t>
            </w:r>
          </w:p>
        </w:tc>
        <w:tc>
          <w:tcPr>
            <w:tcW w:w="850"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0</w:t>
            </w:r>
          </w:p>
        </w:tc>
      </w:tr>
      <w:tr w:rsidR="004848AF" w:rsidRPr="004848AF" w:rsidTr="005C237D">
        <w:trPr>
          <w:gridAfter w:val="1"/>
          <w:wAfter w:w="2136" w:type="dxa"/>
          <w:trHeight w:val="400"/>
        </w:trPr>
        <w:tc>
          <w:tcPr>
            <w:tcW w:w="324" w:type="dxa"/>
            <w:vMerge/>
            <w:tcBorders>
              <w:left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c>
          <w:tcPr>
            <w:tcW w:w="567" w:type="dxa"/>
            <w:vMerge/>
            <w:tcBorders>
              <w:left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c>
          <w:tcPr>
            <w:tcW w:w="2268" w:type="dxa"/>
            <w:vMerge/>
            <w:tcBorders>
              <w:left w:val="single" w:sz="6" w:space="0" w:color="000000"/>
              <w:bottom w:val="single" w:sz="6" w:space="0" w:color="000000"/>
              <w:right w:val="nil"/>
            </w:tcBorders>
            <w:shd w:val="clear" w:color="auto" w:fill="auto"/>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c>
          <w:tcPr>
            <w:tcW w:w="1701"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 xml:space="preserve">МКУ «Управление образования администрации Тужинского </w:t>
            </w:r>
            <w:proofErr w:type="gramStart"/>
            <w:r w:rsidRPr="004848AF">
              <w:rPr>
                <w:rFonts w:ascii="Times New Roman" w:hAnsi="Times New Roman" w:cs="Times New Roman"/>
                <w:color w:val="000000"/>
              </w:rPr>
              <w:t>муниципального  района</w:t>
            </w:r>
            <w:proofErr w:type="gramEnd"/>
            <w:r w:rsidRPr="004848AF">
              <w:rPr>
                <w:rFonts w:ascii="Times New Roman" w:hAnsi="Times New Roman" w:cs="Times New Roman"/>
                <w:color w:val="000000"/>
              </w:rPr>
              <w:t>»</w:t>
            </w:r>
          </w:p>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 xml:space="preserve">(МКДОУ детский сад «Сказка» </w:t>
            </w:r>
            <w:proofErr w:type="spellStart"/>
            <w:r w:rsidRPr="004848AF">
              <w:rPr>
                <w:rFonts w:ascii="Times New Roman" w:hAnsi="Times New Roman" w:cs="Times New Roman"/>
                <w:color w:val="000000"/>
              </w:rPr>
              <w:t>пгт</w:t>
            </w:r>
            <w:proofErr w:type="spellEnd"/>
            <w:r w:rsidRPr="004848AF">
              <w:rPr>
                <w:rFonts w:ascii="Times New Roman" w:hAnsi="Times New Roman" w:cs="Times New Roman"/>
                <w:color w:val="000000"/>
              </w:rPr>
              <w:t xml:space="preserve"> Тужа Кировской области).</w:t>
            </w:r>
          </w:p>
        </w:tc>
        <w:tc>
          <w:tcPr>
            <w:tcW w:w="789" w:type="dxa"/>
            <w:tcBorders>
              <w:top w:val="nil"/>
              <w:left w:val="single" w:sz="6" w:space="0" w:color="000000"/>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0</w:t>
            </w:r>
          </w:p>
        </w:tc>
        <w:tc>
          <w:tcPr>
            <w:tcW w:w="850" w:type="dxa"/>
            <w:tcBorders>
              <w:top w:val="nil"/>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7,50</w:t>
            </w:r>
          </w:p>
        </w:tc>
        <w:tc>
          <w:tcPr>
            <w:tcW w:w="771" w:type="dxa"/>
            <w:tcBorders>
              <w:top w:val="nil"/>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11,90</w:t>
            </w:r>
          </w:p>
        </w:tc>
        <w:tc>
          <w:tcPr>
            <w:tcW w:w="850"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0</w:t>
            </w:r>
          </w:p>
        </w:tc>
        <w:tc>
          <w:tcPr>
            <w:tcW w:w="851"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0</w:t>
            </w:r>
          </w:p>
        </w:tc>
        <w:tc>
          <w:tcPr>
            <w:tcW w:w="850"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0</w:t>
            </w:r>
          </w:p>
        </w:tc>
      </w:tr>
      <w:tr w:rsidR="004848AF" w:rsidRPr="004848AF" w:rsidTr="005C237D">
        <w:trPr>
          <w:gridAfter w:val="1"/>
          <w:wAfter w:w="2136" w:type="dxa"/>
          <w:trHeight w:val="400"/>
        </w:trPr>
        <w:tc>
          <w:tcPr>
            <w:tcW w:w="324" w:type="dxa"/>
            <w:vMerge/>
            <w:tcBorders>
              <w:left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c>
          <w:tcPr>
            <w:tcW w:w="567" w:type="dxa"/>
            <w:vMerge/>
            <w:tcBorders>
              <w:left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c>
          <w:tcPr>
            <w:tcW w:w="2268" w:type="dxa"/>
            <w:vMerge w:val="restart"/>
            <w:tcBorders>
              <w:top w:val="nil"/>
              <w:left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 xml:space="preserve">- здание МКДОУ детский сад «Сказка» </w:t>
            </w:r>
            <w:proofErr w:type="spellStart"/>
            <w:r w:rsidRPr="004848AF">
              <w:rPr>
                <w:rFonts w:ascii="Times New Roman" w:hAnsi="Times New Roman" w:cs="Times New Roman"/>
                <w:color w:val="000000"/>
              </w:rPr>
              <w:t>пгт</w:t>
            </w:r>
            <w:proofErr w:type="spellEnd"/>
            <w:r w:rsidRPr="004848AF">
              <w:rPr>
                <w:rFonts w:ascii="Times New Roman" w:hAnsi="Times New Roman" w:cs="Times New Roman"/>
                <w:color w:val="000000"/>
              </w:rPr>
              <w:t xml:space="preserve"> Тужа Кировской области</w:t>
            </w:r>
          </w:p>
        </w:tc>
        <w:tc>
          <w:tcPr>
            <w:tcW w:w="1701"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 xml:space="preserve">всего          </w:t>
            </w:r>
          </w:p>
        </w:tc>
        <w:tc>
          <w:tcPr>
            <w:tcW w:w="789" w:type="dxa"/>
            <w:tcBorders>
              <w:top w:val="nil"/>
              <w:left w:val="single" w:sz="6" w:space="0" w:color="000000"/>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0</w:t>
            </w:r>
          </w:p>
        </w:tc>
        <w:tc>
          <w:tcPr>
            <w:tcW w:w="850" w:type="dxa"/>
            <w:tcBorders>
              <w:top w:val="nil"/>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7,50</w:t>
            </w:r>
          </w:p>
        </w:tc>
        <w:tc>
          <w:tcPr>
            <w:tcW w:w="771" w:type="dxa"/>
            <w:tcBorders>
              <w:top w:val="nil"/>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11,90</w:t>
            </w:r>
          </w:p>
        </w:tc>
        <w:tc>
          <w:tcPr>
            <w:tcW w:w="850"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0</w:t>
            </w:r>
          </w:p>
        </w:tc>
        <w:tc>
          <w:tcPr>
            <w:tcW w:w="851"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0</w:t>
            </w:r>
          </w:p>
        </w:tc>
        <w:tc>
          <w:tcPr>
            <w:tcW w:w="850"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0</w:t>
            </w:r>
          </w:p>
        </w:tc>
      </w:tr>
      <w:tr w:rsidR="004848AF" w:rsidRPr="004848AF" w:rsidTr="005C237D">
        <w:trPr>
          <w:gridAfter w:val="1"/>
          <w:wAfter w:w="2136" w:type="dxa"/>
          <w:trHeight w:val="400"/>
        </w:trPr>
        <w:tc>
          <w:tcPr>
            <w:tcW w:w="324" w:type="dxa"/>
            <w:vMerge/>
            <w:tcBorders>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c>
          <w:tcPr>
            <w:tcW w:w="567" w:type="dxa"/>
            <w:vMerge/>
            <w:tcBorders>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c>
          <w:tcPr>
            <w:tcW w:w="2268" w:type="dxa"/>
            <w:vMerge/>
            <w:tcBorders>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c>
          <w:tcPr>
            <w:tcW w:w="1701"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 xml:space="preserve">МКУ «Управление образования </w:t>
            </w:r>
            <w:r w:rsidRPr="004848AF">
              <w:rPr>
                <w:rFonts w:ascii="Times New Roman" w:hAnsi="Times New Roman" w:cs="Times New Roman"/>
                <w:color w:val="000000"/>
              </w:rPr>
              <w:lastRenderedPageBreak/>
              <w:t xml:space="preserve">администрации Тужинского </w:t>
            </w:r>
            <w:proofErr w:type="gramStart"/>
            <w:r w:rsidRPr="004848AF">
              <w:rPr>
                <w:rFonts w:ascii="Times New Roman" w:hAnsi="Times New Roman" w:cs="Times New Roman"/>
                <w:color w:val="000000"/>
              </w:rPr>
              <w:t>муниципального  района</w:t>
            </w:r>
            <w:proofErr w:type="gramEnd"/>
            <w:r w:rsidRPr="004848AF">
              <w:rPr>
                <w:rFonts w:ascii="Times New Roman" w:hAnsi="Times New Roman" w:cs="Times New Roman"/>
                <w:color w:val="000000"/>
              </w:rPr>
              <w:t xml:space="preserve">» (МКДОУ детский сад «Сказка» </w:t>
            </w:r>
            <w:proofErr w:type="spellStart"/>
            <w:r w:rsidRPr="004848AF">
              <w:rPr>
                <w:rFonts w:ascii="Times New Roman" w:hAnsi="Times New Roman" w:cs="Times New Roman"/>
                <w:color w:val="000000"/>
              </w:rPr>
              <w:t>пгт</w:t>
            </w:r>
            <w:proofErr w:type="spellEnd"/>
            <w:r w:rsidRPr="004848AF">
              <w:rPr>
                <w:rFonts w:ascii="Times New Roman" w:hAnsi="Times New Roman" w:cs="Times New Roman"/>
                <w:color w:val="000000"/>
              </w:rPr>
              <w:t xml:space="preserve"> Тужа Кировской области).</w:t>
            </w:r>
          </w:p>
        </w:tc>
        <w:tc>
          <w:tcPr>
            <w:tcW w:w="789" w:type="dxa"/>
            <w:tcBorders>
              <w:top w:val="nil"/>
              <w:left w:val="single" w:sz="6" w:space="0" w:color="000000"/>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lastRenderedPageBreak/>
              <w:t>0</w:t>
            </w:r>
          </w:p>
        </w:tc>
        <w:tc>
          <w:tcPr>
            <w:tcW w:w="850" w:type="dxa"/>
            <w:tcBorders>
              <w:top w:val="nil"/>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7,50</w:t>
            </w:r>
          </w:p>
        </w:tc>
        <w:tc>
          <w:tcPr>
            <w:tcW w:w="771" w:type="dxa"/>
            <w:tcBorders>
              <w:top w:val="nil"/>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11,90</w:t>
            </w:r>
          </w:p>
        </w:tc>
        <w:tc>
          <w:tcPr>
            <w:tcW w:w="850"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0</w:t>
            </w:r>
          </w:p>
        </w:tc>
        <w:tc>
          <w:tcPr>
            <w:tcW w:w="851"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0</w:t>
            </w:r>
          </w:p>
        </w:tc>
        <w:tc>
          <w:tcPr>
            <w:tcW w:w="850"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0</w:t>
            </w:r>
          </w:p>
        </w:tc>
      </w:tr>
      <w:tr w:rsidR="004848AF" w:rsidRPr="004848AF" w:rsidTr="004848AF">
        <w:trPr>
          <w:gridAfter w:val="1"/>
          <w:wAfter w:w="2136" w:type="dxa"/>
          <w:trHeight w:val="65"/>
        </w:trPr>
        <w:tc>
          <w:tcPr>
            <w:tcW w:w="324" w:type="dxa"/>
            <w:vMerge w:val="restart"/>
            <w:tcBorders>
              <w:top w:val="single" w:sz="6" w:space="0" w:color="000000"/>
              <w:left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6.</w:t>
            </w:r>
          </w:p>
        </w:tc>
        <w:tc>
          <w:tcPr>
            <w:tcW w:w="567" w:type="dxa"/>
            <w:vMerge w:val="restart"/>
            <w:tcBorders>
              <w:top w:val="single" w:sz="6" w:space="0" w:color="000000"/>
              <w:left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Мероприятие</w:t>
            </w:r>
          </w:p>
        </w:tc>
        <w:tc>
          <w:tcPr>
            <w:tcW w:w="2268" w:type="dxa"/>
            <w:vMerge w:val="restart"/>
            <w:tcBorders>
              <w:top w:val="single" w:sz="6" w:space="0" w:color="000000"/>
              <w:left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«Подготовка и повышение квалификации лиц, замещающих муниципальные должности, и муниципальных служащих»</w:t>
            </w:r>
          </w:p>
        </w:tc>
        <w:tc>
          <w:tcPr>
            <w:tcW w:w="1701"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 xml:space="preserve">всего          </w:t>
            </w:r>
          </w:p>
        </w:tc>
        <w:tc>
          <w:tcPr>
            <w:tcW w:w="789" w:type="dxa"/>
            <w:tcBorders>
              <w:top w:val="single" w:sz="6" w:space="0" w:color="000000"/>
              <w:left w:val="single" w:sz="6" w:space="0" w:color="000000"/>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0,47</w:t>
            </w:r>
          </w:p>
        </w:tc>
        <w:tc>
          <w:tcPr>
            <w:tcW w:w="850" w:type="dxa"/>
            <w:tcBorders>
              <w:top w:val="single" w:sz="6" w:space="0" w:color="000000"/>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0,0</w:t>
            </w:r>
          </w:p>
        </w:tc>
        <w:tc>
          <w:tcPr>
            <w:tcW w:w="771" w:type="dxa"/>
            <w:tcBorders>
              <w:top w:val="single" w:sz="6" w:space="0" w:color="000000"/>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0,61</w:t>
            </w:r>
          </w:p>
        </w:tc>
        <w:tc>
          <w:tcPr>
            <w:tcW w:w="850"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0,85</w:t>
            </w:r>
          </w:p>
        </w:tc>
        <w:tc>
          <w:tcPr>
            <w:tcW w:w="851"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0,9</w:t>
            </w:r>
          </w:p>
        </w:tc>
        <w:tc>
          <w:tcPr>
            <w:tcW w:w="850"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0,9</w:t>
            </w:r>
          </w:p>
        </w:tc>
      </w:tr>
      <w:tr w:rsidR="004848AF" w:rsidRPr="004848AF" w:rsidTr="005C237D">
        <w:trPr>
          <w:gridAfter w:val="1"/>
          <w:wAfter w:w="2136" w:type="dxa"/>
          <w:trHeight w:val="400"/>
        </w:trPr>
        <w:tc>
          <w:tcPr>
            <w:tcW w:w="324" w:type="dxa"/>
            <w:vMerge/>
            <w:tcBorders>
              <w:left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c>
          <w:tcPr>
            <w:tcW w:w="567" w:type="dxa"/>
            <w:vMerge/>
            <w:tcBorders>
              <w:left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2268" w:type="dxa"/>
            <w:vMerge/>
            <w:tcBorders>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1701"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бюджет муниципального района</w:t>
            </w:r>
          </w:p>
        </w:tc>
        <w:tc>
          <w:tcPr>
            <w:tcW w:w="789" w:type="dxa"/>
            <w:tcBorders>
              <w:top w:val="nil"/>
              <w:left w:val="single" w:sz="6" w:space="0" w:color="000000"/>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0,47</w:t>
            </w:r>
          </w:p>
        </w:tc>
        <w:tc>
          <w:tcPr>
            <w:tcW w:w="850" w:type="dxa"/>
            <w:tcBorders>
              <w:top w:val="nil"/>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0,10</w:t>
            </w:r>
          </w:p>
        </w:tc>
        <w:tc>
          <w:tcPr>
            <w:tcW w:w="771" w:type="dxa"/>
            <w:tcBorders>
              <w:top w:val="nil"/>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0,61</w:t>
            </w:r>
          </w:p>
        </w:tc>
        <w:tc>
          <w:tcPr>
            <w:tcW w:w="850" w:type="dxa"/>
            <w:tcBorders>
              <w:top w:val="nil"/>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0,85</w:t>
            </w:r>
          </w:p>
        </w:tc>
        <w:tc>
          <w:tcPr>
            <w:tcW w:w="851"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0,9</w:t>
            </w:r>
          </w:p>
        </w:tc>
        <w:tc>
          <w:tcPr>
            <w:tcW w:w="850" w:type="dxa"/>
            <w:tcBorders>
              <w:top w:val="nil"/>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0,9</w:t>
            </w:r>
          </w:p>
        </w:tc>
      </w:tr>
      <w:tr w:rsidR="004848AF" w:rsidRPr="004848AF" w:rsidTr="004848AF">
        <w:trPr>
          <w:gridAfter w:val="1"/>
          <w:wAfter w:w="2136" w:type="dxa"/>
          <w:trHeight w:val="65"/>
        </w:trPr>
        <w:tc>
          <w:tcPr>
            <w:tcW w:w="324" w:type="dxa"/>
            <w:vMerge/>
            <w:tcBorders>
              <w:left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c>
          <w:tcPr>
            <w:tcW w:w="567" w:type="dxa"/>
            <w:vMerge/>
            <w:tcBorders>
              <w:left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2268" w:type="dxa"/>
            <w:vMerge w:val="restart"/>
            <w:tcBorders>
              <w:top w:val="single" w:sz="6" w:space="0" w:color="000000"/>
              <w:left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 xml:space="preserve">Администрация муниципального образования </w:t>
            </w:r>
            <w:proofErr w:type="spellStart"/>
            <w:r w:rsidRPr="004848AF">
              <w:rPr>
                <w:rFonts w:ascii="Times New Roman" w:hAnsi="Times New Roman" w:cs="Times New Roman"/>
                <w:color w:val="000000"/>
              </w:rPr>
              <w:t>Тужинский</w:t>
            </w:r>
            <w:proofErr w:type="spellEnd"/>
            <w:r w:rsidRPr="004848AF">
              <w:rPr>
                <w:rFonts w:ascii="Times New Roman" w:hAnsi="Times New Roman" w:cs="Times New Roman"/>
                <w:color w:val="000000"/>
              </w:rPr>
              <w:t xml:space="preserve"> муниципальный район</w:t>
            </w:r>
          </w:p>
        </w:tc>
        <w:tc>
          <w:tcPr>
            <w:tcW w:w="1701"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 xml:space="preserve">всего          </w:t>
            </w:r>
          </w:p>
        </w:tc>
        <w:tc>
          <w:tcPr>
            <w:tcW w:w="789" w:type="dxa"/>
            <w:tcBorders>
              <w:top w:val="single" w:sz="6" w:space="0" w:color="000000"/>
              <w:left w:val="single" w:sz="6" w:space="0" w:color="000000"/>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0,255</w:t>
            </w:r>
          </w:p>
        </w:tc>
        <w:tc>
          <w:tcPr>
            <w:tcW w:w="850" w:type="dxa"/>
            <w:tcBorders>
              <w:top w:val="single" w:sz="6" w:space="0" w:color="000000"/>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c>
          <w:tcPr>
            <w:tcW w:w="771" w:type="dxa"/>
            <w:tcBorders>
              <w:top w:val="single" w:sz="6" w:space="0" w:color="000000"/>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0,49</w:t>
            </w:r>
          </w:p>
        </w:tc>
        <w:tc>
          <w:tcPr>
            <w:tcW w:w="850"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0,85</w:t>
            </w:r>
          </w:p>
        </w:tc>
        <w:tc>
          <w:tcPr>
            <w:tcW w:w="851"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0,9</w:t>
            </w:r>
          </w:p>
        </w:tc>
        <w:tc>
          <w:tcPr>
            <w:tcW w:w="850"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0,9</w:t>
            </w:r>
          </w:p>
        </w:tc>
      </w:tr>
      <w:tr w:rsidR="004848AF" w:rsidRPr="004848AF" w:rsidTr="004848AF">
        <w:trPr>
          <w:gridAfter w:val="1"/>
          <w:wAfter w:w="2136" w:type="dxa"/>
          <w:trHeight w:val="633"/>
        </w:trPr>
        <w:tc>
          <w:tcPr>
            <w:tcW w:w="324" w:type="dxa"/>
            <w:vMerge/>
            <w:tcBorders>
              <w:left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c>
          <w:tcPr>
            <w:tcW w:w="567" w:type="dxa"/>
            <w:vMerge/>
            <w:tcBorders>
              <w:left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2268" w:type="dxa"/>
            <w:vMerge/>
            <w:tcBorders>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1701"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бюджет муниципального района</w:t>
            </w:r>
          </w:p>
        </w:tc>
        <w:tc>
          <w:tcPr>
            <w:tcW w:w="789" w:type="dxa"/>
            <w:tcBorders>
              <w:top w:val="single" w:sz="6" w:space="0" w:color="000000"/>
              <w:left w:val="single" w:sz="6" w:space="0" w:color="000000"/>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0,25</w:t>
            </w:r>
          </w:p>
        </w:tc>
        <w:tc>
          <w:tcPr>
            <w:tcW w:w="850" w:type="dxa"/>
            <w:tcBorders>
              <w:top w:val="single" w:sz="6" w:space="0" w:color="000000"/>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0,1</w:t>
            </w:r>
          </w:p>
        </w:tc>
        <w:tc>
          <w:tcPr>
            <w:tcW w:w="771" w:type="dxa"/>
            <w:tcBorders>
              <w:top w:val="single" w:sz="6" w:space="0" w:color="000000"/>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0,49</w:t>
            </w:r>
          </w:p>
        </w:tc>
        <w:tc>
          <w:tcPr>
            <w:tcW w:w="850"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0,85</w:t>
            </w:r>
          </w:p>
        </w:tc>
        <w:tc>
          <w:tcPr>
            <w:tcW w:w="851"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0,9</w:t>
            </w:r>
          </w:p>
        </w:tc>
        <w:tc>
          <w:tcPr>
            <w:tcW w:w="850"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0,9</w:t>
            </w:r>
          </w:p>
        </w:tc>
      </w:tr>
      <w:tr w:rsidR="004848AF" w:rsidRPr="004848AF" w:rsidTr="004848AF">
        <w:trPr>
          <w:gridAfter w:val="1"/>
          <w:wAfter w:w="2136" w:type="dxa"/>
          <w:trHeight w:val="65"/>
        </w:trPr>
        <w:tc>
          <w:tcPr>
            <w:tcW w:w="324" w:type="dxa"/>
            <w:vMerge/>
            <w:tcBorders>
              <w:left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c>
          <w:tcPr>
            <w:tcW w:w="567" w:type="dxa"/>
            <w:vMerge/>
            <w:tcBorders>
              <w:left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2268" w:type="dxa"/>
            <w:vMerge w:val="restart"/>
            <w:tcBorders>
              <w:top w:val="single" w:sz="6" w:space="0" w:color="000000"/>
              <w:left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МКУ Финансовое управление администрации Тужинского муниципального района</w:t>
            </w:r>
          </w:p>
        </w:tc>
        <w:tc>
          <w:tcPr>
            <w:tcW w:w="1701"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 xml:space="preserve">всего          </w:t>
            </w:r>
          </w:p>
        </w:tc>
        <w:tc>
          <w:tcPr>
            <w:tcW w:w="789" w:type="dxa"/>
            <w:tcBorders>
              <w:top w:val="single" w:sz="6" w:space="0" w:color="000000"/>
              <w:left w:val="single" w:sz="6" w:space="0" w:color="000000"/>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0,22</w:t>
            </w:r>
          </w:p>
        </w:tc>
        <w:tc>
          <w:tcPr>
            <w:tcW w:w="850" w:type="dxa"/>
            <w:tcBorders>
              <w:top w:val="single" w:sz="6" w:space="0" w:color="000000"/>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c>
          <w:tcPr>
            <w:tcW w:w="771" w:type="dxa"/>
            <w:tcBorders>
              <w:top w:val="single" w:sz="6" w:space="0" w:color="000000"/>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0,06</w:t>
            </w:r>
          </w:p>
        </w:tc>
        <w:tc>
          <w:tcPr>
            <w:tcW w:w="850"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c>
          <w:tcPr>
            <w:tcW w:w="851"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c>
          <w:tcPr>
            <w:tcW w:w="850"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r>
      <w:tr w:rsidR="004848AF" w:rsidRPr="004848AF" w:rsidTr="005C237D">
        <w:trPr>
          <w:gridAfter w:val="1"/>
          <w:wAfter w:w="2136" w:type="dxa"/>
          <w:trHeight w:val="400"/>
        </w:trPr>
        <w:tc>
          <w:tcPr>
            <w:tcW w:w="324" w:type="dxa"/>
            <w:vMerge/>
            <w:tcBorders>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c>
          <w:tcPr>
            <w:tcW w:w="567" w:type="dxa"/>
            <w:vMerge/>
            <w:tcBorders>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2268" w:type="dxa"/>
            <w:vMerge/>
            <w:tcBorders>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1701"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бюджет муниципального района</w:t>
            </w:r>
          </w:p>
        </w:tc>
        <w:tc>
          <w:tcPr>
            <w:tcW w:w="789" w:type="dxa"/>
            <w:tcBorders>
              <w:top w:val="single" w:sz="6" w:space="0" w:color="000000"/>
              <w:left w:val="single" w:sz="6" w:space="0" w:color="000000"/>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0,22</w:t>
            </w:r>
          </w:p>
        </w:tc>
        <w:tc>
          <w:tcPr>
            <w:tcW w:w="850" w:type="dxa"/>
            <w:tcBorders>
              <w:top w:val="single" w:sz="6" w:space="0" w:color="000000"/>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0</w:t>
            </w:r>
          </w:p>
        </w:tc>
        <w:tc>
          <w:tcPr>
            <w:tcW w:w="771" w:type="dxa"/>
            <w:tcBorders>
              <w:top w:val="single" w:sz="6" w:space="0" w:color="000000"/>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0,06</w:t>
            </w:r>
          </w:p>
        </w:tc>
        <w:tc>
          <w:tcPr>
            <w:tcW w:w="850"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c>
          <w:tcPr>
            <w:tcW w:w="851"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c>
          <w:tcPr>
            <w:tcW w:w="850"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r>
      <w:tr w:rsidR="004848AF" w:rsidRPr="004848AF" w:rsidTr="004848AF">
        <w:trPr>
          <w:gridAfter w:val="1"/>
          <w:wAfter w:w="2136" w:type="dxa"/>
          <w:trHeight w:val="65"/>
        </w:trPr>
        <w:tc>
          <w:tcPr>
            <w:tcW w:w="324" w:type="dxa"/>
            <w:vMerge w:val="restart"/>
            <w:tcBorders>
              <w:left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c>
          <w:tcPr>
            <w:tcW w:w="567" w:type="dxa"/>
            <w:vMerge w:val="restart"/>
            <w:tcBorders>
              <w:left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2268" w:type="dxa"/>
            <w:vMerge w:val="restart"/>
            <w:tcBorders>
              <w:left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МКУ «Отдел культуры, спорта и молодежной политики»</w:t>
            </w:r>
          </w:p>
        </w:tc>
        <w:tc>
          <w:tcPr>
            <w:tcW w:w="1701"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 xml:space="preserve">всего   </w:t>
            </w:r>
          </w:p>
        </w:tc>
        <w:tc>
          <w:tcPr>
            <w:tcW w:w="789" w:type="dxa"/>
            <w:tcBorders>
              <w:top w:val="single" w:sz="6" w:space="0" w:color="000000"/>
              <w:left w:val="single" w:sz="6" w:space="0" w:color="000000"/>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c>
          <w:tcPr>
            <w:tcW w:w="850" w:type="dxa"/>
            <w:tcBorders>
              <w:top w:val="single" w:sz="6" w:space="0" w:color="000000"/>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c>
          <w:tcPr>
            <w:tcW w:w="771" w:type="dxa"/>
            <w:tcBorders>
              <w:top w:val="single" w:sz="6" w:space="0" w:color="000000"/>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0,06</w:t>
            </w:r>
          </w:p>
        </w:tc>
        <w:tc>
          <w:tcPr>
            <w:tcW w:w="850"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c>
          <w:tcPr>
            <w:tcW w:w="851"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c>
          <w:tcPr>
            <w:tcW w:w="850"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r>
      <w:tr w:rsidR="004848AF" w:rsidRPr="004848AF" w:rsidTr="005C237D">
        <w:trPr>
          <w:gridAfter w:val="1"/>
          <w:wAfter w:w="2136" w:type="dxa"/>
          <w:trHeight w:val="707"/>
        </w:trPr>
        <w:tc>
          <w:tcPr>
            <w:tcW w:w="324" w:type="dxa"/>
            <w:vMerge/>
            <w:tcBorders>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c>
          <w:tcPr>
            <w:tcW w:w="567" w:type="dxa"/>
            <w:vMerge/>
            <w:tcBorders>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2268" w:type="dxa"/>
            <w:vMerge/>
            <w:tcBorders>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1701"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бюджет муниципального района</w:t>
            </w:r>
          </w:p>
        </w:tc>
        <w:tc>
          <w:tcPr>
            <w:tcW w:w="789" w:type="dxa"/>
            <w:tcBorders>
              <w:top w:val="single" w:sz="6" w:space="0" w:color="000000"/>
              <w:left w:val="single" w:sz="6" w:space="0" w:color="000000"/>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c>
          <w:tcPr>
            <w:tcW w:w="850" w:type="dxa"/>
            <w:tcBorders>
              <w:top w:val="single" w:sz="6" w:space="0" w:color="000000"/>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c>
          <w:tcPr>
            <w:tcW w:w="771" w:type="dxa"/>
            <w:tcBorders>
              <w:top w:val="single" w:sz="6" w:space="0" w:color="000000"/>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0,06</w:t>
            </w:r>
          </w:p>
        </w:tc>
        <w:tc>
          <w:tcPr>
            <w:tcW w:w="850"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c>
          <w:tcPr>
            <w:tcW w:w="851"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c>
          <w:tcPr>
            <w:tcW w:w="850"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r>
      <w:tr w:rsidR="004848AF" w:rsidRPr="004848AF" w:rsidTr="004848AF">
        <w:trPr>
          <w:gridAfter w:val="1"/>
          <w:wAfter w:w="2136" w:type="dxa"/>
          <w:trHeight w:val="65"/>
        </w:trPr>
        <w:tc>
          <w:tcPr>
            <w:tcW w:w="324" w:type="dxa"/>
            <w:vMerge w:val="restart"/>
            <w:tcBorders>
              <w:top w:val="single" w:sz="6" w:space="0" w:color="000000"/>
              <w:left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7</w:t>
            </w:r>
          </w:p>
        </w:tc>
        <w:tc>
          <w:tcPr>
            <w:tcW w:w="567" w:type="dxa"/>
            <w:vMerge w:val="restart"/>
            <w:tcBorders>
              <w:top w:val="single" w:sz="6" w:space="0" w:color="000000"/>
              <w:left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Мероприятие</w:t>
            </w:r>
          </w:p>
        </w:tc>
        <w:tc>
          <w:tcPr>
            <w:tcW w:w="2268" w:type="dxa"/>
            <w:vMerge w:val="restart"/>
            <w:tcBorders>
              <w:top w:val="single" w:sz="6" w:space="0" w:color="000000"/>
              <w:left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«Обеспечение персонифицированного финансирования дополнительного образования детей</w:t>
            </w:r>
          </w:p>
        </w:tc>
        <w:tc>
          <w:tcPr>
            <w:tcW w:w="1701"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 xml:space="preserve">всего          </w:t>
            </w:r>
          </w:p>
        </w:tc>
        <w:tc>
          <w:tcPr>
            <w:tcW w:w="789" w:type="dxa"/>
            <w:tcBorders>
              <w:top w:val="single" w:sz="6" w:space="0" w:color="000000"/>
              <w:left w:val="single" w:sz="6" w:space="0" w:color="000000"/>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c>
          <w:tcPr>
            <w:tcW w:w="850" w:type="dxa"/>
            <w:tcBorders>
              <w:top w:val="single" w:sz="6" w:space="0" w:color="000000"/>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83,31</w:t>
            </w:r>
          </w:p>
        </w:tc>
        <w:tc>
          <w:tcPr>
            <w:tcW w:w="771" w:type="dxa"/>
            <w:tcBorders>
              <w:top w:val="single" w:sz="6" w:space="0" w:color="000000"/>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104,14</w:t>
            </w:r>
          </w:p>
        </w:tc>
        <w:tc>
          <w:tcPr>
            <w:tcW w:w="850"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104,14</w:t>
            </w:r>
          </w:p>
        </w:tc>
        <w:tc>
          <w:tcPr>
            <w:tcW w:w="851"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p>
        </w:tc>
        <w:tc>
          <w:tcPr>
            <w:tcW w:w="850"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p>
        </w:tc>
      </w:tr>
      <w:tr w:rsidR="004848AF" w:rsidRPr="004848AF" w:rsidTr="005C237D">
        <w:trPr>
          <w:gridAfter w:val="1"/>
          <w:wAfter w:w="2136" w:type="dxa"/>
          <w:trHeight w:val="400"/>
        </w:trPr>
        <w:tc>
          <w:tcPr>
            <w:tcW w:w="324" w:type="dxa"/>
            <w:vMerge/>
            <w:tcBorders>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c>
          <w:tcPr>
            <w:tcW w:w="567" w:type="dxa"/>
            <w:vMerge/>
            <w:tcBorders>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2268" w:type="dxa"/>
            <w:vMerge/>
            <w:tcBorders>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p>
        </w:tc>
        <w:tc>
          <w:tcPr>
            <w:tcW w:w="1701"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rPr>
                <w:rFonts w:ascii="Times New Roman" w:hAnsi="Times New Roman" w:cs="Times New Roman"/>
                <w:color w:val="000000"/>
              </w:rPr>
            </w:pPr>
            <w:r w:rsidRPr="004848AF">
              <w:rPr>
                <w:rFonts w:ascii="Times New Roman" w:hAnsi="Times New Roman" w:cs="Times New Roman"/>
                <w:color w:val="000000"/>
              </w:rPr>
              <w:t>МКУ «Управление образования администрации Тужинского муниципального района»</w:t>
            </w:r>
          </w:p>
        </w:tc>
        <w:tc>
          <w:tcPr>
            <w:tcW w:w="789" w:type="dxa"/>
            <w:tcBorders>
              <w:top w:val="single" w:sz="6" w:space="0" w:color="000000"/>
              <w:left w:val="single" w:sz="6" w:space="0" w:color="000000"/>
              <w:bottom w:val="single" w:sz="6" w:space="0" w:color="000000"/>
              <w:right w:val="single" w:sz="4" w:space="0" w:color="auto"/>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p>
        </w:tc>
        <w:tc>
          <w:tcPr>
            <w:tcW w:w="850" w:type="dxa"/>
            <w:tcBorders>
              <w:top w:val="single" w:sz="6" w:space="0" w:color="000000"/>
              <w:left w:val="single" w:sz="4" w:space="0" w:color="auto"/>
              <w:bottom w:val="single" w:sz="6" w:space="0" w:color="000000"/>
              <w:right w:val="nil"/>
            </w:tcBorders>
          </w:tcPr>
          <w:p w:rsidR="004848AF" w:rsidRPr="004848AF" w:rsidRDefault="004848AF" w:rsidP="004848AF">
            <w:pPr>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83,31</w:t>
            </w:r>
          </w:p>
        </w:tc>
        <w:tc>
          <w:tcPr>
            <w:tcW w:w="771" w:type="dxa"/>
            <w:tcBorders>
              <w:top w:val="single" w:sz="6" w:space="0" w:color="000000"/>
              <w:left w:val="single" w:sz="4" w:space="0" w:color="auto"/>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104,14</w:t>
            </w:r>
          </w:p>
        </w:tc>
        <w:tc>
          <w:tcPr>
            <w:tcW w:w="850" w:type="dxa"/>
            <w:tcBorders>
              <w:top w:val="single" w:sz="6" w:space="0" w:color="000000"/>
              <w:left w:val="single" w:sz="6" w:space="0" w:color="000000"/>
              <w:bottom w:val="single" w:sz="6" w:space="0" w:color="000000"/>
              <w:right w:val="nil"/>
            </w:tcBorders>
          </w:tcPr>
          <w:p w:rsidR="004848AF" w:rsidRPr="004848AF" w:rsidRDefault="004848AF" w:rsidP="004848AF">
            <w:pPr>
              <w:autoSpaceDE w:val="0"/>
              <w:autoSpaceDN w:val="0"/>
              <w:adjustRightInd w:val="0"/>
              <w:spacing w:after="0" w:line="240" w:lineRule="auto"/>
              <w:jc w:val="center"/>
              <w:rPr>
                <w:rFonts w:ascii="Times New Roman" w:hAnsi="Times New Roman" w:cs="Times New Roman"/>
                <w:color w:val="000000"/>
              </w:rPr>
            </w:pPr>
            <w:r w:rsidRPr="004848AF">
              <w:rPr>
                <w:rFonts w:ascii="Times New Roman" w:hAnsi="Times New Roman" w:cs="Times New Roman"/>
                <w:color w:val="000000"/>
              </w:rPr>
              <w:t>104,14</w:t>
            </w:r>
          </w:p>
        </w:tc>
        <w:tc>
          <w:tcPr>
            <w:tcW w:w="851"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p>
        </w:tc>
        <w:tc>
          <w:tcPr>
            <w:tcW w:w="850" w:type="dxa"/>
            <w:tcBorders>
              <w:top w:val="single" w:sz="6" w:space="0" w:color="000000"/>
              <w:left w:val="single" w:sz="6" w:space="0" w:color="000000"/>
              <w:bottom w:val="single" w:sz="6" w:space="0" w:color="000000"/>
              <w:right w:val="single" w:sz="6" w:space="0" w:color="000000"/>
            </w:tcBorders>
          </w:tcPr>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p>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p>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p>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p>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p>
          <w:p w:rsidR="004848AF" w:rsidRPr="004848AF" w:rsidRDefault="004848AF" w:rsidP="004848AF">
            <w:pPr>
              <w:autoSpaceDE w:val="0"/>
              <w:autoSpaceDN w:val="0"/>
              <w:adjustRightInd w:val="0"/>
              <w:spacing w:after="0" w:line="240" w:lineRule="auto"/>
              <w:ind w:right="-113"/>
              <w:rPr>
                <w:rFonts w:ascii="Times New Roman" w:hAnsi="Times New Roman" w:cs="Times New Roman"/>
                <w:color w:val="000000"/>
              </w:rPr>
            </w:pPr>
          </w:p>
          <w:p w:rsidR="004848AF" w:rsidRPr="004848AF" w:rsidRDefault="004848AF" w:rsidP="004848AF">
            <w:pPr>
              <w:autoSpaceDE w:val="0"/>
              <w:autoSpaceDN w:val="0"/>
              <w:adjustRightInd w:val="0"/>
              <w:spacing w:after="0" w:line="240" w:lineRule="auto"/>
              <w:ind w:left="-113" w:right="-113"/>
              <w:jc w:val="center"/>
              <w:rPr>
                <w:rFonts w:ascii="Times New Roman" w:hAnsi="Times New Roman" w:cs="Times New Roman"/>
                <w:color w:val="000000"/>
              </w:rPr>
            </w:pPr>
            <w:r w:rsidRPr="004848AF">
              <w:rPr>
                <w:rFonts w:ascii="Times New Roman" w:hAnsi="Times New Roman" w:cs="Times New Roman"/>
                <w:color w:val="000000"/>
              </w:rPr>
              <w:t xml:space="preserve">        »</w:t>
            </w:r>
          </w:p>
        </w:tc>
      </w:tr>
    </w:tbl>
    <w:p w:rsidR="004848AF" w:rsidRPr="0022637A" w:rsidRDefault="004848AF" w:rsidP="0022637A">
      <w:pPr>
        <w:widowControl w:val="0"/>
        <w:suppressAutoHyphens/>
        <w:autoSpaceDE w:val="0"/>
        <w:autoSpaceDN w:val="0"/>
        <w:adjustRightInd w:val="0"/>
        <w:spacing w:after="0" w:line="240" w:lineRule="auto"/>
        <w:ind w:firstLine="709"/>
        <w:jc w:val="both"/>
        <w:rPr>
          <w:rFonts w:ascii="Times New Roman" w:hAnsi="Times New Roman" w:cs="Times New Roman"/>
          <w:color w:val="000000"/>
        </w:rPr>
      </w:pPr>
    </w:p>
    <w:p w:rsidR="004848AF" w:rsidRPr="0022637A" w:rsidRDefault="004848AF" w:rsidP="0022637A">
      <w:pPr>
        <w:spacing w:after="0" w:line="240" w:lineRule="auto"/>
        <w:ind w:firstLine="708"/>
        <w:jc w:val="both"/>
        <w:rPr>
          <w:rFonts w:ascii="Times New Roman" w:hAnsi="Times New Roman" w:cs="Times New Roman"/>
          <w:color w:val="000000"/>
        </w:rPr>
      </w:pPr>
      <w:r w:rsidRPr="0022637A">
        <w:rPr>
          <w:rFonts w:ascii="Times New Roman" w:hAnsi="Times New Roman" w:cs="Times New Roman"/>
          <w:color w:val="000000"/>
        </w:rPr>
        <w:t>5. Приложение № 4 к муниципальной программе «Ресурсное обеспечение реализации муниципальной программы за счёт всех источников финансирования» изложить в новой редакции следующего содержания:</w:t>
      </w:r>
    </w:p>
    <w:p w:rsidR="004848AF" w:rsidRPr="0022637A" w:rsidRDefault="004848AF" w:rsidP="0022637A">
      <w:pPr>
        <w:autoSpaceDE w:val="0"/>
        <w:autoSpaceDN w:val="0"/>
        <w:adjustRightInd w:val="0"/>
        <w:spacing w:after="0" w:line="240" w:lineRule="auto"/>
        <w:jc w:val="right"/>
        <w:rPr>
          <w:rFonts w:ascii="Times New Roman" w:hAnsi="Times New Roman" w:cs="Times New Roman"/>
          <w:color w:val="000000"/>
        </w:rPr>
      </w:pPr>
      <w:r w:rsidRPr="0022637A">
        <w:rPr>
          <w:rFonts w:ascii="Times New Roman" w:hAnsi="Times New Roman" w:cs="Times New Roman"/>
          <w:color w:val="000000"/>
        </w:rPr>
        <w:t>«Приложение № 4</w:t>
      </w:r>
    </w:p>
    <w:p w:rsidR="004848AF" w:rsidRPr="0022637A" w:rsidRDefault="004848AF" w:rsidP="0022637A">
      <w:pPr>
        <w:autoSpaceDE w:val="0"/>
        <w:autoSpaceDN w:val="0"/>
        <w:adjustRightInd w:val="0"/>
        <w:spacing w:after="0" w:line="240" w:lineRule="auto"/>
        <w:jc w:val="right"/>
        <w:rPr>
          <w:rFonts w:ascii="Times New Roman" w:hAnsi="Times New Roman" w:cs="Times New Roman"/>
          <w:color w:val="000000"/>
        </w:rPr>
      </w:pPr>
      <w:r w:rsidRPr="0022637A">
        <w:rPr>
          <w:rFonts w:ascii="Times New Roman" w:hAnsi="Times New Roman" w:cs="Times New Roman"/>
          <w:color w:val="000000"/>
        </w:rPr>
        <w:t>к Муниципальной программе</w:t>
      </w:r>
    </w:p>
    <w:p w:rsidR="004848AF" w:rsidRPr="0022637A" w:rsidRDefault="004848AF" w:rsidP="0022637A">
      <w:pPr>
        <w:autoSpaceDE w:val="0"/>
        <w:autoSpaceDN w:val="0"/>
        <w:adjustRightInd w:val="0"/>
        <w:spacing w:after="0" w:line="240" w:lineRule="auto"/>
        <w:jc w:val="right"/>
        <w:rPr>
          <w:rFonts w:ascii="Times New Roman" w:hAnsi="Times New Roman" w:cs="Times New Roman"/>
          <w:color w:val="000000"/>
        </w:rPr>
      </w:pPr>
    </w:p>
    <w:p w:rsidR="004848AF" w:rsidRPr="0022637A" w:rsidRDefault="004848AF" w:rsidP="0022637A">
      <w:pPr>
        <w:autoSpaceDE w:val="0"/>
        <w:autoSpaceDN w:val="0"/>
        <w:adjustRightInd w:val="0"/>
        <w:spacing w:after="0" w:line="240" w:lineRule="auto"/>
        <w:jc w:val="center"/>
        <w:rPr>
          <w:rFonts w:ascii="Times New Roman" w:hAnsi="Times New Roman" w:cs="Times New Roman"/>
          <w:b/>
          <w:bCs/>
          <w:color w:val="000000"/>
        </w:rPr>
      </w:pPr>
      <w:r w:rsidRPr="0022637A">
        <w:rPr>
          <w:rFonts w:ascii="Times New Roman" w:hAnsi="Times New Roman" w:cs="Times New Roman"/>
          <w:b/>
          <w:bCs/>
          <w:color w:val="000000"/>
        </w:rPr>
        <w:t>РЕСУРСНОЕ ОБЕСПЕЧЕНИЕ РЕАЛИЗАЦИИ МУНИЦИПАЛЬНОЙ</w:t>
      </w:r>
    </w:p>
    <w:p w:rsidR="004848AF" w:rsidRDefault="004848AF" w:rsidP="0022637A">
      <w:pPr>
        <w:autoSpaceDE w:val="0"/>
        <w:autoSpaceDN w:val="0"/>
        <w:adjustRightInd w:val="0"/>
        <w:spacing w:after="0" w:line="240" w:lineRule="auto"/>
        <w:jc w:val="center"/>
        <w:rPr>
          <w:rFonts w:ascii="Times New Roman" w:hAnsi="Times New Roman" w:cs="Times New Roman"/>
          <w:b/>
          <w:bCs/>
          <w:color w:val="000000"/>
        </w:rPr>
      </w:pPr>
      <w:r w:rsidRPr="0022637A">
        <w:rPr>
          <w:rFonts w:ascii="Times New Roman" w:hAnsi="Times New Roman" w:cs="Times New Roman"/>
          <w:b/>
          <w:bCs/>
          <w:color w:val="000000"/>
        </w:rPr>
        <w:t>ПРОГРАММЫ ЗА СЧЕТ ВСЕХ ИСТОЧНИКОВ ФИНАНСИРОВАНИЯ</w:t>
      </w:r>
    </w:p>
    <w:p w:rsidR="0022637A" w:rsidRPr="0022637A" w:rsidRDefault="0022637A" w:rsidP="0022637A">
      <w:pPr>
        <w:autoSpaceDE w:val="0"/>
        <w:autoSpaceDN w:val="0"/>
        <w:adjustRightInd w:val="0"/>
        <w:spacing w:after="0" w:line="240" w:lineRule="auto"/>
        <w:jc w:val="center"/>
        <w:rPr>
          <w:rFonts w:ascii="Times New Roman" w:hAnsi="Times New Roman" w:cs="Times New Roman"/>
          <w:b/>
          <w:bCs/>
          <w:color w:val="000000"/>
        </w:rPr>
      </w:pPr>
    </w:p>
    <w:tbl>
      <w:tblPr>
        <w:tblW w:w="9963" w:type="dxa"/>
        <w:tblInd w:w="-172" w:type="dxa"/>
        <w:tblLayout w:type="fixed"/>
        <w:tblCellMar>
          <w:left w:w="10" w:type="dxa"/>
          <w:right w:w="10" w:type="dxa"/>
        </w:tblCellMar>
        <w:tblLook w:val="0000" w:firstRow="0" w:lastRow="0" w:firstColumn="0" w:lastColumn="0" w:noHBand="0" w:noVBand="0"/>
      </w:tblPr>
      <w:tblGrid>
        <w:gridCol w:w="466"/>
        <w:gridCol w:w="567"/>
        <w:gridCol w:w="2122"/>
        <w:gridCol w:w="1705"/>
        <w:gridCol w:w="851"/>
        <w:gridCol w:w="850"/>
        <w:gridCol w:w="851"/>
        <w:gridCol w:w="850"/>
        <w:gridCol w:w="851"/>
        <w:gridCol w:w="850"/>
      </w:tblGrid>
      <w:tr w:rsidR="004848AF" w:rsidRPr="0022637A" w:rsidTr="005C237D">
        <w:trPr>
          <w:trHeight w:val="400"/>
        </w:trPr>
        <w:tc>
          <w:tcPr>
            <w:tcW w:w="466" w:type="dxa"/>
            <w:tcBorders>
              <w:top w:val="single" w:sz="6" w:space="0" w:color="000000"/>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 п/п</w:t>
            </w:r>
          </w:p>
        </w:tc>
        <w:tc>
          <w:tcPr>
            <w:tcW w:w="567" w:type="dxa"/>
            <w:tcBorders>
              <w:top w:val="single" w:sz="6" w:space="0" w:color="000000"/>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Статус</w:t>
            </w:r>
          </w:p>
        </w:tc>
        <w:tc>
          <w:tcPr>
            <w:tcW w:w="2122" w:type="dxa"/>
            <w:tcBorders>
              <w:top w:val="single" w:sz="6" w:space="0" w:color="000000"/>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Наименование муниципальной программы, подпрограммы, отдельного мероприятия</w:t>
            </w:r>
          </w:p>
        </w:tc>
        <w:tc>
          <w:tcPr>
            <w:tcW w:w="1705" w:type="dxa"/>
            <w:tcBorders>
              <w:top w:val="single" w:sz="6" w:space="0" w:color="000000"/>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 xml:space="preserve">Источники   </w:t>
            </w:r>
            <w:r w:rsidRPr="0022637A">
              <w:rPr>
                <w:rFonts w:ascii="Times New Roman" w:hAnsi="Times New Roman" w:cs="Times New Roman"/>
                <w:color w:val="000000"/>
              </w:rPr>
              <w:br/>
              <w:t>финансирования</w:t>
            </w:r>
          </w:p>
        </w:tc>
        <w:tc>
          <w:tcPr>
            <w:tcW w:w="5103" w:type="dxa"/>
            <w:gridSpan w:val="6"/>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Расходы, тыс. рублей</w:t>
            </w:r>
          </w:p>
        </w:tc>
      </w:tr>
      <w:tr w:rsidR="004848AF" w:rsidRPr="0022637A" w:rsidTr="0022637A">
        <w:trPr>
          <w:trHeight w:val="65"/>
        </w:trPr>
        <w:tc>
          <w:tcPr>
            <w:tcW w:w="466"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567"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1705"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851" w:type="dxa"/>
            <w:tcBorders>
              <w:top w:val="single" w:sz="4" w:space="0" w:color="auto"/>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2020год</w:t>
            </w:r>
          </w:p>
        </w:tc>
        <w:tc>
          <w:tcPr>
            <w:tcW w:w="850" w:type="dxa"/>
            <w:tcBorders>
              <w:top w:val="single" w:sz="4" w:space="0" w:color="auto"/>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2021 год</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2022 год</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2023 год</w:t>
            </w:r>
          </w:p>
        </w:tc>
        <w:tc>
          <w:tcPr>
            <w:tcW w:w="851"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2024 год</w:t>
            </w:r>
          </w:p>
        </w:tc>
        <w:tc>
          <w:tcPr>
            <w:tcW w:w="850"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2025 год</w:t>
            </w:r>
          </w:p>
        </w:tc>
      </w:tr>
      <w:tr w:rsidR="004848AF" w:rsidRPr="0022637A" w:rsidTr="0022637A">
        <w:trPr>
          <w:trHeight w:val="65"/>
        </w:trPr>
        <w:tc>
          <w:tcPr>
            <w:tcW w:w="466"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567"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 xml:space="preserve">Муниципальная     </w:t>
            </w:r>
            <w:r w:rsidRPr="0022637A">
              <w:rPr>
                <w:rFonts w:ascii="Times New Roman" w:hAnsi="Times New Roman" w:cs="Times New Roman"/>
                <w:color w:val="000000"/>
              </w:rPr>
              <w:br/>
              <w:t xml:space="preserve">программа  </w:t>
            </w:r>
          </w:p>
        </w:tc>
        <w:tc>
          <w:tcPr>
            <w:tcW w:w="2122"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 xml:space="preserve">«Развитие </w:t>
            </w:r>
            <w:proofErr w:type="gramStart"/>
            <w:r w:rsidRPr="0022637A">
              <w:rPr>
                <w:rFonts w:ascii="Times New Roman" w:hAnsi="Times New Roman" w:cs="Times New Roman"/>
                <w:color w:val="000000"/>
              </w:rPr>
              <w:t xml:space="preserve">образования»   </w:t>
            </w:r>
            <w:proofErr w:type="gramEnd"/>
            <w:r w:rsidRPr="0022637A">
              <w:rPr>
                <w:rFonts w:ascii="Times New Roman" w:hAnsi="Times New Roman" w:cs="Times New Roman"/>
                <w:color w:val="000000"/>
              </w:rPr>
              <w:t xml:space="preserve"> на 2020 - 2025 годы   </w:t>
            </w:r>
          </w:p>
        </w:tc>
        <w:tc>
          <w:tcPr>
            <w:tcW w:w="1705"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 xml:space="preserve">всего          </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32 183,16</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36061,90</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39762,92</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 xml:space="preserve">41005,97                                                                                                                                                                                                                                                                                                                                                                                                                                                                                                                                                                                                                                                                                                                                                                                                                                                                                                                                                                                                                                                                                                                                                                                                                                                                                                                                                                                                                                                                                        </w:t>
            </w:r>
          </w:p>
        </w:tc>
        <w:tc>
          <w:tcPr>
            <w:tcW w:w="851"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39930,50</w:t>
            </w:r>
          </w:p>
        </w:tc>
        <w:tc>
          <w:tcPr>
            <w:tcW w:w="850"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42869,00</w:t>
            </w:r>
          </w:p>
        </w:tc>
      </w:tr>
      <w:tr w:rsidR="004848AF" w:rsidRPr="0022637A" w:rsidTr="005C237D">
        <w:trPr>
          <w:trHeight w:val="600"/>
        </w:trPr>
        <w:tc>
          <w:tcPr>
            <w:tcW w:w="466" w:type="dxa"/>
            <w:vMerge w:val="restart"/>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567" w:type="dxa"/>
            <w:vMerge w:val="restart"/>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vMerge w:val="restart"/>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1705"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 xml:space="preserve">областной      </w:t>
            </w:r>
            <w:r w:rsidRPr="0022637A">
              <w:rPr>
                <w:rFonts w:ascii="Times New Roman" w:hAnsi="Times New Roman" w:cs="Times New Roman"/>
                <w:color w:val="000000"/>
              </w:rPr>
              <w:br/>
              <w:t xml:space="preserve">бюджет         </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16342,01</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19594,80</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21645,71</w:t>
            </w:r>
          </w:p>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21192,79</w:t>
            </w:r>
          </w:p>
          <w:p w:rsidR="004848AF" w:rsidRPr="0022637A" w:rsidRDefault="004848AF" w:rsidP="0022637A">
            <w:pPr>
              <w:spacing w:after="0" w:line="240" w:lineRule="auto"/>
              <w:rPr>
                <w:rFonts w:ascii="Times New Roman" w:hAnsi="Times New Roman" w:cs="Times New Roman"/>
                <w:color w:val="000000"/>
              </w:rPr>
            </w:pPr>
          </w:p>
        </w:tc>
        <w:tc>
          <w:tcPr>
            <w:tcW w:w="851"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20463,30</w:t>
            </w:r>
          </w:p>
        </w:tc>
        <w:tc>
          <w:tcPr>
            <w:tcW w:w="850"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22357,30</w:t>
            </w:r>
          </w:p>
        </w:tc>
      </w:tr>
      <w:tr w:rsidR="004848AF" w:rsidRPr="0022637A" w:rsidTr="005C237D">
        <w:trPr>
          <w:trHeight w:val="400"/>
        </w:trPr>
        <w:tc>
          <w:tcPr>
            <w:tcW w:w="466" w:type="dxa"/>
            <w:vMerge/>
            <w:tcBorders>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567" w:type="dxa"/>
            <w:vMerge/>
            <w:tcBorders>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vMerge/>
            <w:tcBorders>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1705"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15 841,15</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16 467,10</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18117,21</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19813,18</w:t>
            </w:r>
          </w:p>
        </w:tc>
        <w:tc>
          <w:tcPr>
            <w:tcW w:w="851"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19467,20</w:t>
            </w:r>
          </w:p>
        </w:tc>
        <w:tc>
          <w:tcPr>
            <w:tcW w:w="850"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20511,70</w:t>
            </w:r>
          </w:p>
        </w:tc>
      </w:tr>
      <w:tr w:rsidR="004848AF" w:rsidRPr="0022637A" w:rsidTr="0022637A">
        <w:trPr>
          <w:trHeight w:val="65"/>
        </w:trPr>
        <w:tc>
          <w:tcPr>
            <w:tcW w:w="466" w:type="dxa"/>
            <w:tcBorders>
              <w:top w:val="nil"/>
              <w:left w:val="single" w:sz="6" w:space="0" w:color="000000"/>
              <w:bottom w:val="nil"/>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1.</w:t>
            </w:r>
          </w:p>
        </w:tc>
        <w:tc>
          <w:tcPr>
            <w:tcW w:w="567" w:type="dxa"/>
            <w:vMerge w:val="restart"/>
            <w:tcBorders>
              <w:top w:val="nil"/>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Мероприятие</w:t>
            </w:r>
          </w:p>
        </w:tc>
        <w:tc>
          <w:tcPr>
            <w:tcW w:w="2122" w:type="dxa"/>
            <w:vMerge w:val="restart"/>
            <w:tcBorders>
              <w:top w:val="nil"/>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«Предоставление детям дошкольного возраста равных возможностей для получение качественного дошкольного образования»</w:t>
            </w:r>
          </w:p>
        </w:tc>
        <w:tc>
          <w:tcPr>
            <w:tcW w:w="1705"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 xml:space="preserve">всего          </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18414,55</w:t>
            </w:r>
          </w:p>
        </w:tc>
        <w:tc>
          <w:tcPr>
            <w:tcW w:w="850" w:type="dxa"/>
            <w:tcBorders>
              <w:top w:val="nil"/>
              <w:left w:val="single" w:sz="4" w:space="0" w:color="auto"/>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19630,87</w:t>
            </w:r>
          </w:p>
        </w:tc>
        <w:tc>
          <w:tcPr>
            <w:tcW w:w="851"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21474,99</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22072,79</w:t>
            </w:r>
          </w:p>
        </w:tc>
        <w:tc>
          <w:tcPr>
            <w:tcW w:w="851"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21818,4</w:t>
            </w:r>
          </w:p>
        </w:tc>
        <w:tc>
          <w:tcPr>
            <w:tcW w:w="850"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22500,90</w:t>
            </w:r>
          </w:p>
        </w:tc>
      </w:tr>
      <w:tr w:rsidR="004848AF" w:rsidRPr="0022637A" w:rsidTr="005C237D">
        <w:trPr>
          <w:trHeight w:val="400"/>
        </w:trPr>
        <w:tc>
          <w:tcPr>
            <w:tcW w:w="466" w:type="dxa"/>
            <w:tcBorders>
              <w:top w:val="nil"/>
              <w:left w:val="single" w:sz="6" w:space="0" w:color="000000"/>
              <w:bottom w:val="nil"/>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567" w:type="dxa"/>
            <w:vMerge/>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vMerge/>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1705"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 xml:space="preserve">областной      </w:t>
            </w:r>
            <w:r w:rsidRPr="0022637A">
              <w:rPr>
                <w:rFonts w:ascii="Times New Roman" w:hAnsi="Times New Roman" w:cs="Times New Roman"/>
                <w:color w:val="000000"/>
              </w:rPr>
              <w:br/>
              <w:t xml:space="preserve">бюджет         </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9 091,81</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9760,40</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10895,10</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10500,15</w:t>
            </w:r>
          </w:p>
        </w:tc>
        <w:tc>
          <w:tcPr>
            <w:tcW w:w="851"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10417,80</w:t>
            </w:r>
          </w:p>
        </w:tc>
        <w:tc>
          <w:tcPr>
            <w:tcW w:w="850"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10397,70</w:t>
            </w:r>
          </w:p>
        </w:tc>
      </w:tr>
      <w:tr w:rsidR="004848AF" w:rsidRPr="0022637A" w:rsidTr="005C237D">
        <w:trPr>
          <w:trHeight w:val="400"/>
        </w:trPr>
        <w:tc>
          <w:tcPr>
            <w:tcW w:w="466"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567" w:type="dxa"/>
            <w:vMerge/>
            <w:tcBorders>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vMerge/>
            <w:tcBorders>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1705"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9322,74</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9870,47</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 xml:space="preserve">10579,89                                                                                                                                                                                                                                                                                                                                                                                                                                                                                                                                                                                                                                                                                                                                                                                                                                                                                                                                                                                   </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11572,64</w:t>
            </w:r>
          </w:p>
        </w:tc>
        <w:tc>
          <w:tcPr>
            <w:tcW w:w="851"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11400,60</w:t>
            </w:r>
          </w:p>
        </w:tc>
        <w:tc>
          <w:tcPr>
            <w:tcW w:w="850"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12103,20</w:t>
            </w:r>
          </w:p>
        </w:tc>
      </w:tr>
      <w:tr w:rsidR="004848AF" w:rsidRPr="0022637A" w:rsidTr="005C237D">
        <w:trPr>
          <w:trHeight w:val="314"/>
        </w:trPr>
        <w:tc>
          <w:tcPr>
            <w:tcW w:w="466" w:type="dxa"/>
            <w:vMerge w:val="restart"/>
            <w:tcBorders>
              <w:top w:val="nil"/>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2.</w:t>
            </w:r>
          </w:p>
        </w:tc>
        <w:tc>
          <w:tcPr>
            <w:tcW w:w="567" w:type="dxa"/>
            <w:vMerge w:val="restart"/>
            <w:tcBorders>
              <w:top w:val="nil"/>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Мероприятие</w:t>
            </w:r>
          </w:p>
        </w:tc>
        <w:tc>
          <w:tcPr>
            <w:tcW w:w="2122" w:type="dxa"/>
            <w:vMerge w:val="restart"/>
            <w:tcBorders>
              <w:top w:val="nil"/>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«Удовлетворения потребностей детей в доступном и качественном дополнительном образовании»</w:t>
            </w:r>
          </w:p>
        </w:tc>
        <w:tc>
          <w:tcPr>
            <w:tcW w:w="1705"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 xml:space="preserve">всего          </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6978,26</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7627,81</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8164,66</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8787,71</w:t>
            </w:r>
          </w:p>
        </w:tc>
        <w:tc>
          <w:tcPr>
            <w:tcW w:w="851"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8851,80</w:t>
            </w:r>
          </w:p>
        </w:tc>
        <w:tc>
          <w:tcPr>
            <w:tcW w:w="850"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9168,50</w:t>
            </w:r>
          </w:p>
        </w:tc>
      </w:tr>
      <w:tr w:rsidR="004848AF" w:rsidRPr="0022637A" w:rsidTr="005C237D">
        <w:trPr>
          <w:trHeight w:val="400"/>
        </w:trPr>
        <w:tc>
          <w:tcPr>
            <w:tcW w:w="466" w:type="dxa"/>
            <w:vMerge/>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567" w:type="dxa"/>
            <w:vMerge/>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vMerge/>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1705"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 xml:space="preserve">областной      </w:t>
            </w:r>
            <w:r w:rsidRPr="0022637A">
              <w:rPr>
                <w:rFonts w:ascii="Times New Roman" w:hAnsi="Times New Roman" w:cs="Times New Roman"/>
                <w:color w:val="000000"/>
              </w:rPr>
              <w:br/>
              <w:t xml:space="preserve">бюджет         </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2188,87</w:t>
            </w:r>
          </w:p>
        </w:tc>
        <w:tc>
          <w:tcPr>
            <w:tcW w:w="850" w:type="dxa"/>
            <w:tcBorders>
              <w:top w:val="nil"/>
              <w:left w:val="single" w:sz="4" w:space="0" w:color="auto"/>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2802,80</w:t>
            </w:r>
          </w:p>
        </w:tc>
        <w:tc>
          <w:tcPr>
            <w:tcW w:w="851"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2555,3</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2568,91</w:t>
            </w:r>
          </w:p>
        </w:tc>
        <w:tc>
          <w:tcPr>
            <w:tcW w:w="851"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2586,80</w:t>
            </w:r>
          </w:p>
        </w:tc>
        <w:tc>
          <w:tcPr>
            <w:tcW w:w="850"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2568,70</w:t>
            </w:r>
          </w:p>
        </w:tc>
      </w:tr>
      <w:tr w:rsidR="004848AF" w:rsidRPr="0022637A" w:rsidTr="005C237D">
        <w:trPr>
          <w:trHeight w:val="400"/>
        </w:trPr>
        <w:tc>
          <w:tcPr>
            <w:tcW w:w="466" w:type="dxa"/>
            <w:vMerge/>
            <w:tcBorders>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567" w:type="dxa"/>
            <w:vMerge/>
            <w:tcBorders>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vMerge/>
            <w:tcBorders>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1705"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4789,39</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4825,01</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5609,36</w:t>
            </w:r>
          </w:p>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 xml:space="preserve">6218,80 </w:t>
            </w:r>
          </w:p>
        </w:tc>
        <w:tc>
          <w:tcPr>
            <w:tcW w:w="851"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6265,00</w:t>
            </w:r>
          </w:p>
        </w:tc>
        <w:tc>
          <w:tcPr>
            <w:tcW w:w="850"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6599,80</w:t>
            </w:r>
          </w:p>
        </w:tc>
      </w:tr>
      <w:tr w:rsidR="004848AF" w:rsidRPr="0022637A" w:rsidTr="0022637A">
        <w:trPr>
          <w:trHeight w:val="65"/>
        </w:trPr>
        <w:tc>
          <w:tcPr>
            <w:tcW w:w="466" w:type="dxa"/>
            <w:tcBorders>
              <w:top w:val="nil"/>
              <w:left w:val="single" w:sz="6" w:space="0" w:color="000000"/>
              <w:bottom w:val="nil"/>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3.</w:t>
            </w:r>
          </w:p>
        </w:tc>
        <w:tc>
          <w:tcPr>
            <w:tcW w:w="567" w:type="dxa"/>
            <w:vMerge w:val="restart"/>
            <w:tcBorders>
              <w:top w:val="nil"/>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Мероприятие</w:t>
            </w:r>
          </w:p>
        </w:tc>
        <w:tc>
          <w:tcPr>
            <w:tcW w:w="2122" w:type="dxa"/>
            <w:vMerge w:val="restart"/>
            <w:tcBorders>
              <w:top w:val="nil"/>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«Обеспечение детей различными формами отдыха в каникулярное время»</w:t>
            </w:r>
          </w:p>
        </w:tc>
        <w:tc>
          <w:tcPr>
            <w:tcW w:w="1705"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 xml:space="preserve">всего          </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1,32</w:t>
            </w:r>
          </w:p>
        </w:tc>
        <w:tc>
          <w:tcPr>
            <w:tcW w:w="850" w:type="dxa"/>
            <w:tcBorders>
              <w:top w:val="nil"/>
              <w:left w:val="single" w:sz="4" w:space="0" w:color="auto"/>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183,71</w:t>
            </w:r>
          </w:p>
        </w:tc>
        <w:tc>
          <w:tcPr>
            <w:tcW w:w="851"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183,63</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184,81</w:t>
            </w:r>
          </w:p>
        </w:tc>
        <w:tc>
          <w:tcPr>
            <w:tcW w:w="851"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136,40</w:t>
            </w:r>
          </w:p>
        </w:tc>
        <w:tc>
          <w:tcPr>
            <w:tcW w:w="850"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136,40</w:t>
            </w:r>
          </w:p>
        </w:tc>
      </w:tr>
      <w:tr w:rsidR="004848AF" w:rsidRPr="0022637A" w:rsidTr="005C237D">
        <w:trPr>
          <w:trHeight w:val="400"/>
        </w:trPr>
        <w:tc>
          <w:tcPr>
            <w:tcW w:w="466" w:type="dxa"/>
            <w:tcBorders>
              <w:top w:val="nil"/>
              <w:left w:val="single" w:sz="6" w:space="0" w:color="000000"/>
              <w:bottom w:val="nil"/>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567" w:type="dxa"/>
            <w:vMerge/>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vMerge/>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1705"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 xml:space="preserve">областной      </w:t>
            </w:r>
            <w:r w:rsidRPr="0022637A">
              <w:rPr>
                <w:rFonts w:ascii="Times New Roman" w:hAnsi="Times New Roman" w:cs="Times New Roman"/>
                <w:color w:val="000000"/>
              </w:rPr>
              <w:br/>
              <w:t xml:space="preserve">бюджет         </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0" w:type="dxa"/>
            <w:tcBorders>
              <w:top w:val="nil"/>
              <w:left w:val="single" w:sz="4" w:space="0" w:color="auto"/>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141,3</w:t>
            </w:r>
          </w:p>
        </w:tc>
        <w:tc>
          <w:tcPr>
            <w:tcW w:w="851"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141,3</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142,47</w:t>
            </w:r>
          </w:p>
        </w:tc>
        <w:tc>
          <w:tcPr>
            <w:tcW w:w="851"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135,00</w:t>
            </w:r>
          </w:p>
        </w:tc>
        <w:tc>
          <w:tcPr>
            <w:tcW w:w="850"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135,00</w:t>
            </w:r>
          </w:p>
        </w:tc>
      </w:tr>
      <w:tr w:rsidR="004848AF" w:rsidRPr="0022637A" w:rsidTr="005C237D">
        <w:trPr>
          <w:trHeight w:val="400"/>
        </w:trPr>
        <w:tc>
          <w:tcPr>
            <w:tcW w:w="466"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567" w:type="dxa"/>
            <w:vMerge/>
            <w:tcBorders>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vMerge/>
            <w:tcBorders>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1705"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1,32</w:t>
            </w:r>
          </w:p>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0" w:type="dxa"/>
            <w:tcBorders>
              <w:top w:val="nil"/>
              <w:left w:val="single" w:sz="4" w:space="0" w:color="auto"/>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42,41</w:t>
            </w:r>
          </w:p>
        </w:tc>
        <w:tc>
          <w:tcPr>
            <w:tcW w:w="851"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42,33</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42,34</w:t>
            </w:r>
          </w:p>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1" w:type="dxa"/>
            <w:tcBorders>
              <w:top w:val="nil"/>
              <w:left w:val="single" w:sz="6" w:space="0" w:color="000000"/>
              <w:bottom w:val="single" w:sz="6" w:space="0" w:color="000000"/>
              <w:right w:val="single" w:sz="6" w:space="0" w:color="000000"/>
            </w:tcBorders>
          </w:tcPr>
          <w:p w:rsidR="004848AF" w:rsidRPr="0022637A" w:rsidRDefault="004848AF" w:rsidP="0022637A">
            <w:pPr>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1,40</w:t>
            </w:r>
          </w:p>
        </w:tc>
        <w:tc>
          <w:tcPr>
            <w:tcW w:w="850" w:type="dxa"/>
            <w:tcBorders>
              <w:top w:val="nil"/>
              <w:left w:val="single" w:sz="6" w:space="0" w:color="000000"/>
              <w:bottom w:val="single" w:sz="6" w:space="0" w:color="000000"/>
              <w:right w:val="single" w:sz="6" w:space="0" w:color="000000"/>
            </w:tcBorders>
          </w:tcPr>
          <w:p w:rsidR="004848AF" w:rsidRPr="0022637A" w:rsidRDefault="004848AF" w:rsidP="0022637A">
            <w:pPr>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1,40</w:t>
            </w:r>
          </w:p>
        </w:tc>
      </w:tr>
      <w:tr w:rsidR="004848AF" w:rsidRPr="0022637A" w:rsidTr="0022637A">
        <w:trPr>
          <w:trHeight w:val="65"/>
        </w:trPr>
        <w:tc>
          <w:tcPr>
            <w:tcW w:w="466" w:type="dxa"/>
            <w:tcBorders>
              <w:top w:val="nil"/>
              <w:left w:val="single" w:sz="6" w:space="0" w:color="000000"/>
              <w:bottom w:val="nil"/>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4.</w:t>
            </w:r>
          </w:p>
        </w:tc>
        <w:tc>
          <w:tcPr>
            <w:tcW w:w="567" w:type="dxa"/>
            <w:vMerge w:val="restart"/>
            <w:tcBorders>
              <w:top w:val="nil"/>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Мероприятие</w:t>
            </w:r>
          </w:p>
        </w:tc>
        <w:tc>
          <w:tcPr>
            <w:tcW w:w="2122" w:type="dxa"/>
            <w:vMerge w:val="restart"/>
            <w:tcBorders>
              <w:top w:val="nil"/>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 xml:space="preserve">«Обеспечение педагогических и руководящих работников образовательных учреждений района методической помощью, поддержка и развитие одаренных детей и обеспечение ведения бюджетного учета и отчетности управления образования </w:t>
            </w:r>
            <w:proofErr w:type="gramStart"/>
            <w:r w:rsidRPr="0022637A">
              <w:rPr>
                <w:rFonts w:ascii="Times New Roman" w:hAnsi="Times New Roman" w:cs="Times New Roman"/>
                <w:color w:val="000000"/>
              </w:rPr>
              <w:t>и  подведомственных</w:t>
            </w:r>
            <w:proofErr w:type="gramEnd"/>
            <w:r w:rsidRPr="0022637A">
              <w:rPr>
                <w:rFonts w:ascii="Times New Roman" w:hAnsi="Times New Roman" w:cs="Times New Roman"/>
                <w:color w:val="000000"/>
              </w:rPr>
              <w:t xml:space="preserve"> ему учреждений»» </w:t>
            </w:r>
          </w:p>
        </w:tc>
        <w:tc>
          <w:tcPr>
            <w:tcW w:w="1705"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 xml:space="preserve">всего          </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2302,84</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2320,40</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2678,98</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2549,60</w:t>
            </w:r>
          </w:p>
        </w:tc>
        <w:tc>
          <w:tcPr>
            <w:tcW w:w="851"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2474,50</w:t>
            </w:r>
          </w:p>
        </w:tc>
        <w:tc>
          <w:tcPr>
            <w:tcW w:w="850"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2475,40</w:t>
            </w:r>
          </w:p>
        </w:tc>
      </w:tr>
      <w:tr w:rsidR="004848AF" w:rsidRPr="0022637A" w:rsidTr="005C237D">
        <w:trPr>
          <w:trHeight w:val="400"/>
        </w:trPr>
        <w:tc>
          <w:tcPr>
            <w:tcW w:w="466" w:type="dxa"/>
            <w:tcBorders>
              <w:top w:val="nil"/>
              <w:left w:val="single" w:sz="6" w:space="0" w:color="000000"/>
              <w:bottom w:val="nil"/>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567" w:type="dxa"/>
            <w:vMerge/>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vMerge/>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1705"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 xml:space="preserve">областной      </w:t>
            </w:r>
            <w:r w:rsidRPr="0022637A">
              <w:rPr>
                <w:rFonts w:ascii="Times New Roman" w:hAnsi="Times New Roman" w:cs="Times New Roman"/>
                <w:color w:val="000000"/>
              </w:rPr>
              <w:br/>
              <w:t xml:space="preserve">бюджет         </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575,60</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682,10</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910,00</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675,20</w:t>
            </w:r>
          </w:p>
        </w:tc>
        <w:tc>
          <w:tcPr>
            <w:tcW w:w="851"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675,2</w:t>
            </w:r>
          </w:p>
        </w:tc>
        <w:tc>
          <w:tcPr>
            <w:tcW w:w="850"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669,00</w:t>
            </w:r>
          </w:p>
        </w:tc>
      </w:tr>
      <w:tr w:rsidR="004848AF" w:rsidRPr="0022637A" w:rsidTr="005C237D">
        <w:trPr>
          <w:trHeight w:val="400"/>
        </w:trPr>
        <w:tc>
          <w:tcPr>
            <w:tcW w:w="466"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567" w:type="dxa"/>
            <w:vMerge/>
            <w:tcBorders>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vMerge/>
            <w:tcBorders>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1705"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1727,24</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1638,30</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1768,98</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1874,4</w:t>
            </w:r>
          </w:p>
        </w:tc>
        <w:tc>
          <w:tcPr>
            <w:tcW w:w="851"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1799,30</w:t>
            </w:r>
          </w:p>
        </w:tc>
        <w:tc>
          <w:tcPr>
            <w:tcW w:w="850"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1806,40</w:t>
            </w:r>
          </w:p>
        </w:tc>
      </w:tr>
      <w:tr w:rsidR="004848AF" w:rsidRPr="0022637A" w:rsidTr="0022637A">
        <w:trPr>
          <w:trHeight w:val="65"/>
        </w:trPr>
        <w:tc>
          <w:tcPr>
            <w:tcW w:w="466" w:type="dxa"/>
            <w:vMerge w:val="restart"/>
            <w:tcBorders>
              <w:top w:val="nil"/>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5.</w:t>
            </w:r>
          </w:p>
        </w:tc>
        <w:tc>
          <w:tcPr>
            <w:tcW w:w="567" w:type="dxa"/>
            <w:vMerge w:val="restart"/>
            <w:tcBorders>
              <w:top w:val="nil"/>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Мероприятие</w:t>
            </w:r>
          </w:p>
        </w:tc>
        <w:tc>
          <w:tcPr>
            <w:tcW w:w="2122" w:type="dxa"/>
            <w:vMerge w:val="restart"/>
            <w:tcBorders>
              <w:top w:val="nil"/>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«Социальная поддержка граждан»</w:t>
            </w:r>
          </w:p>
        </w:tc>
        <w:tc>
          <w:tcPr>
            <w:tcW w:w="1705"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 xml:space="preserve">всего          </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1254,10</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2028,70</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2143,80</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2876,10</w:t>
            </w:r>
          </w:p>
        </w:tc>
        <w:tc>
          <w:tcPr>
            <w:tcW w:w="851"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2218,50</w:t>
            </w:r>
          </w:p>
        </w:tc>
        <w:tc>
          <w:tcPr>
            <w:tcW w:w="850"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4156,90</w:t>
            </w:r>
          </w:p>
        </w:tc>
      </w:tr>
      <w:tr w:rsidR="004848AF" w:rsidRPr="0022637A" w:rsidTr="0022637A">
        <w:trPr>
          <w:trHeight w:val="65"/>
        </w:trPr>
        <w:tc>
          <w:tcPr>
            <w:tcW w:w="466" w:type="dxa"/>
            <w:vMerge/>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567" w:type="dxa"/>
            <w:vMerge/>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vMerge/>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1705"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 xml:space="preserve">областной      </w:t>
            </w:r>
            <w:r w:rsidRPr="0022637A">
              <w:rPr>
                <w:rFonts w:ascii="Times New Roman" w:hAnsi="Times New Roman" w:cs="Times New Roman"/>
                <w:color w:val="000000"/>
              </w:rPr>
              <w:br/>
              <w:t xml:space="preserve">бюджет         </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1254,10</w:t>
            </w:r>
          </w:p>
        </w:tc>
        <w:tc>
          <w:tcPr>
            <w:tcW w:w="850" w:type="dxa"/>
            <w:tcBorders>
              <w:top w:val="nil"/>
              <w:left w:val="single" w:sz="4" w:space="0" w:color="auto"/>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2028,70</w:t>
            </w:r>
          </w:p>
        </w:tc>
        <w:tc>
          <w:tcPr>
            <w:tcW w:w="851"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2143,80</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2876,10</w:t>
            </w:r>
          </w:p>
        </w:tc>
        <w:tc>
          <w:tcPr>
            <w:tcW w:w="851"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2218,50</w:t>
            </w:r>
          </w:p>
        </w:tc>
        <w:tc>
          <w:tcPr>
            <w:tcW w:w="850"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4156,90</w:t>
            </w:r>
          </w:p>
        </w:tc>
      </w:tr>
      <w:tr w:rsidR="004848AF" w:rsidRPr="0022637A" w:rsidTr="005C237D">
        <w:trPr>
          <w:trHeight w:val="400"/>
        </w:trPr>
        <w:tc>
          <w:tcPr>
            <w:tcW w:w="466" w:type="dxa"/>
            <w:vMerge/>
            <w:tcBorders>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567" w:type="dxa"/>
            <w:vMerge/>
            <w:tcBorders>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vMerge/>
            <w:tcBorders>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1705"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0" w:type="dxa"/>
            <w:tcBorders>
              <w:top w:val="nil"/>
              <w:left w:val="single" w:sz="4" w:space="0" w:color="auto"/>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1"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1"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0"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r>
      <w:tr w:rsidR="004848AF" w:rsidRPr="0022637A" w:rsidTr="0022637A">
        <w:trPr>
          <w:trHeight w:val="65"/>
        </w:trPr>
        <w:tc>
          <w:tcPr>
            <w:tcW w:w="466" w:type="dxa"/>
            <w:vMerge w:val="restart"/>
            <w:tcBorders>
              <w:top w:val="nil"/>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6.</w:t>
            </w:r>
          </w:p>
        </w:tc>
        <w:tc>
          <w:tcPr>
            <w:tcW w:w="567" w:type="dxa"/>
            <w:vMerge w:val="restart"/>
            <w:tcBorders>
              <w:top w:val="nil"/>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Мероприятие</w:t>
            </w:r>
          </w:p>
        </w:tc>
        <w:tc>
          <w:tcPr>
            <w:tcW w:w="2122" w:type="dxa"/>
            <w:vMerge w:val="restart"/>
            <w:tcBorders>
              <w:top w:val="nil"/>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 xml:space="preserve">«Обеспечение государственных гарантий содержания </w:t>
            </w:r>
            <w:r w:rsidRPr="0022637A">
              <w:rPr>
                <w:rFonts w:ascii="Times New Roman" w:hAnsi="Times New Roman" w:cs="Times New Roman"/>
                <w:color w:val="000000"/>
              </w:rPr>
              <w:lastRenderedPageBreak/>
              <w:t xml:space="preserve">и социальных прав детей – сирот, лиц из числа детей – сирот и детей, оставшихся без попечения родителей)» </w:t>
            </w:r>
          </w:p>
        </w:tc>
        <w:tc>
          <w:tcPr>
            <w:tcW w:w="1705"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lastRenderedPageBreak/>
              <w:t xml:space="preserve">всего          </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3184,60</w:t>
            </w:r>
          </w:p>
        </w:tc>
        <w:tc>
          <w:tcPr>
            <w:tcW w:w="850" w:type="dxa"/>
            <w:tcBorders>
              <w:top w:val="nil"/>
              <w:left w:val="single" w:sz="4" w:space="0" w:color="auto"/>
              <w:bottom w:val="single" w:sz="6" w:space="0" w:color="000000"/>
              <w:right w:val="nil"/>
            </w:tcBorders>
          </w:tcPr>
          <w:p w:rsidR="004848AF" w:rsidRPr="0022637A" w:rsidRDefault="004848AF" w:rsidP="0022637A">
            <w:pPr>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3437,00</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3764,6</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4346,00</w:t>
            </w:r>
          </w:p>
        </w:tc>
        <w:tc>
          <w:tcPr>
            <w:tcW w:w="851"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4346,00</w:t>
            </w:r>
          </w:p>
        </w:tc>
        <w:tc>
          <w:tcPr>
            <w:tcW w:w="850"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4346,00</w:t>
            </w:r>
          </w:p>
        </w:tc>
      </w:tr>
      <w:tr w:rsidR="004848AF" w:rsidRPr="0022637A" w:rsidTr="005C237D">
        <w:trPr>
          <w:trHeight w:val="600"/>
        </w:trPr>
        <w:tc>
          <w:tcPr>
            <w:tcW w:w="466" w:type="dxa"/>
            <w:vMerge/>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567" w:type="dxa"/>
            <w:vMerge/>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vMerge/>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1705"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 xml:space="preserve">областной      </w:t>
            </w:r>
            <w:r w:rsidRPr="0022637A">
              <w:rPr>
                <w:rFonts w:ascii="Times New Roman" w:hAnsi="Times New Roman" w:cs="Times New Roman"/>
                <w:color w:val="000000"/>
              </w:rPr>
              <w:br/>
              <w:t xml:space="preserve">бюджет         </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3184,60</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3437,00</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3764,6</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4346,00</w:t>
            </w:r>
          </w:p>
        </w:tc>
        <w:tc>
          <w:tcPr>
            <w:tcW w:w="851"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4346,00</w:t>
            </w:r>
          </w:p>
        </w:tc>
        <w:tc>
          <w:tcPr>
            <w:tcW w:w="850"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4346,00</w:t>
            </w:r>
          </w:p>
        </w:tc>
      </w:tr>
      <w:tr w:rsidR="004848AF" w:rsidRPr="0022637A" w:rsidTr="005C237D">
        <w:trPr>
          <w:trHeight w:val="400"/>
        </w:trPr>
        <w:tc>
          <w:tcPr>
            <w:tcW w:w="466" w:type="dxa"/>
            <w:vMerge/>
            <w:tcBorders>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567" w:type="dxa"/>
            <w:vMerge/>
            <w:tcBorders>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vMerge/>
            <w:tcBorders>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1705"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1"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0"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r>
      <w:tr w:rsidR="004848AF" w:rsidRPr="0022637A" w:rsidTr="0022637A">
        <w:trPr>
          <w:trHeight w:val="65"/>
        </w:trPr>
        <w:tc>
          <w:tcPr>
            <w:tcW w:w="466" w:type="dxa"/>
            <w:vMerge w:val="restart"/>
            <w:tcBorders>
              <w:top w:val="nil"/>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7.</w:t>
            </w:r>
          </w:p>
        </w:tc>
        <w:tc>
          <w:tcPr>
            <w:tcW w:w="567" w:type="dxa"/>
            <w:vMerge w:val="restart"/>
            <w:tcBorders>
              <w:top w:val="nil"/>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Мероприятие</w:t>
            </w:r>
          </w:p>
        </w:tc>
        <w:tc>
          <w:tcPr>
            <w:tcW w:w="2122" w:type="dxa"/>
            <w:vMerge w:val="restart"/>
            <w:tcBorders>
              <w:top w:val="nil"/>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Выполнение предписаний надзорных органов и приведение зданий в соответствии с требованиями, предъявляемыми к безопасности в процессе эксплуатации, в муниципальных образовательных организациях, в, в том числе:</w:t>
            </w:r>
          </w:p>
        </w:tc>
        <w:tc>
          <w:tcPr>
            <w:tcW w:w="1705"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 xml:space="preserve">всего          </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747,00</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1189,50</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1"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0"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r>
      <w:tr w:rsidR="004848AF" w:rsidRPr="0022637A" w:rsidTr="005C237D">
        <w:trPr>
          <w:trHeight w:val="400"/>
        </w:trPr>
        <w:tc>
          <w:tcPr>
            <w:tcW w:w="466" w:type="dxa"/>
            <w:vMerge/>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567" w:type="dxa"/>
            <w:vMerge/>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vMerge/>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1705"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федеральный бюджет</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1"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0"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r>
      <w:tr w:rsidR="004848AF" w:rsidRPr="0022637A" w:rsidTr="005C237D">
        <w:trPr>
          <w:trHeight w:val="400"/>
        </w:trPr>
        <w:tc>
          <w:tcPr>
            <w:tcW w:w="466" w:type="dxa"/>
            <w:vMerge/>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567" w:type="dxa"/>
            <w:vMerge/>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vMerge/>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1705"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 xml:space="preserve">областной      </w:t>
            </w:r>
            <w:r w:rsidRPr="0022637A">
              <w:rPr>
                <w:rFonts w:ascii="Times New Roman" w:hAnsi="Times New Roman" w:cs="Times New Roman"/>
                <w:color w:val="000000"/>
              </w:rPr>
              <w:br/>
              <w:t>бюджет</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739,50</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1177,60</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1"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0"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r>
      <w:tr w:rsidR="004848AF" w:rsidRPr="0022637A" w:rsidTr="005C237D">
        <w:trPr>
          <w:trHeight w:val="400"/>
        </w:trPr>
        <w:tc>
          <w:tcPr>
            <w:tcW w:w="466" w:type="dxa"/>
            <w:vMerge/>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567" w:type="dxa"/>
            <w:vMerge/>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vMerge/>
            <w:tcBorders>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1705"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7,50</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11,90</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1"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0"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r>
      <w:tr w:rsidR="004848AF" w:rsidRPr="0022637A" w:rsidTr="0022637A">
        <w:trPr>
          <w:trHeight w:val="65"/>
        </w:trPr>
        <w:tc>
          <w:tcPr>
            <w:tcW w:w="466" w:type="dxa"/>
            <w:vMerge/>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567" w:type="dxa"/>
            <w:vMerge/>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vMerge w:val="restart"/>
            <w:tcBorders>
              <w:top w:val="nil"/>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 xml:space="preserve">- здание МКДОУ детский сад «Сказка» </w:t>
            </w:r>
            <w:proofErr w:type="spellStart"/>
            <w:r w:rsidRPr="0022637A">
              <w:rPr>
                <w:rFonts w:ascii="Times New Roman" w:hAnsi="Times New Roman" w:cs="Times New Roman"/>
                <w:color w:val="000000"/>
              </w:rPr>
              <w:t>пгт</w:t>
            </w:r>
            <w:proofErr w:type="spellEnd"/>
            <w:r w:rsidRPr="0022637A">
              <w:rPr>
                <w:rFonts w:ascii="Times New Roman" w:hAnsi="Times New Roman" w:cs="Times New Roman"/>
                <w:color w:val="000000"/>
              </w:rPr>
              <w:t xml:space="preserve"> Тужа Кировской области</w:t>
            </w:r>
          </w:p>
        </w:tc>
        <w:tc>
          <w:tcPr>
            <w:tcW w:w="1705"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 xml:space="preserve">всего          </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747,00</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1189,50</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1"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0"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r>
      <w:tr w:rsidR="004848AF" w:rsidRPr="0022637A" w:rsidTr="005C237D">
        <w:trPr>
          <w:trHeight w:val="400"/>
        </w:trPr>
        <w:tc>
          <w:tcPr>
            <w:tcW w:w="466" w:type="dxa"/>
            <w:vMerge/>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567" w:type="dxa"/>
            <w:vMerge/>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vMerge/>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1705"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 xml:space="preserve">федеральный    </w:t>
            </w:r>
            <w:r w:rsidRPr="0022637A">
              <w:rPr>
                <w:rFonts w:ascii="Times New Roman" w:hAnsi="Times New Roman" w:cs="Times New Roman"/>
                <w:color w:val="000000"/>
              </w:rPr>
              <w:br/>
              <w:t xml:space="preserve">бюджет         </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1"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0"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r>
      <w:tr w:rsidR="004848AF" w:rsidRPr="0022637A" w:rsidTr="005C237D">
        <w:trPr>
          <w:trHeight w:val="400"/>
        </w:trPr>
        <w:tc>
          <w:tcPr>
            <w:tcW w:w="466" w:type="dxa"/>
            <w:vMerge/>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567" w:type="dxa"/>
            <w:vMerge/>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vMerge/>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1705"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 xml:space="preserve">областной      </w:t>
            </w:r>
            <w:r w:rsidRPr="0022637A">
              <w:rPr>
                <w:rFonts w:ascii="Times New Roman" w:hAnsi="Times New Roman" w:cs="Times New Roman"/>
                <w:color w:val="000000"/>
              </w:rPr>
              <w:br/>
              <w:t xml:space="preserve">бюджет         </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739,50</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1177,60</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1"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0"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r>
      <w:tr w:rsidR="004848AF" w:rsidRPr="0022637A" w:rsidTr="005C237D">
        <w:trPr>
          <w:trHeight w:val="839"/>
        </w:trPr>
        <w:tc>
          <w:tcPr>
            <w:tcW w:w="466" w:type="dxa"/>
            <w:vMerge/>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567" w:type="dxa"/>
            <w:vMerge/>
            <w:tcBorders>
              <w:left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vMerge/>
            <w:tcBorders>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1705" w:type="dxa"/>
            <w:tcBorders>
              <w:top w:val="nil"/>
              <w:left w:val="single" w:sz="6" w:space="0" w:color="000000"/>
              <w:bottom w:val="single" w:sz="6" w:space="0" w:color="000000"/>
              <w:right w:val="nil"/>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7,50</w:t>
            </w:r>
          </w:p>
        </w:tc>
        <w:tc>
          <w:tcPr>
            <w:tcW w:w="851" w:type="dxa"/>
            <w:tcBorders>
              <w:top w:val="nil"/>
              <w:left w:val="single" w:sz="6" w:space="0" w:color="000000"/>
              <w:bottom w:val="single" w:sz="6" w:space="0" w:color="000000"/>
              <w:right w:val="single" w:sz="4" w:space="0" w:color="auto"/>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11,90</w:t>
            </w:r>
          </w:p>
        </w:tc>
        <w:tc>
          <w:tcPr>
            <w:tcW w:w="850" w:type="dxa"/>
            <w:tcBorders>
              <w:top w:val="nil"/>
              <w:left w:val="single" w:sz="4" w:space="0" w:color="auto"/>
              <w:bottom w:val="single" w:sz="6" w:space="0" w:color="000000"/>
              <w:right w:val="nil"/>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1"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c>
          <w:tcPr>
            <w:tcW w:w="850" w:type="dxa"/>
            <w:tcBorders>
              <w:top w:val="nil"/>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w:t>
            </w:r>
          </w:p>
        </w:tc>
      </w:tr>
      <w:tr w:rsidR="004848AF" w:rsidRPr="0022637A" w:rsidTr="0022637A">
        <w:trPr>
          <w:trHeight w:val="65"/>
        </w:trPr>
        <w:tc>
          <w:tcPr>
            <w:tcW w:w="466" w:type="dxa"/>
            <w:vMerge w:val="restart"/>
            <w:tcBorders>
              <w:top w:val="single" w:sz="6" w:space="0" w:color="000000"/>
              <w:left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8.</w:t>
            </w:r>
          </w:p>
        </w:tc>
        <w:tc>
          <w:tcPr>
            <w:tcW w:w="567" w:type="dxa"/>
            <w:vMerge w:val="restart"/>
            <w:tcBorders>
              <w:top w:val="single" w:sz="6" w:space="0" w:color="000000"/>
              <w:left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Мероприятие</w:t>
            </w:r>
          </w:p>
        </w:tc>
        <w:tc>
          <w:tcPr>
            <w:tcW w:w="2122" w:type="dxa"/>
            <w:vMerge w:val="restart"/>
            <w:tcBorders>
              <w:top w:val="single" w:sz="6" w:space="0" w:color="000000"/>
              <w:left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«Подготовка и повышение квалификации лиц, замещающих муниципальные должности, и муниципальных служащих»</w:t>
            </w:r>
          </w:p>
        </w:tc>
        <w:tc>
          <w:tcPr>
            <w:tcW w:w="1705"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 xml:space="preserve">всего          </w:t>
            </w: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47,50</w:t>
            </w: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3,10</w:t>
            </w: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58,62</w:t>
            </w: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84,81</w:t>
            </w: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84,90</w:t>
            </w: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84,90</w:t>
            </w:r>
          </w:p>
        </w:tc>
      </w:tr>
      <w:tr w:rsidR="004848AF" w:rsidRPr="0022637A" w:rsidTr="005C237D">
        <w:trPr>
          <w:trHeight w:val="400"/>
        </w:trPr>
        <w:tc>
          <w:tcPr>
            <w:tcW w:w="466" w:type="dxa"/>
            <w:vMerge/>
            <w:tcBorders>
              <w:left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567" w:type="dxa"/>
            <w:vMerge/>
            <w:tcBorders>
              <w:left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vMerge/>
            <w:tcBorders>
              <w:left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1705"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 xml:space="preserve">областной      </w:t>
            </w:r>
            <w:r w:rsidRPr="0022637A">
              <w:rPr>
                <w:rFonts w:ascii="Times New Roman" w:hAnsi="Times New Roman" w:cs="Times New Roman"/>
                <w:color w:val="000000"/>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47,03</w:t>
            </w: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3,00</w:t>
            </w: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58,01</w:t>
            </w: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83,96</w:t>
            </w: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84,00</w:t>
            </w: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84,00</w:t>
            </w:r>
          </w:p>
        </w:tc>
      </w:tr>
      <w:tr w:rsidR="004848AF" w:rsidRPr="0022637A" w:rsidTr="005C237D">
        <w:trPr>
          <w:trHeight w:val="400"/>
        </w:trPr>
        <w:tc>
          <w:tcPr>
            <w:tcW w:w="466" w:type="dxa"/>
            <w:vMerge/>
            <w:tcBorders>
              <w:left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567" w:type="dxa"/>
            <w:vMerge/>
            <w:tcBorders>
              <w:left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vMerge/>
            <w:tcBorders>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1705"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бюджет муниципального района</w:t>
            </w: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0,47</w:t>
            </w: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0,10</w:t>
            </w: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0,61</w:t>
            </w:r>
          </w:p>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0,85</w:t>
            </w: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0,90</w:t>
            </w: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0,90</w:t>
            </w:r>
          </w:p>
        </w:tc>
      </w:tr>
      <w:tr w:rsidR="004848AF" w:rsidRPr="0022637A" w:rsidTr="0022637A">
        <w:trPr>
          <w:trHeight w:val="65"/>
        </w:trPr>
        <w:tc>
          <w:tcPr>
            <w:tcW w:w="466" w:type="dxa"/>
            <w:vMerge/>
            <w:tcBorders>
              <w:left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567" w:type="dxa"/>
            <w:vMerge/>
            <w:tcBorders>
              <w:left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vMerge w:val="restart"/>
            <w:tcBorders>
              <w:top w:val="single" w:sz="6" w:space="0" w:color="000000"/>
              <w:left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 xml:space="preserve">Администрация муниципального образования </w:t>
            </w:r>
            <w:proofErr w:type="spellStart"/>
            <w:r w:rsidRPr="0022637A">
              <w:rPr>
                <w:rFonts w:ascii="Times New Roman" w:hAnsi="Times New Roman" w:cs="Times New Roman"/>
                <w:color w:val="000000"/>
              </w:rPr>
              <w:t>Тужинский</w:t>
            </w:r>
            <w:proofErr w:type="spellEnd"/>
            <w:r w:rsidRPr="0022637A">
              <w:rPr>
                <w:rFonts w:ascii="Times New Roman" w:hAnsi="Times New Roman" w:cs="Times New Roman"/>
                <w:color w:val="000000"/>
              </w:rPr>
              <w:t xml:space="preserve"> муниципальный район</w:t>
            </w:r>
          </w:p>
        </w:tc>
        <w:tc>
          <w:tcPr>
            <w:tcW w:w="1705"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 xml:space="preserve">всего          </w:t>
            </w: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25,50</w:t>
            </w: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3,10</w:t>
            </w: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46,22</w:t>
            </w: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84,81</w:t>
            </w: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84,90</w:t>
            </w: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84,90</w:t>
            </w:r>
          </w:p>
        </w:tc>
      </w:tr>
      <w:tr w:rsidR="004848AF" w:rsidRPr="0022637A" w:rsidTr="005C237D">
        <w:trPr>
          <w:trHeight w:val="400"/>
        </w:trPr>
        <w:tc>
          <w:tcPr>
            <w:tcW w:w="466" w:type="dxa"/>
            <w:vMerge/>
            <w:tcBorders>
              <w:left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567" w:type="dxa"/>
            <w:vMerge/>
            <w:tcBorders>
              <w:left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vMerge/>
            <w:tcBorders>
              <w:left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1705"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 xml:space="preserve">областной      </w:t>
            </w:r>
            <w:r w:rsidRPr="0022637A">
              <w:rPr>
                <w:rFonts w:ascii="Times New Roman" w:hAnsi="Times New Roman" w:cs="Times New Roman"/>
                <w:color w:val="000000"/>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25,25</w:t>
            </w: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3,00</w:t>
            </w: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45,73</w:t>
            </w: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83,96</w:t>
            </w: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84,00</w:t>
            </w: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84,00</w:t>
            </w:r>
          </w:p>
        </w:tc>
      </w:tr>
      <w:tr w:rsidR="004848AF" w:rsidRPr="0022637A" w:rsidTr="005C237D">
        <w:trPr>
          <w:trHeight w:val="400"/>
        </w:trPr>
        <w:tc>
          <w:tcPr>
            <w:tcW w:w="466" w:type="dxa"/>
            <w:vMerge/>
            <w:tcBorders>
              <w:left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567" w:type="dxa"/>
            <w:vMerge/>
            <w:tcBorders>
              <w:left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vMerge/>
            <w:tcBorders>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1705"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бюджет муниципального района</w:t>
            </w: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0,25</w:t>
            </w: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0,10</w:t>
            </w: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0,49</w:t>
            </w:r>
          </w:p>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0,85</w:t>
            </w:r>
          </w:p>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0,90</w:t>
            </w: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0,90</w:t>
            </w:r>
          </w:p>
        </w:tc>
      </w:tr>
      <w:tr w:rsidR="004848AF" w:rsidRPr="0022637A" w:rsidTr="0022637A">
        <w:trPr>
          <w:trHeight w:val="65"/>
        </w:trPr>
        <w:tc>
          <w:tcPr>
            <w:tcW w:w="466" w:type="dxa"/>
            <w:vMerge/>
            <w:tcBorders>
              <w:left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567" w:type="dxa"/>
            <w:vMerge/>
            <w:tcBorders>
              <w:left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vMerge w:val="restart"/>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МКУ Финансовое управление администрации Тужинского муниципального района</w:t>
            </w:r>
          </w:p>
        </w:tc>
        <w:tc>
          <w:tcPr>
            <w:tcW w:w="1705"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 xml:space="preserve">всего          </w:t>
            </w: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22,00</w:t>
            </w: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6,00</w:t>
            </w: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r>
      <w:tr w:rsidR="004848AF" w:rsidRPr="0022637A" w:rsidTr="005C237D">
        <w:trPr>
          <w:trHeight w:val="400"/>
        </w:trPr>
        <w:tc>
          <w:tcPr>
            <w:tcW w:w="466" w:type="dxa"/>
            <w:vMerge/>
            <w:tcBorders>
              <w:left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567" w:type="dxa"/>
            <w:vMerge/>
            <w:tcBorders>
              <w:left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vMerge/>
            <w:tcBorders>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1705"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 xml:space="preserve">областной      </w:t>
            </w:r>
            <w:r w:rsidRPr="0022637A">
              <w:rPr>
                <w:rFonts w:ascii="Times New Roman" w:hAnsi="Times New Roman" w:cs="Times New Roman"/>
                <w:color w:val="000000"/>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21,78</w:t>
            </w: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5,94</w:t>
            </w:r>
          </w:p>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r>
      <w:tr w:rsidR="004848AF" w:rsidRPr="0022637A" w:rsidTr="005C237D">
        <w:trPr>
          <w:trHeight w:val="400"/>
        </w:trPr>
        <w:tc>
          <w:tcPr>
            <w:tcW w:w="466" w:type="dxa"/>
            <w:vMerge/>
            <w:tcBorders>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567" w:type="dxa"/>
            <w:vMerge/>
            <w:tcBorders>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vMerge/>
            <w:tcBorders>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1705"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бюджет муниципального района</w:t>
            </w: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0,22</w:t>
            </w: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0,00</w:t>
            </w: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0,06</w:t>
            </w: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r>
      <w:tr w:rsidR="004848AF" w:rsidRPr="0022637A" w:rsidTr="0022637A">
        <w:trPr>
          <w:trHeight w:val="65"/>
        </w:trPr>
        <w:tc>
          <w:tcPr>
            <w:tcW w:w="466" w:type="dxa"/>
            <w:vMerge w:val="restart"/>
            <w:tcBorders>
              <w:left w:val="single" w:sz="6" w:space="0" w:color="000000"/>
              <w:right w:val="single" w:sz="6" w:space="0" w:color="000000"/>
            </w:tcBorders>
          </w:tcPr>
          <w:p w:rsidR="004848AF" w:rsidRPr="0022637A" w:rsidRDefault="004848AF" w:rsidP="0022637A">
            <w:pPr>
              <w:spacing w:after="0" w:line="240" w:lineRule="auto"/>
              <w:rPr>
                <w:rFonts w:ascii="Times New Roman" w:hAnsi="Times New Roman" w:cs="Times New Roman"/>
                <w:color w:val="000000"/>
              </w:rPr>
            </w:pPr>
          </w:p>
        </w:tc>
        <w:tc>
          <w:tcPr>
            <w:tcW w:w="567" w:type="dxa"/>
            <w:vMerge w:val="restart"/>
            <w:tcBorders>
              <w:left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vMerge w:val="restart"/>
            <w:tcBorders>
              <w:left w:val="single" w:sz="6" w:space="0" w:color="000000"/>
              <w:right w:val="single" w:sz="6" w:space="0" w:color="000000"/>
            </w:tcBorders>
          </w:tcPr>
          <w:p w:rsidR="004848AF" w:rsidRPr="0022637A" w:rsidRDefault="004848AF" w:rsidP="0022637A">
            <w:pPr>
              <w:spacing w:after="0" w:line="240" w:lineRule="auto"/>
              <w:rPr>
                <w:rFonts w:ascii="Times New Roman" w:hAnsi="Times New Roman" w:cs="Times New Roman"/>
                <w:color w:val="000000"/>
              </w:rPr>
            </w:pPr>
            <w:r w:rsidRPr="0022637A">
              <w:rPr>
                <w:rFonts w:ascii="Times New Roman" w:hAnsi="Times New Roman" w:cs="Times New Roman"/>
                <w:color w:val="000000"/>
              </w:rPr>
              <w:t>МКУ «Отдел культуры, спорта и молодежной политики»</w:t>
            </w:r>
          </w:p>
        </w:tc>
        <w:tc>
          <w:tcPr>
            <w:tcW w:w="1705"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всего</w:t>
            </w: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6,4</w:t>
            </w: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r>
      <w:tr w:rsidR="004848AF" w:rsidRPr="0022637A" w:rsidTr="005C237D">
        <w:trPr>
          <w:trHeight w:val="400"/>
        </w:trPr>
        <w:tc>
          <w:tcPr>
            <w:tcW w:w="466" w:type="dxa"/>
            <w:vMerge/>
            <w:tcBorders>
              <w:left w:val="single" w:sz="6" w:space="0" w:color="000000"/>
              <w:right w:val="single" w:sz="6" w:space="0" w:color="000000"/>
            </w:tcBorders>
          </w:tcPr>
          <w:p w:rsidR="004848AF" w:rsidRPr="0022637A" w:rsidRDefault="004848AF" w:rsidP="0022637A">
            <w:pPr>
              <w:spacing w:after="0" w:line="240" w:lineRule="auto"/>
              <w:rPr>
                <w:rFonts w:ascii="Times New Roman" w:hAnsi="Times New Roman" w:cs="Times New Roman"/>
                <w:color w:val="000000"/>
              </w:rPr>
            </w:pPr>
          </w:p>
        </w:tc>
        <w:tc>
          <w:tcPr>
            <w:tcW w:w="567" w:type="dxa"/>
            <w:vMerge/>
            <w:tcBorders>
              <w:left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vMerge/>
            <w:tcBorders>
              <w:left w:val="single" w:sz="6" w:space="0" w:color="000000"/>
              <w:right w:val="single" w:sz="6" w:space="0" w:color="000000"/>
            </w:tcBorders>
          </w:tcPr>
          <w:p w:rsidR="004848AF" w:rsidRPr="0022637A" w:rsidRDefault="004848AF" w:rsidP="0022637A">
            <w:pPr>
              <w:spacing w:after="0" w:line="240" w:lineRule="auto"/>
              <w:rPr>
                <w:rFonts w:ascii="Times New Roman" w:hAnsi="Times New Roman" w:cs="Times New Roman"/>
                <w:color w:val="000000"/>
              </w:rPr>
            </w:pPr>
          </w:p>
        </w:tc>
        <w:tc>
          <w:tcPr>
            <w:tcW w:w="1705"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 xml:space="preserve">областной      </w:t>
            </w:r>
            <w:r w:rsidRPr="0022637A">
              <w:rPr>
                <w:rFonts w:ascii="Times New Roman" w:hAnsi="Times New Roman" w:cs="Times New Roman"/>
                <w:color w:val="000000"/>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6,34</w:t>
            </w: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r>
      <w:tr w:rsidR="004848AF" w:rsidRPr="0022637A" w:rsidTr="005C237D">
        <w:trPr>
          <w:trHeight w:val="400"/>
        </w:trPr>
        <w:tc>
          <w:tcPr>
            <w:tcW w:w="466" w:type="dxa"/>
            <w:vMerge/>
            <w:tcBorders>
              <w:left w:val="single" w:sz="6" w:space="0" w:color="000000"/>
              <w:bottom w:val="single" w:sz="6" w:space="0" w:color="000000"/>
              <w:right w:val="single" w:sz="6" w:space="0" w:color="000000"/>
            </w:tcBorders>
          </w:tcPr>
          <w:p w:rsidR="004848AF" w:rsidRPr="0022637A" w:rsidRDefault="004848AF" w:rsidP="0022637A">
            <w:pPr>
              <w:spacing w:after="0" w:line="240" w:lineRule="auto"/>
              <w:rPr>
                <w:rFonts w:ascii="Times New Roman" w:hAnsi="Times New Roman" w:cs="Times New Roman"/>
                <w:color w:val="000000"/>
              </w:rPr>
            </w:pPr>
          </w:p>
        </w:tc>
        <w:tc>
          <w:tcPr>
            <w:tcW w:w="567" w:type="dxa"/>
            <w:vMerge/>
            <w:tcBorders>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vMerge/>
            <w:tcBorders>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1705"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бюджет муниципального района</w:t>
            </w: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0,06</w:t>
            </w: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r>
      <w:tr w:rsidR="004848AF" w:rsidRPr="0022637A" w:rsidTr="0022637A">
        <w:trPr>
          <w:trHeight w:val="65"/>
        </w:trPr>
        <w:tc>
          <w:tcPr>
            <w:tcW w:w="466" w:type="dxa"/>
            <w:vMerge w:val="restart"/>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9</w:t>
            </w:r>
          </w:p>
        </w:tc>
        <w:tc>
          <w:tcPr>
            <w:tcW w:w="567" w:type="dxa"/>
            <w:vMerge w:val="restart"/>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Мероприят</w:t>
            </w:r>
            <w:r w:rsidRPr="0022637A">
              <w:rPr>
                <w:rFonts w:ascii="Times New Roman" w:hAnsi="Times New Roman" w:cs="Times New Roman"/>
                <w:color w:val="000000"/>
              </w:rPr>
              <w:lastRenderedPageBreak/>
              <w:t>ие</w:t>
            </w:r>
          </w:p>
        </w:tc>
        <w:tc>
          <w:tcPr>
            <w:tcW w:w="2122" w:type="dxa"/>
            <w:vMerge w:val="restart"/>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lastRenderedPageBreak/>
              <w:t>Обеспечение персонифицированно</w:t>
            </w:r>
            <w:r w:rsidRPr="0022637A">
              <w:rPr>
                <w:rFonts w:ascii="Times New Roman" w:hAnsi="Times New Roman" w:cs="Times New Roman"/>
                <w:color w:val="000000"/>
              </w:rPr>
              <w:lastRenderedPageBreak/>
              <w:t>го финансирования дополнительного образования детей</w:t>
            </w:r>
          </w:p>
        </w:tc>
        <w:tc>
          <w:tcPr>
            <w:tcW w:w="1705"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lastRenderedPageBreak/>
              <w:t xml:space="preserve">всего          </w:t>
            </w: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83,31</w:t>
            </w: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104,14</w:t>
            </w: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104,14</w:t>
            </w: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r>
      <w:tr w:rsidR="004848AF" w:rsidRPr="0022637A" w:rsidTr="005C237D">
        <w:trPr>
          <w:trHeight w:val="400"/>
        </w:trPr>
        <w:tc>
          <w:tcPr>
            <w:tcW w:w="466" w:type="dxa"/>
            <w:vMerge/>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567" w:type="dxa"/>
            <w:vMerge/>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vMerge/>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1705"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 xml:space="preserve">областной      </w:t>
            </w:r>
            <w:r w:rsidRPr="0022637A">
              <w:rPr>
                <w:rFonts w:ascii="Times New Roman" w:hAnsi="Times New Roman" w:cs="Times New Roman"/>
                <w:color w:val="000000"/>
              </w:rPr>
              <w:br/>
            </w:r>
            <w:r w:rsidRPr="0022637A">
              <w:rPr>
                <w:rFonts w:ascii="Times New Roman" w:hAnsi="Times New Roman" w:cs="Times New Roman"/>
                <w:color w:val="000000"/>
              </w:rPr>
              <w:lastRenderedPageBreak/>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r>
      <w:tr w:rsidR="004848AF" w:rsidRPr="0022637A" w:rsidTr="0022637A">
        <w:trPr>
          <w:trHeight w:val="65"/>
        </w:trPr>
        <w:tc>
          <w:tcPr>
            <w:tcW w:w="466" w:type="dxa"/>
            <w:vMerge/>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567" w:type="dxa"/>
            <w:vMerge/>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2122" w:type="dxa"/>
            <w:vMerge/>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tc>
        <w:tc>
          <w:tcPr>
            <w:tcW w:w="1705"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бюджет муниципального района</w:t>
            </w: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83,31</w:t>
            </w: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104,14</w:t>
            </w:r>
          </w:p>
        </w:tc>
        <w:tc>
          <w:tcPr>
            <w:tcW w:w="850"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r w:rsidRPr="0022637A">
              <w:rPr>
                <w:rFonts w:ascii="Times New Roman" w:hAnsi="Times New Roman" w:cs="Times New Roman"/>
                <w:color w:val="000000"/>
              </w:rPr>
              <w:t>104,14</w:t>
            </w:r>
          </w:p>
        </w:tc>
        <w:tc>
          <w:tcPr>
            <w:tcW w:w="851" w:type="dxa"/>
            <w:tcBorders>
              <w:top w:val="single" w:sz="6" w:space="0" w:color="000000"/>
              <w:left w:val="single" w:sz="6" w:space="0" w:color="000000"/>
              <w:bottom w:val="single" w:sz="6" w:space="0" w:color="000000"/>
              <w:right w:val="single" w:sz="6" w:space="0" w:color="000000"/>
            </w:tcBorders>
          </w:tcPr>
          <w:p w:rsidR="004848AF" w:rsidRPr="0022637A" w:rsidRDefault="004848AF" w:rsidP="0022637A">
            <w:pPr>
              <w:autoSpaceDE w:val="0"/>
              <w:autoSpaceDN w:val="0"/>
              <w:adjustRightInd w:val="0"/>
              <w:spacing w:after="0" w:line="240" w:lineRule="auto"/>
              <w:jc w:val="center"/>
              <w:rPr>
                <w:rFonts w:ascii="Times New Roman" w:hAnsi="Times New Roman" w:cs="Times New Roman"/>
                <w:color w:val="000000"/>
              </w:rPr>
            </w:pPr>
          </w:p>
        </w:tc>
        <w:tc>
          <w:tcPr>
            <w:tcW w:w="850" w:type="dxa"/>
            <w:tcBorders>
              <w:top w:val="single" w:sz="6" w:space="0" w:color="000000"/>
              <w:left w:val="single" w:sz="6" w:space="0" w:color="000000"/>
              <w:bottom w:val="single" w:sz="4" w:space="0" w:color="auto"/>
              <w:right w:val="single" w:sz="6" w:space="0" w:color="000000"/>
            </w:tcBorders>
          </w:tcPr>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p>
          <w:p w:rsidR="004848AF" w:rsidRPr="0022637A" w:rsidRDefault="004848AF" w:rsidP="0022637A">
            <w:pPr>
              <w:autoSpaceDE w:val="0"/>
              <w:autoSpaceDN w:val="0"/>
              <w:adjustRightInd w:val="0"/>
              <w:spacing w:after="0" w:line="240" w:lineRule="auto"/>
              <w:rPr>
                <w:rFonts w:ascii="Times New Roman" w:hAnsi="Times New Roman" w:cs="Times New Roman"/>
                <w:color w:val="000000"/>
              </w:rPr>
            </w:pPr>
            <w:r w:rsidRPr="0022637A">
              <w:rPr>
                <w:rFonts w:ascii="Times New Roman" w:hAnsi="Times New Roman" w:cs="Times New Roman"/>
                <w:color w:val="000000"/>
              </w:rPr>
              <w:t xml:space="preserve">              »</w:t>
            </w:r>
          </w:p>
        </w:tc>
      </w:tr>
    </w:tbl>
    <w:p w:rsidR="0016255A" w:rsidRPr="0022637A" w:rsidRDefault="0016255A" w:rsidP="0022637A">
      <w:pPr>
        <w:spacing w:after="0" w:line="240" w:lineRule="auto"/>
        <w:jc w:val="center"/>
        <w:rPr>
          <w:rFonts w:ascii="Times New Roman" w:hAnsi="Times New Roman" w:cs="Times New Roman"/>
        </w:rPr>
      </w:pPr>
    </w:p>
    <w:p w:rsidR="0016255A" w:rsidRPr="00A560F4" w:rsidRDefault="0016255A" w:rsidP="0016255A">
      <w:pPr>
        <w:tabs>
          <w:tab w:val="left" w:pos="0"/>
          <w:tab w:val="left" w:pos="1134"/>
        </w:tabs>
        <w:spacing w:after="0" w:line="240" w:lineRule="auto"/>
        <w:jc w:val="center"/>
        <w:rPr>
          <w:rFonts w:ascii="Times New Roman" w:eastAsia="Times New Roman" w:hAnsi="Times New Roman" w:cs="Times New Roman"/>
        </w:rPr>
      </w:pPr>
      <w:r w:rsidRPr="00A560F4">
        <w:rPr>
          <w:rFonts w:ascii="Times New Roman" w:hAnsi="Times New Roman" w:cs="Times New Roman"/>
        </w:rPr>
        <w:t>__________</w:t>
      </w:r>
    </w:p>
    <w:p w:rsidR="006954E4" w:rsidRDefault="006954E4" w:rsidP="00960612">
      <w:pPr>
        <w:spacing w:after="0" w:line="240" w:lineRule="auto"/>
        <w:jc w:val="both"/>
        <w:rPr>
          <w:rFonts w:ascii="Times New Roman" w:hAnsi="Times New Roman"/>
        </w:rPr>
      </w:pPr>
    </w:p>
    <w:p w:rsidR="006954E4" w:rsidRDefault="006954E4" w:rsidP="00960612">
      <w:pPr>
        <w:spacing w:after="0" w:line="240" w:lineRule="auto"/>
        <w:jc w:val="both"/>
        <w:rPr>
          <w:rFonts w:ascii="Times New Roman" w:hAnsi="Times New Roman"/>
        </w:rPr>
      </w:pPr>
    </w:p>
    <w:p w:rsidR="00C874BF" w:rsidRDefault="00C874BF" w:rsidP="00960612">
      <w:pPr>
        <w:spacing w:after="0" w:line="240" w:lineRule="auto"/>
        <w:jc w:val="both"/>
        <w:rPr>
          <w:rFonts w:ascii="Times New Roman" w:hAnsi="Times New Roman"/>
        </w:rPr>
      </w:pPr>
    </w:p>
    <w:p w:rsidR="0016255A" w:rsidRPr="00753E9A" w:rsidRDefault="0016255A" w:rsidP="0016255A">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16255A" w:rsidRDefault="0016255A" w:rsidP="0016255A">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16255A" w:rsidRPr="00753E9A" w:rsidRDefault="0016255A" w:rsidP="0016255A">
      <w:pPr>
        <w:pStyle w:val="ConsPlusTitle"/>
        <w:contextualSpacing/>
        <w:jc w:val="center"/>
        <w:rPr>
          <w:rFonts w:ascii="Times New Roman" w:hAnsi="Times New Roman" w:cs="Times New Roman"/>
          <w:b w:val="0"/>
          <w:sz w:val="22"/>
          <w:szCs w:val="22"/>
        </w:rPr>
      </w:pPr>
    </w:p>
    <w:p w:rsidR="0016255A" w:rsidRDefault="0016255A" w:rsidP="0016255A">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16255A" w:rsidRPr="00753E9A" w:rsidRDefault="0016255A" w:rsidP="0016255A">
      <w:pPr>
        <w:pStyle w:val="ConsPlusTitle"/>
        <w:contextualSpacing/>
        <w:jc w:val="center"/>
        <w:rPr>
          <w:rFonts w:ascii="Times New Roman" w:hAnsi="Times New Roman" w:cs="Times New Roman"/>
          <w:b w:val="0"/>
          <w:sz w:val="22"/>
          <w:szCs w:val="22"/>
        </w:rPr>
      </w:pPr>
    </w:p>
    <w:tbl>
      <w:tblPr>
        <w:tblW w:w="10065"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2127"/>
      </w:tblGrid>
      <w:tr w:rsidR="0016255A" w:rsidRPr="00D95D93" w:rsidTr="00F774AD">
        <w:tc>
          <w:tcPr>
            <w:tcW w:w="1773" w:type="dxa"/>
            <w:tcBorders>
              <w:bottom w:val="single" w:sz="4" w:space="0" w:color="auto"/>
            </w:tcBorders>
          </w:tcPr>
          <w:p w:rsidR="0016255A" w:rsidRPr="00A560F4" w:rsidRDefault="005C237D" w:rsidP="00F774AD">
            <w:pPr>
              <w:tabs>
                <w:tab w:val="left" w:pos="0"/>
              </w:tabs>
              <w:spacing w:after="0" w:line="240" w:lineRule="auto"/>
              <w:contextualSpacing/>
              <w:jc w:val="center"/>
              <w:rPr>
                <w:rFonts w:ascii="Times New Roman" w:hAnsi="Times New Roman"/>
              </w:rPr>
            </w:pPr>
            <w:r>
              <w:rPr>
                <w:rFonts w:ascii="Times New Roman" w:hAnsi="Times New Roman"/>
              </w:rPr>
              <w:t>13.01.2023</w:t>
            </w:r>
          </w:p>
        </w:tc>
        <w:tc>
          <w:tcPr>
            <w:tcW w:w="2873" w:type="dxa"/>
          </w:tcPr>
          <w:p w:rsidR="0016255A" w:rsidRPr="00A560F4" w:rsidRDefault="0016255A" w:rsidP="00F774AD">
            <w:pPr>
              <w:spacing w:after="0" w:line="240" w:lineRule="auto"/>
              <w:contextualSpacing/>
              <w:jc w:val="center"/>
              <w:rPr>
                <w:rFonts w:ascii="Times New Roman" w:hAnsi="Times New Roman"/>
                <w:position w:val="-6"/>
              </w:rPr>
            </w:pPr>
          </w:p>
        </w:tc>
        <w:tc>
          <w:tcPr>
            <w:tcW w:w="3292" w:type="dxa"/>
          </w:tcPr>
          <w:p w:rsidR="0016255A" w:rsidRPr="00A560F4" w:rsidRDefault="0016255A" w:rsidP="00F774AD">
            <w:pPr>
              <w:spacing w:after="0" w:line="240" w:lineRule="auto"/>
              <w:ind w:right="72"/>
              <w:contextualSpacing/>
              <w:jc w:val="right"/>
              <w:rPr>
                <w:rFonts w:ascii="Times New Roman" w:hAnsi="Times New Roman"/>
              </w:rPr>
            </w:pPr>
            <w:r w:rsidRPr="00A560F4">
              <w:rPr>
                <w:rFonts w:ascii="Times New Roman" w:hAnsi="Times New Roman"/>
                <w:position w:val="-6"/>
              </w:rPr>
              <w:t>№</w:t>
            </w:r>
          </w:p>
        </w:tc>
        <w:tc>
          <w:tcPr>
            <w:tcW w:w="2127" w:type="dxa"/>
            <w:tcBorders>
              <w:bottom w:val="single" w:sz="6" w:space="0" w:color="auto"/>
            </w:tcBorders>
          </w:tcPr>
          <w:p w:rsidR="0016255A" w:rsidRPr="00A560F4" w:rsidRDefault="007E3FBE" w:rsidP="00F774AD">
            <w:pPr>
              <w:spacing w:after="0" w:line="240" w:lineRule="auto"/>
              <w:contextualSpacing/>
              <w:jc w:val="center"/>
              <w:rPr>
                <w:rFonts w:ascii="Times New Roman" w:hAnsi="Times New Roman"/>
              </w:rPr>
            </w:pPr>
            <w:r>
              <w:rPr>
                <w:rFonts w:ascii="Times New Roman" w:hAnsi="Times New Roman"/>
              </w:rPr>
              <w:t>7</w:t>
            </w:r>
          </w:p>
        </w:tc>
      </w:tr>
      <w:tr w:rsidR="0016255A" w:rsidRPr="00D95D93" w:rsidTr="00F774AD">
        <w:trPr>
          <w:trHeight w:val="217"/>
        </w:trPr>
        <w:tc>
          <w:tcPr>
            <w:tcW w:w="10065" w:type="dxa"/>
            <w:gridSpan w:val="4"/>
          </w:tcPr>
          <w:p w:rsidR="0016255A" w:rsidRDefault="0016255A" w:rsidP="00F774AD">
            <w:pPr>
              <w:tabs>
                <w:tab w:val="left" w:pos="2765"/>
              </w:tabs>
              <w:spacing w:after="0" w:line="240" w:lineRule="auto"/>
              <w:contextualSpacing/>
              <w:jc w:val="center"/>
              <w:rPr>
                <w:rFonts w:ascii="Times New Roman" w:hAnsi="Times New Roman"/>
              </w:rPr>
            </w:pPr>
          </w:p>
          <w:p w:rsidR="0016255A" w:rsidRDefault="0016255A" w:rsidP="00F774AD">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16255A" w:rsidRPr="00753E9A" w:rsidRDefault="0016255A" w:rsidP="00F774AD">
            <w:pPr>
              <w:tabs>
                <w:tab w:val="left" w:pos="2765"/>
              </w:tabs>
              <w:spacing w:after="0" w:line="240" w:lineRule="auto"/>
              <w:contextualSpacing/>
              <w:jc w:val="center"/>
              <w:rPr>
                <w:rFonts w:ascii="Times New Roman" w:hAnsi="Times New Roman"/>
              </w:rPr>
            </w:pPr>
          </w:p>
        </w:tc>
      </w:tr>
    </w:tbl>
    <w:p w:rsidR="007E3FBE" w:rsidRPr="007E3FBE" w:rsidRDefault="007E3FBE" w:rsidP="007E3FBE">
      <w:pPr>
        <w:spacing w:after="0" w:line="240" w:lineRule="auto"/>
        <w:jc w:val="center"/>
        <w:rPr>
          <w:rFonts w:ascii="Times New Roman" w:hAnsi="Times New Roman" w:cs="Times New Roman"/>
          <w:b/>
        </w:rPr>
      </w:pPr>
      <w:r w:rsidRPr="007E3FBE">
        <w:rPr>
          <w:rFonts w:ascii="Times New Roman" w:hAnsi="Times New Roman" w:cs="Times New Roman"/>
          <w:b/>
        </w:rPr>
        <w:t>Об утверждении административного регламента</w:t>
      </w:r>
    </w:p>
    <w:p w:rsidR="007E3FBE" w:rsidRPr="007E3FBE" w:rsidRDefault="007E3FBE" w:rsidP="007E3FBE">
      <w:pPr>
        <w:autoSpaceDE w:val="0"/>
        <w:autoSpaceDN w:val="0"/>
        <w:adjustRightInd w:val="0"/>
        <w:spacing w:after="0" w:line="240" w:lineRule="auto"/>
        <w:jc w:val="center"/>
        <w:rPr>
          <w:rFonts w:ascii="Times New Roman" w:hAnsi="Times New Roman" w:cs="Times New Roman"/>
        </w:rPr>
      </w:pPr>
      <w:r w:rsidRPr="007E3FBE">
        <w:rPr>
          <w:rFonts w:ascii="Times New Roman" w:hAnsi="Times New Roman" w:cs="Times New Roman"/>
          <w:b/>
        </w:rPr>
        <w:t>предоставления муниципальной услуги «Выдача градостроительного плана земельного участка»</w:t>
      </w:r>
    </w:p>
    <w:p w:rsidR="0016255A" w:rsidRPr="00F81EA3" w:rsidRDefault="0016255A" w:rsidP="0016255A">
      <w:pPr>
        <w:spacing w:after="0" w:line="240" w:lineRule="auto"/>
        <w:ind w:firstLine="709"/>
        <w:jc w:val="center"/>
        <w:rPr>
          <w:rFonts w:ascii="Times New Roman" w:hAnsi="Times New Roman" w:cs="Times New Roman"/>
          <w:color w:val="000000"/>
          <w:highlight w:val="yellow"/>
        </w:rPr>
      </w:pPr>
    </w:p>
    <w:p w:rsidR="007E3FBE" w:rsidRPr="007E3FBE" w:rsidRDefault="007E3FBE" w:rsidP="007E3FBE">
      <w:pPr>
        <w:shd w:val="clear" w:color="auto" w:fill="FFFFFF"/>
        <w:spacing w:after="0" w:line="240" w:lineRule="auto"/>
        <w:ind w:firstLine="709"/>
        <w:jc w:val="both"/>
        <w:rPr>
          <w:rFonts w:ascii="Times New Roman" w:hAnsi="Times New Roman" w:cs="Times New Roman"/>
        </w:rPr>
      </w:pPr>
      <w:r w:rsidRPr="007E3FBE">
        <w:rPr>
          <w:rFonts w:ascii="Times New Roman" w:hAnsi="Times New Roman" w:cs="Times New Roman"/>
        </w:rPr>
        <w:t>В соответствии с Федеральным законом от 27.07.2010 № 210-ФЗ «Об организации предоставления государственных и муниципальных услуг» администрация Тужинского муниципального района ПОСТАНОВЛЯЕТ:</w:t>
      </w:r>
    </w:p>
    <w:p w:rsidR="007E3FBE" w:rsidRPr="007E3FBE" w:rsidRDefault="007E3FBE" w:rsidP="007E3FBE">
      <w:pPr>
        <w:shd w:val="clear" w:color="auto" w:fill="FFFFFF"/>
        <w:spacing w:after="0" w:line="240" w:lineRule="auto"/>
        <w:ind w:firstLine="709"/>
        <w:jc w:val="both"/>
        <w:rPr>
          <w:rFonts w:ascii="Times New Roman" w:hAnsi="Times New Roman" w:cs="Times New Roman"/>
          <w:lang w:eastAsia="ar-SA"/>
        </w:rPr>
      </w:pPr>
      <w:r w:rsidRPr="007E3FBE">
        <w:rPr>
          <w:rStyle w:val="s4"/>
          <w:rFonts w:ascii="Times New Roman" w:hAnsi="Times New Roman" w:cs="Times New Roman"/>
        </w:rPr>
        <w:t>1. Утвердить административный регламент</w:t>
      </w:r>
      <w:r w:rsidRPr="007E3FBE">
        <w:rPr>
          <w:rFonts w:ascii="Times New Roman" w:hAnsi="Times New Roman" w:cs="Times New Roman"/>
        </w:rPr>
        <w:t> предоставления муниципальной услуги «Выдача градостроительного плана земельного участка» </w:t>
      </w:r>
      <w:hyperlink r:id="rId11" w:history="1">
        <w:r w:rsidRPr="007E3FBE">
          <w:rPr>
            <w:rStyle w:val="ad"/>
            <w:rFonts w:ascii="Times New Roman" w:hAnsi="Times New Roman" w:cs="Times New Roman"/>
            <w:color w:val="auto"/>
            <w:u w:val="none"/>
          </w:rPr>
          <w:t>согласно приложению</w:t>
        </w:r>
      </w:hyperlink>
      <w:r w:rsidRPr="007E3FBE">
        <w:rPr>
          <w:rFonts w:ascii="Times New Roman" w:hAnsi="Times New Roman" w:cs="Times New Roman"/>
        </w:rPr>
        <w:t>.</w:t>
      </w:r>
    </w:p>
    <w:p w:rsidR="007E3FBE" w:rsidRPr="007E3FBE" w:rsidRDefault="007E3FBE" w:rsidP="007E3FBE">
      <w:pPr>
        <w:pStyle w:val="consplustitle0"/>
        <w:shd w:val="clear" w:color="auto" w:fill="FFFFFF"/>
        <w:spacing w:before="0" w:beforeAutospacing="0" w:after="0" w:afterAutospacing="0"/>
        <w:ind w:firstLine="709"/>
        <w:jc w:val="both"/>
        <w:rPr>
          <w:sz w:val="22"/>
          <w:szCs w:val="22"/>
        </w:rPr>
      </w:pPr>
      <w:r w:rsidRPr="007E3FBE">
        <w:rPr>
          <w:sz w:val="22"/>
          <w:szCs w:val="22"/>
        </w:rPr>
        <w:t>2. Признать утратившими силу постановления администрации Тужинского муниципального района:</w:t>
      </w:r>
    </w:p>
    <w:p w:rsidR="007E3FBE" w:rsidRDefault="007E3FBE" w:rsidP="007E3FBE">
      <w:pPr>
        <w:shd w:val="clear" w:color="auto" w:fill="FFFFFF"/>
        <w:spacing w:after="0" w:line="240" w:lineRule="auto"/>
        <w:ind w:firstLine="709"/>
        <w:jc w:val="both"/>
        <w:rPr>
          <w:rFonts w:ascii="Times New Roman" w:hAnsi="Times New Roman" w:cs="Times New Roman"/>
        </w:rPr>
      </w:pPr>
      <w:r w:rsidRPr="007E3FBE">
        <w:rPr>
          <w:rFonts w:ascii="Times New Roman" w:hAnsi="Times New Roman" w:cs="Times New Roman"/>
        </w:rPr>
        <w:t>2.1. От 12.03.2019 № 93 «</w:t>
      </w:r>
      <w:r w:rsidRPr="007E3FBE">
        <w:rPr>
          <w:rFonts w:ascii="Times New Roman" w:hAnsi="Times New Roman" w:cs="Times New Roman"/>
          <w:shd w:val="clear" w:color="auto" w:fill="FFFFFF"/>
        </w:rPr>
        <w:t>Об утверждении </w:t>
      </w:r>
      <w:r w:rsidRPr="007E3FBE">
        <w:rPr>
          <w:rFonts w:ascii="Times New Roman" w:hAnsi="Times New Roman" w:cs="Times New Roman"/>
        </w:rPr>
        <w:t xml:space="preserve">административного регламента предоставления муниципальной услуги «Выдача градостроительного плана земельного участка, расположенного </w:t>
      </w:r>
      <w:r>
        <w:rPr>
          <w:rFonts w:ascii="Times New Roman" w:hAnsi="Times New Roman" w:cs="Times New Roman"/>
        </w:rPr>
        <w:br/>
      </w:r>
    </w:p>
    <w:p w:rsidR="007E3FBE" w:rsidRPr="007E3FBE" w:rsidRDefault="007E3FBE" w:rsidP="007E3FBE">
      <w:pPr>
        <w:shd w:val="clear" w:color="auto" w:fill="FFFFFF"/>
        <w:spacing w:after="0" w:line="240" w:lineRule="auto"/>
        <w:ind w:firstLine="709"/>
        <w:jc w:val="both"/>
        <w:rPr>
          <w:rFonts w:ascii="Times New Roman" w:hAnsi="Times New Roman" w:cs="Times New Roman"/>
        </w:rPr>
      </w:pPr>
      <w:r w:rsidRPr="007E3FBE">
        <w:rPr>
          <w:rFonts w:ascii="Times New Roman" w:hAnsi="Times New Roman" w:cs="Times New Roman"/>
        </w:rPr>
        <w:t>на территории муниципального образования».</w:t>
      </w:r>
    </w:p>
    <w:p w:rsidR="007E3FBE" w:rsidRPr="007E3FBE" w:rsidRDefault="007E3FBE" w:rsidP="007E3FBE">
      <w:pPr>
        <w:pStyle w:val="consplustitle0"/>
        <w:shd w:val="clear" w:color="auto" w:fill="FFFFFF"/>
        <w:spacing w:before="0" w:beforeAutospacing="0" w:after="0" w:afterAutospacing="0"/>
        <w:ind w:firstLine="709"/>
        <w:jc w:val="both"/>
        <w:rPr>
          <w:sz w:val="22"/>
          <w:szCs w:val="22"/>
        </w:rPr>
      </w:pPr>
      <w:r w:rsidRPr="007E3FBE">
        <w:rPr>
          <w:sz w:val="22"/>
          <w:szCs w:val="22"/>
        </w:rPr>
        <w:t xml:space="preserve">2.2. От 18.03.2020 № </w:t>
      </w:r>
      <w:proofErr w:type="gramStart"/>
      <w:r w:rsidRPr="007E3FBE">
        <w:rPr>
          <w:sz w:val="22"/>
          <w:szCs w:val="22"/>
        </w:rPr>
        <w:t>101  «</w:t>
      </w:r>
      <w:proofErr w:type="gramEnd"/>
      <w:r w:rsidRPr="007E3FBE">
        <w:rPr>
          <w:sz w:val="22"/>
          <w:szCs w:val="22"/>
        </w:rPr>
        <w:t>О внесении изменений в постановление администрации Тужинского района от 12.03.2019 № 93».  </w:t>
      </w:r>
    </w:p>
    <w:p w:rsidR="007E3FBE" w:rsidRPr="007E3FBE" w:rsidRDefault="007E3FBE" w:rsidP="007E3FBE">
      <w:pPr>
        <w:pStyle w:val="consplustitle0"/>
        <w:shd w:val="clear" w:color="auto" w:fill="FFFFFF"/>
        <w:spacing w:before="0" w:beforeAutospacing="0" w:after="0" w:afterAutospacing="0"/>
        <w:ind w:firstLine="709"/>
        <w:jc w:val="both"/>
        <w:rPr>
          <w:sz w:val="22"/>
          <w:szCs w:val="22"/>
        </w:rPr>
      </w:pPr>
      <w:r w:rsidRPr="007E3FBE">
        <w:rPr>
          <w:sz w:val="22"/>
          <w:szCs w:val="22"/>
        </w:rPr>
        <w:t xml:space="preserve">2.3. От 05.07.2021 № </w:t>
      </w:r>
      <w:proofErr w:type="gramStart"/>
      <w:r w:rsidRPr="007E3FBE">
        <w:rPr>
          <w:sz w:val="22"/>
          <w:szCs w:val="22"/>
        </w:rPr>
        <w:t>195  «</w:t>
      </w:r>
      <w:proofErr w:type="gramEnd"/>
      <w:r w:rsidRPr="007E3FBE">
        <w:rPr>
          <w:sz w:val="22"/>
          <w:szCs w:val="22"/>
        </w:rPr>
        <w:t>О внесении изменений в постановление администрации Тужинского района от 12.03.2019 № 93». </w:t>
      </w:r>
    </w:p>
    <w:p w:rsidR="007E3FBE" w:rsidRPr="007E3FBE" w:rsidRDefault="007E3FBE" w:rsidP="007E3FBE">
      <w:pPr>
        <w:pStyle w:val="consplustitle0"/>
        <w:shd w:val="clear" w:color="auto" w:fill="FFFFFF"/>
        <w:spacing w:before="0" w:beforeAutospacing="0" w:after="0" w:afterAutospacing="0"/>
        <w:ind w:firstLine="709"/>
        <w:jc w:val="both"/>
        <w:rPr>
          <w:sz w:val="22"/>
          <w:szCs w:val="22"/>
        </w:rPr>
      </w:pPr>
      <w:r w:rsidRPr="007E3FBE">
        <w:rPr>
          <w:sz w:val="22"/>
          <w:szCs w:val="22"/>
        </w:rPr>
        <w:t xml:space="preserve">2.4. От 04.08.2021 № </w:t>
      </w:r>
      <w:proofErr w:type="gramStart"/>
      <w:r w:rsidRPr="007E3FBE">
        <w:rPr>
          <w:sz w:val="22"/>
          <w:szCs w:val="22"/>
        </w:rPr>
        <w:t>239  «</w:t>
      </w:r>
      <w:proofErr w:type="gramEnd"/>
      <w:r w:rsidRPr="007E3FBE">
        <w:rPr>
          <w:sz w:val="22"/>
          <w:szCs w:val="22"/>
        </w:rPr>
        <w:t>О внесении изменений в постановление администрации Тужинского района от 12.03.2019 № 93».  </w:t>
      </w:r>
    </w:p>
    <w:p w:rsidR="007E3FBE" w:rsidRPr="007E3FBE" w:rsidRDefault="007E3FBE" w:rsidP="007E3FBE">
      <w:pPr>
        <w:pStyle w:val="consplustitle0"/>
        <w:shd w:val="clear" w:color="auto" w:fill="FFFFFF"/>
        <w:spacing w:before="0" w:beforeAutospacing="0" w:after="0" w:afterAutospacing="0"/>
        <w:ind w:firstLine="709"/>
        <w:jc w:val="both"/>
        <w:rPr>
          <w:sz w:val="22"/>
          <w:szCs w:val="22"/>
        </w:rPr>
      </w:pPr>
      <w:r w:rsidRPr="007E3FBE">
        <w:rPr>
          <w:sz w:val="22"/>
          <w:szCs w:val="22"/>
        </w:rPr>
        <w:t xml:space="preserve">2.5. От 11.08.2021 № </w:t>
      </w:r>
      <w:proofErr w:type="gramStart"/>
      <w:r w:rsidRPr="007E3FBE">
        <w:rPr>
          <w:sz w:val="22"/>
          <w:szCs w:val="22"/>
        </w:rPr>
        <w:t>249  «</w:t>
      </w:r>
      <w:proofErr w:type="gramEnd"/>
      <w:r w:rsidRPr="007E3FBE">
        <w:rPr>
          <w:sz w:val="22"/>
          <w:szCs w:val="22"/>
        </w:rPr>
        <w:t>О внесении изменений в постановление администрации Тужинского района от 12.03.2019 № 93».  </w:t>
      </w:r>
    </w:p>
    <w:p w:rsidR="007E3FBE" w:rsidRPr="007E3FBE" w:rsidRDefault="007E3FBE" w:rsidP="007E3FBE">
      <w:pPr>
        <w:pStyle w:val="consplustitle0"/>
        <w:shd w:val="clear" w:color="auto" w:fill="FFFFFF"/>
        <w:spacing w:before="0" w:beforeAutospacing="0" w:after="0" w:afterAutospacing="0"/>
        <w:ind w:firstLine="709"/>
        <w:jc w:val="both"/>
        <w:rPr>
          <w:sz w:val="22"/>
          <w:szCs w:val="22"/>
        </w:rPr>
      </w:pPr>
      <w:r w:rsidRPr="007E3FBE">
        <w:rPr>
          <w:sz w:val="22"/>
          <w:szCs w:val="22"/>
        </w:rPr>
        <w:t xml:space="preserve">2.6. От 30.11.2022 № </w:t>
      </w:r>
      <w:proofErr w:type="gramStart"/>
      <w:r w:rsidRPr="007E3FBE">
        <w:rPr>
          <w:sz w:val="22"/>
          <w:szCs w:val="22"/>
        </w:rPr>
        <w:t>371  «</w:t>
      </w:r>
      <w:proofErr w:type="gramEnd"/>
      <w:r w:rsidRPr="007E3FBE">
        <w:rPr>
          <w:sz w:val="22"/>
          <w:szCs w:val="22"/>
        </w:rPr>
        <w:t>О внесении изменений в постановление администрации Тужинского района от 12.03.2019 № 93».  </w:t>
      </w:r>
    </w:p>
    <w:p w:rsidR="007E3FBE" w:rsidRPr="007E3FBE" w:rsidRDefault="007E3FBE" w:rsidP="007E3FBE">
      <w:pPr>
        <w:spacing w:after="0" w:line="240" w:lineRule="auto"/>
        <w:ind w:firstLine="708"/>
        <w:jc w:val="both"/>
        <w:rPr>
          <w:rFonts w:ascii="Times New Roman" w:hAnsi="Times New Roman" w:cs="Times New Roman"/>
        </w:rPr>
      </w:pPr>
      <w:r w:rsidRPr="007E3FBE">
        <w:rPr>
          <w:rFonts w:ascii="Times New Roman" w:hAnsi="Times New Roman" w:cs="Times New Roman"/>
        </w:rPr>
        <w:t>3.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Глава Тужинского</w:t>
      </w: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муниципального района     Л.В. Бледных</w:t>
      </w:r>
    </w:p>
    <w:p w:rsidR="0016255A" w:rsidRPr="00F81EA3" w:rsidRDefault="0016255A" w:rsidP="0016255A">
      <w:pPr>
        <w:pStyle w:val="Style4"/>
        <w:widowControl/>
        <w:spacing w:line="240" w:lineRule="auto"/>
        <w:ind w:right="11"/>
        <w:jc w:val="both"/>
        <w:rPr>
          <w:rStyle w:val="FontStyle13"/>
          <w:bCs/>
        </w:rPr>
      </w:pPr>
    </w:p>
    <w:p w:rsidR="0016255A" w:rsidRDefault="0016255A" w:rsidP="0016255A">
      <w:pPr>
        <w:pStyle w:val="Style4"/>
        <w:widowControl/>
        <w:spacing w:line="240" w:lineRule="auto"/>
        <w:ind w:left="6521" w:right="11" w:hanging="567"/>
        <w:jc w:val="left"/>
        <w:rPr>
          <w:rStyle w:val="FontStyle13"/>
          <w:bCs/>
        </w:rPr>
      </w:pPr>
      <w:r w:rsidRPr="00F81EA3">
        <w:rPr>
          <w:rStyle w:val="FontStyle13"/>
          <w:bCs/>
        </w:rPr>
        <w:t>Приложение</w:t>
      </w:r>
    </w:p>
    <w:p w:rsidR="0016255A" w:rsidRDefault="0016255A" w:rsidP="0016255A">
      <w:pPr>
        <w:pStyle w:val="Style4"/>
        <w:widowControl/>
        <w:spacing w:line="240" w:lineRule="auto"/>
        <w:ind w:left="6521" w:right="11" w:hanging="567"/>
        <w:jc w:val="left"/>
        <w:rPr>
          <w:rStyle w:val="FontStyle13"/>
          <w:bCs/>
        </w:rPr>
      </w:pPr>
    </w:p>
    <w:p w:rsidR="0016255A" w:rsidRPr="00F81EA3" w:rsidRDefault="0016255A" w:rsidP="0016255A">
      <w:pPr>
        <w:pStyle w:val="Style4"/>
        <w:widowControl/>
        <w:spacing w:line="240" w:lineRule="auto"/>
        <w:ind w:left="6521" w:right="11" w:hanging="567"/>
        <w:jc w:val="left"/>
        <w:rPr>
          <w:rStyle w:val="FontStyle13"/>
          <w:bCs/>
        </w:rPr>
      </w:pPr>
      <w:r>
        <w:rPr>
          <w:rStyle w:val="FontStyle13"/>
          <w:bCs/>
        </w:rPr>
        <w:t>УТВЕРЖДЕН</w:t>
      </w:r>
    </w:p>
    <w:p w:rsidR="0016255A" w:rsidRPr="00F81EA3" w:rsidRDefault="0016255A" w:rsidP="0016255A">
      <w:pPr>
        <w:pStyle w:val="Style4"/>
        <w:widowControl/>
        <w:spacing w:line="240" w:lineRule="auto"/>
        <w:ind w:right="11" w:hanging="567"/>
        <w:jc w:val="left"/>
        <w:rPr>
          <w:rStyle w:val="FontStyle13"/>
          <w:bCs/>
        </w:rPr>
      </w:pPr>
    </w:p>
    <w:p w:rsidR="0016255A" w:rsidRPr="00F81EA3" w:rsidRDefault="0016255A" w:rsidP="0016255A">
      <w:pPr>
        <w:pStyle w:val="Style4"/>
        <w:widowControl/>
        <w:spacing w:line="240" w:lineRule="auto"/>
        <w:ind w:left="5954" w:right="11"/>
        <w:jc w:val="left"/>
        <w:rPr>
          <w:rStyle w:val="FontStyle13"/>
          <w:bCs/>
        </w:rPr>
      </w:pPr>
      <w:r w:rsidRPr="00F81EA3">
        <w:rPr>
          <w:rStyle w:val="FontStyle13"/>
          <w:bCs/>
        </w:rPr>
        <w:t>постановлени</w:t>
      </w:r>
      <w:r>
        <w:rPr>
          <w:rStyle w:val="FontStyle13"/>
          <w:bCs/>
        </w:rPr>
        <w:t>ем</w:t>
      </w:r>
      <w:r w:rsidRPr="00F81EA3">
        <w:rPr>
          <w:rStyle w:val="FontStyle13"/>
          <w:bCs/>
        </w:rPr>
        <w:t xml:space="preserve"> администрации Тужинского муниципального района</w:t>
      </w:r>
    </w:p>
    <w:p w:rsidR="0016255A" w:rsidRDefault="0016255A" w:rsidP="0016255A">
      <w:pPr>
        <w:pStyle w:val="Style4"/>
        <w:widowControl/>
        <w:spacing w:line="240" w:lineRule="auto"/>
        <w:ind w:left="6521" w:right="11" w:hanging="567"/>
        <w:jc w:val="left"/>
        <w:rPr>
          <w:rStyle w:val="FontStyle13"/>
        </w:rPr>
      </w:pPr>
      <w:r w:rsidRPr="00F81EA3">
        <w:rPr>
          <w:rStyle w:val="FontStyle13"/>
        </w:rPr>
        <w:t xml:space="preserve">от </w:t>
      </w:r>
      <w:r w:rsidR="007E3FBE">
        <w:rPr>
          <w:rStyle w:val="FontStyle13"/>
        </w:rPr>
        <w:t>13.01.2023</w:t>
      </w:r>
      <w:r>
        <w:rPr>
          <w:rStyle w:val="FontStyle13"/>
        </w:rPr>
        <w:t xml:space="preserve"> </w:t>
      </w:r>
      <w:r w:rsidRPr="00F81EA3">
        <w:rPr>
          <w:rStyle w:val="FontStyle13"/>
        </w:rPr>
        <w:t xml:space="preserve">№ </w:t>
      </w:r>
      <w:r w:rsidR="007E3FBE">
        <w:rPr>
          <w:rStyle w:val="FontStyle13"/>
        </w:rPr>
        <w:t>7</w:t>
      </w:r>
    </w:p>
    <w:p w:rsidR="0016255A" w:rsidRDefault="0016255A" w:rsidP="0016255A">
      <w:pPr>
        <w:pStyle w:val="Style4"/>
        <w:widowControl/>
        <w:spacing w:line="240" w:lineRule="auto"/>
        <w:ind w:left="6521" w:right="11"/>
        <w:jc w:val="left"/>
        <w:rPr>
          <w:rStyle w:val="FontStyle13"/>
        </w:rPr>
      </w:pPr>
    </w:p>
    <w:p w:rsidR="007E3FBE" w:rsidRPr="007E3FBE" w:rsidRDefault="007E3FBE" w:rsidP="007E3FBE">
      <w:pPr>
        <w:pStyle w:val="ConsPlusTitle"/>
        <w:suppressAutoHyphens/>
        <w:jc w:val="center"/>
        <w:rPr>
          <w:rFonts w:ascii="Times New Roman" w:hAnsi="Times New Roman" w:cs="Times New Roman"/>
          <w:sz w:val="22"/>
          <w:szCs w:val="22"/>
        </w:rPr>
      </w:pPr>
      <w:r w:rsidRPr="007E3FBE">
        <w:rPr>
          <w:rFonts w:ascii="Times New Roman" w:hAnsi="Times New Roman" w:cs="Times New Roman"/>
          <w:sz w:val="22"/>
          <w:szCs w:val="22"/>
        </w:rPr>
        <w:lastRenderedPageBreak/>
        <w:t>АДМИНИСТРАТИВНЫЙ РЕГЛАМЕНТ</w:t>
      </w:r>
    </w:p>
    <w:p w:rsidR="007E3FBE" w:rsidRPr="007E3FBE" w:rsidRDefault="007E3FBE" w:rsidP="007E3FBE">
      <w:pPr>
        <w:pStyle w:val="ConsPlusTitle"/>
        <w:suppressAutoHyphens/>
        <w:jc w:val="center"/>
        <w:rPr>
          <w:rFonts w:ascii="Times New Roman" w:hAnsi="Times New Roman" w:cs="Times New Roman"/>
          <w:sz w:val="22"/>
          <w:szCs w:val="22"/>
        </w:rPr>
      </w:pPr>
      <w:r w:rsidRPr="007E3FBE">
        <w:rPr>
          <w:rFonts w:ascii="Times New Roman" w:hAnsi="Times New Roman" w:cs="Times New Roman"/>
          <w:sz w:val="22"/>
          <w:szCs w:val="22"/>
        </w:rPr>
        <w:t>предоставления муниципальной услуги</w:t>
      </w:r>
    </w:p>
    <w:p w:rsidR="007E3FBE" w:rsidRDefault="007E3FBE" w:rsidP="007E3FBE">
      <w:pPr>
        <w:shd w:val="clear" w:color="auto" w:fill="FFFFFF"/>
        <w:spacing w:after="0" w:line="240" w:lineRule="auto"/>
        <w:jc w:val="center"/>
        <w:rPr>
          <w:rFonts w:ascii="Times New Roman" w:hAnsi="Times New Roman" w:cs="Times New Roman"/>
          <w:b/>
        </w:rPr>
      </w:pPr>
      <w:r w:rsidRPr="007E3FBE">
        <w:rPr>
          <w:rFonts w:ascii="Times New Roman" w:hAnsi="Times New Roman" w:cs="Times New Roman"/>
          <w:b/>
        </w:rPr>
        <w:t>«Выдача градостроительного плана земельного участка»</w:t>
      </w:r>
    </w:p>
    <w:p w:rsidR="007E3FBE" w:rsidRPr="007E3FBE" w:rsidRDefault="007E3FBE" w:rsidP="007E3FBE">
      <w:pPr>
        <w:shd w:val="clear" w:color="auto" w:fill="FFFFFF"/>
        <w:spacing w:after="0" w:line="240" w:lineRule="auto"/>
        <w:jc w:val="center"/>
        <w:rPr>
          <w:rFonts w:ascii="Times New Roman" w:hAnsi="Times New Roman" w:cs="Times New Roman"/>
          <w:b/>
        </w:rPr>
      </w:pPr>
    </w:p>
    <w:p w:rsidR="007E3FBE" w:rsidRPr="007E3FBE" w:rsidRDefault="007E3FBE" w:rsidP="007E3FBE">
      <w:pPr>
        <w:spacing w:after="0" w:line="240" w:lineRule="auto"/>
        <w:jc w:val="center"/>
        <w:rPr>
          <w:rFonts w:ascii="Times New Roman" w:hAnsi="Times New Roman" w:cs="Times New Roman"/>
          <w:b/>
        </w:rPr>
      </w:pPr>
      <w:r w:rsidRPr="007E3FBE">
        <w:rPr>
          <w:rFonts w:ascii="Times New Roman" w:hAnsi="Times New Roman" w:cs="Times New Roman"/>
          <w:b/>
        </w:rPr>
        <w:t>Раздел I. Общие положения</w:t>
      </w:r>
    </w:p>
    <w:p w:rsidR="007E3FBE" w:rsidRPr="007E3FBE" w:rsidRDefault="007E3FBE" w:rsidP="007E3FBE">
      <w:pPr>
        <w:spacing w:after="0" w:line="240" w:lineRule="auto"/>
        <w:jc w:val="center"/>
        <w:rPr>
          <w:rFonts w:ascii="Times New Roman" w:hAnsi="Times New Roman" w:cs="Times New Roman"/>
          <w:b/>
        </w:rPr>
      </w:pPr>
    </w:p>
    <w:p w:rsidR="007E3FBE" w:rsidRPr="0019616B" w:rsidRDefault="007E3FBE" w:rsidP="0019616B">
      <w:pPr>
        <w:spacing w:after="0" w:line="240" w:lineRule="auto"/>
        <w:jc w:val="center"/>
        <w:rPr>
          <w:rFonts w:ascii="Times New Roman" w:hAnsi="Times New Roman" w:cs="Times New Roman"/>
          <w:b/>
        </w:rPr>
      </w:pPr>
      <w:r w:rsidRPr="007E3FBE">
        <w:rPr>
          <w:rFonts w:ascii="Times New Roman" w:hAnsi="Times New Roman" w:cs="Times New Roman"/>
          <w:b/>
        </w:rPr>
        <w:t>Предмет регулирования Административного регламента</w:t>
      </w:r>
    </w:p>
    <w:p w:rsidR="007E3FBE" w:rsidRPr="0019616B" w:rsidRDefault="007E3FBE" w:rsidP="0019616B">
      <w:pPr>
        <w:widowControl w:val="0"/>
        <w:autoSpaceDE w:val="0"/>
        <w:autoSpaceDN w:val="0"/>
        <w:adjustRightInd w:val="0"/>
        <w:spacing w:after="0" w:line="240" w:lineRule="auto"/>
        <w:ind w:firstLine="709"/>
        <w:jc w:val="both"/>
        <w:rPr>
          <w:rFonts w:ascii="Times New Roman" w:hAnsi="Times New Roman" w:cs="Times New Roman"/>
          <w:bCs/>
          <w:iCs/>
        </w:rPr>
      </w:pPr>
      <w:r w:rsidRPr="007E3FBE">
        <w:rPr>
          <w:rFonts w:ascii="Times New Roman" w:hAnsi="Times New Roman" w:cs="Times New Roman"/>
        </w:rPr>
        <w:t xml:space="preserve">1.1. Административный регламент предоставления 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Pr="007E3FBE">
        <w:rPr>
          <w:rFonts w:ascii="Times New Roman" w:hAnsi="Times New Roman" w:cs="Times New Roman"/>
          <w:color w:val="000000"/>
        </w:rPr>
        <w:t>в сфере</w:t>
      </w:r>
      <w:r w:rsidRPr="007E3FBE">
        <w:rPr>
          <w:rStyle w:val="afffff2"/>
          <w:rFonts w:ascii="Times New Roman" w:hAnsi="Times New Roman" w:cs="Times New Roman"/>
          <w:sz w:val="22"/>
          <w:szCs w:val="22"/>
        </w:rPr>
        <w:t xml:space="preserve"> </w:t>
      </w:r>
      <w:r w:rsidRPr="007E3FBE">
        <w:rPr>
          <w:rStyle w:val="afffff2"/>
          <w:rFonts w:ascii="Times New Roman" w:hAnsi="Times New Roman" w:cs="Times New Roman"/>
          <w:i w:val="0"/>
          <w:sz w:val="22"/>
          <w:szCs w:val="22"/>
        </w:rPr>
        <w:t>градостроительной деятельности в Тужинском районе Кировской области</w:t>
      </w:r>
      <w:r w:rsidRPr="007E3FBE">
        <w:rPr>
          <w:rFonts w:ascii="Times New Roman" w:hAnsi="Times New Roman" w:cs="Times New Roman"/>
        </w:rPr>
        <w:t>.</w:t>
      </w:r>
    </w:p>
    <w:p w:rsidR="007E3FBE" w:rsidRPr="007E3FBE" w:rsidRDefault="007E3FBE" w:rsidP="0019616B">
      <w:pPr>
        <w:autoSpaceDE w:val="0"/>
        <w:spacing w:after="0" w:line="240" w:lineRule="auto"/>
        <w:jc w:val="center"/>
        <w:rPr>
          <w:rFonts w:ascii="Times New Roman" w:hAnsi="Times New Roman" w:cs="Times New Roman"/>
          <w:b/>
        </w:rPr>
      </w:pPr>
      <w:r w:rsidRPr="007E3FBE">
        <w:rPr>
          <w:rFonts w:ascii="Times New Roman" w:hAnsi="Times New Roman" w:cs="Times New Roman"/>
          <w:b/>
        </w:rPr>
        <w:t>Круг Заявителей</w:t>
      </w:r>
    </w:p>
    <w:p w:rsidR="007E3FBE" w:rsidRPr="007E3FBE" w:rsidRDefault="007E3FBE" w:rsidP="0019616B">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1.2. Заявителями на получение муниципальной услуги являются правообладатели земельных участков, а также иные лица в случае, предусмотренном частью 1</w:t>
      </w:r>
      <w:r w:rsidRPr="007E3FBE">
        <w:rPr>
          <w:rFonts w:ascii="Times New Roman" w:hAnsi="Times New Roman" w:cs="Times New Roman"/>
          <w:vertAlign w:val="superscript"/>
        </w:rPr>
        <w:t>1</w:t>
      </w:r>
      <w:r w:rsidRPr="007E3FBE">
        <w:rPr>
          <w:rFonts w:ascii="Times New Roman" w:hAnsi="Times New Roman" w:cs="Times New Roman"/>
        </w:rPr>
        <w:t xml:space="preserve"> статьи 57</w:t>
      </w:r>
      <w:r w:rsidRPr="007E3FBE">
        <w:rPr>
          <w:rFonts w:ascii="Times New Roman" w:hAnsi="Times New Roman" w:cs="Times New Roman"/>
          <w:vertAlign w:val="superscript"/>
        </w:rPr>
        <w:t>3</w:t>
      </w:r>
      <w:r w:rsidRPr="007E3FBE">
        <w:rPr>
          <w:rFonts w:ascii="Times New Roman" w:hAnsi="Times New Roman" w:cs="Times New Roman"/>
        </w:rPr>
        <w:t xml:space="preserve"> Градостроительного кодекса Российской Федерации (далее – Заявитель).</w:t>
      </w:r>
    </w:p>
    <w:p w:rsidR="007E3FBE" w:rsidRPr="0019616B" w:rsidRDefault="007E3FBE" w:rsidP="0019616B">
      <w:pPr>
        <w:autoSpaceDE w:val="0"/>
        <w:autoSpaceDN w:val="0"/>
        <w:adjustRightInd w:val="0"/>
        <w:spacing w:after="0" w:line="240" w:lineRule="auto"/>
        <w:ind w:firstLine="709"/>
        <w:jc w:val="both"/>
        <w:rPr>
          <w:rFonts w:ascii="Times New Roman" w:hAnsi="Times New Roman" w:cs="Times New Roman"/>
          <w:bCs/>
        </w:rPr>
      </w:pPr>
      <w:r w:rsidRPr="007E3FBE">
        <w:rPr>
          <w:rFonts w:ascii="Times New Roman" w:hAnsi="Times New Roman" w:cs="Times New Roman"/>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E3FBE" w:rsidRPr="007E3FBE" w:rsidRDefault="007E3FBE" w:rsidP="0019616B">
      <w:pPr>
        <w:autoSpaceDE w:val="0"/>
        <w:spacing w:after="0" w:line="240" w:lineRule="auto"/>
        <w:jc w:val="center"/>
        <w:rPr>
          <w:rFonts w:ascii="Times New Roman" w:hAnsi="Times New Roman" w:cs="Times New Roman"/>
          <w:b/>
        </w:rPr>
      </w:pPr>
      <w:r w:rsidRPr="007E3FBE">
        <w:rPr>
          <w:rFonts w:ascii="Times New Roman" w:hAnsi="Times New Roman" w:cs="Times New Roman"/>
          <w:b/>
        </w:rPr>
        <w:t>Требования к порядку информирования о предоставлении муниципальной услуги</w:t>
      </w:r>
    </w:p>
    <w:p w:rsidR="007E3FBE" w:rsidRPr="007E3FBE" w:rsidRDefault="007E3FBE" w:rsidP="0019616B">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1.4. Информирование о порядке предоставления муниципальной услуги осуществляется:</w:t>
      </w:r>
    </w:p>
    <w:p w:rsidR="007E3FBE" w:rsidRPr="007E3FBE" w:rsidRDefault="007E3FBE" w:rsidP="0019616B">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 xml:space="preserve">1) непосредственно при личном приеме заявителя в уполномоченный орган местного самоуправления или в многофункциональном центре предоставления государственных и муниципальных услуг (далее – многофункциональный центр); </w:t>
      </w:r>
    </w:p>
    <w:p w:rsidR="007E3FBE" w:rsidRPr="007E3FBE" w:rsidRDefault="007E3FBE" w:rsidP="007E3FBE">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 xml:space="preserve">2) по телефону в уполномоченном органе местного самоуправления или многофункциональном центре; </w:t>
      </w:r>
    </w:p>
    <w:p w:rsidR="007E3FBE" w:rsidRPr="007E3FBE" w:rsidRDefault="007E3FBE" w:rsidP="007E3FBE">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 xml:space="preserve">3) письменно, в том числе посредством электронной почты, факсимильной связи; </w:t>
      </w:r>
    </w:p>
    <w:p w:rsidR="007E3FBE" w:rsidRPr="007E3FBE" w:rsidRDefault="007E3FBE" w:rsidP="007E3FBE">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4) посредством размещения в открытой и доступной форме информации:</w:t>
      </w:r>
    </w:p>
    <w:p w:rsidR="007E3FBE" w:rsidRPr="007E3FBE" w:rsidRDefault="007E3FBE" w:rsidP="007E3FBE">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 xml:space="preserve">в федеральной государственной информационной системе «Единый портал государственных </w:t>
      </w:r>
      <w:r w:rsidR="0019616B">
        <w:rPr>
          <w:rFonts w:ascii="Times New Roman" w:hAnsi="Times New Roman" w:cs="Times New Roman"/>
          <w:b w:val="0"/>
          <w:sz w:val="22"/>
          <w:szCs w:val="22"/>
        </w:rPr>
        <w:br/>
      </w:r>
      <w:r w:rsidRPr="007E3FBE">
        <w:rPr>
          <w:rFonts w:ascii="Times New Roman" w:hAnsi="Times New Roman" w:cs="Times New Roman"/>
          <w:b w:val="0"/>
          <w:sz w:val="22"/>
          <w:szCs w:val="22"/>
        </w:rPr>
        <w:t xml:space="preserve">и муниципальных услуг (функций)» (https://www.gosuslugi.ru/) (далее – Единый портал); </w:t>
      </w:r>
    </w:p>
    <w:p w:rsidR="007E3FBE" w:rsidRPr="007E3FBE" w:rsidRDefault="007E3FBE" w:rsidP="007E3FBE">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(http://www.gosuslugi43.ru/) (далее – региональный портал); </w:t>
      </w:r>
    </w:p>
    <w:p w:rsidR="007E3FBE" w:rsidRPr="007E3FBE" w:rsidRDefault="007E3FBE" w:rsidP="007E3FBE">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 xml:space="preserve">на официальном сайте уполномоченного органа местного самоуправления (https://tuzha.ru/); </w:t>
      </w:r>
    </w:p>
    <w:p w:rsidR="007E3FBE" w:rsidRPr="007E3FBE" w:rsidRDefault="007E3FBE" w:rsidP="007E3FBE">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 xml:space="preserve">5) посредством размещения информации на информационных стендах уполномоченного органа местного самоуправления или многофункционального центра. </w:t>
      </w:r>
    </w:p>
    <w:p w:rsidR="007E3FBE" w:rsidRPr="007E3FBE" w:rsidRDefault="007E3FBE" w:rsidP="007E3FBE">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1.5. Информирование осуществляется по вопросам, касающимся:</w:t>
      </w:r>
    </w:p>
    <w:p w:rsidR="007E3FBE" w:rsidRPr="007E3FBE" w:rsidRDefault="007E3FBE" w:rsidP="007E3FBE">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способов подачи заявления о предоставлении муниципальной услуги;</w:t>
      </w:r>
    </w:p>
    <w:p w:rsidR="007E3FBE" w:rsidRPr="007E3FBE" w:rsidRDefault="007E3FBE" w:rsidP="007E3FBE">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адресов Уполномоченного органа и многофункциональных центров, обращение в которые необходимо для предоставления муниципальной услуги;</w:t>
      </w:r>
    </w:p>
    <w:p w:rsidR="007E3FBE" w:rsidRPr="007E3FBE" w:rsidRDefault="007E3FBE" w:rsidP="007E3FBE">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справочной информации о работе Уполномоченного органа (структурных подразделений Уполномоченного органа);</w:t>
      </w:r>
    </w:p>
    <w:p w:rsidR="007E3FBE" w:rsidRPr="007E3FBE" w:rsidRDefault="007E3FBE" w:rsidP="007E3FBE">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документов, необходимых для предоставления муниципальной услуги;</w:t>
      </w:r>
    </w:p>
    <w:p w:rsidR="007E3FBE" w:rsidRPr="007E3FBE" w:rsidRDefault="007E3FBE" w:rsidP="007E3FBE">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 xml:space="preserve">порядка и сроков предоставления муниципальной услуги; </w:t>
      </w:r>
    </w:p>
    <w:p w:rsidR="007E3FBE" w:rsidRPr="007E3FBE" w:rsidRDefault="007E3FBE" w:rsidP="007E3FBE">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E3FBE" w:rsidRPr="007E3FBE" w:rsidRDefault="007E3FBE" w:rsidP="007E3FBE">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 xml:space="preserve">порядка досудебного (внесудебного) обжалования действий (бездействия) должностных лиц, </w:t>
      </w:r>
      <w:r w:rsidR="0019616B">
        <w:rPr>
          <w:rFonts w:ascii="Times New Roman" w:hAnsi="Times New Roman" w:cs="Times New Roman"/>
          <w:b w:val="0"/>
          <w:sz w:val="22"/>
          <w:szCs w:val="22"/>
        </w:rPr>
        <w:br/>
      </w:r>
      <w:r w:rsidRPr="007E3FBE">
        <w:rPr>
          <w:rFonts w:ascii="Times New Roman" w:hAnsi="Times New Roman" w:cs="Times New Roman"/>
          <w:b w:val="0"/>
          <w:sz w:val="22"/>
          <w:szCs w:val="22"/>
        </w:rPr>
        <w:t>и принимаемых ими решений при предоставлении муниципальной услуги.</w:t>
      </w:r>
    </w:p>
    <w:p w:rsidR="007E3FBE" w:rsidRPr="007E3FBE" w:rsidRDefault="007E3FBE" w:rsidP="007E3FBE">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 xml:space="preserve">Получение информации по вопросам предоставления услуги осуществляется бесплатно. </w:t>
      </w:r>
    </w:p>
    <w:p w:rsidR="007E3FBE" w:rsidRPr="007E3FBE" w:rsidRDefault="007E3FBE" w:rsidP="007E3FBE">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 xml:space="preserve">1.6.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7E3FBE" w:rsidRPr="007E3FBE" w:rsidRDefault="007E3FBE" w:rsidP="007E3FBE">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7E3FBE" w:rsidRPr="007E3FBE" w:rsidRDefault="007E3FBE" w:rsidP="007E3FBE">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 xml:space="preserve">Если должностное лицо уполномоченного органа местного самоуправления не может самостоятельно дать ответ, телефонный звонок должен быть переадресован (переведен) на другое </w:t>
      </w:r>
      <w:r w:rsidRPr="007E3FBE">
        <w:rPr>
          <w:rFonts w:ascii="Times New Roman" w:hAnsi="Times New Roman" w:cs="Times New Roman"/>
          <w:b w:val="0"/>
          <w:sz w:val="22"/>
          <w:szCs w:val="22"/>
        </w:rPr>
        <w:lastRenderedPageBreak/>
        <w:t xml:space="preserve">должностное лицо или же обратившемуся лицу должен быть сообщен телефонный номер, по которому можно будет получить необходимую информацию. </w:t>
      </w:r>
    </w:p>
    <w:p w:rsidR="007E3FBE" w:rsidRPr="007E3FBE" w:rsidRDefault="007E3FBE" w:rsidP="007E3FBE">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 xml:space="preserve">Если подготовка ответа требует продолжительного времени, он предлагает заявителю один </w:t>
      </w:r>
      <w:r w:rsidR="0019616B">
        <w:rPr>
          <w:rFonts w:ascii="Times New Roman" w:hAnsi="Times New Roman" w:cs="Times New Roman"/>
          <w:b w:val="0"/>
          <w:sz w:val="22"/>
          <w:szCs w:val="22"/>
        </w:rPr>
        <w:br/>
      </w:r>
      <w:r w:rsidRPr="007E3FBE">
        <w:rPr>
          <w:rFonts w:ascii="Times New Roman" w:hAnsi="Times New Roman" w:cs="Times New Roman"/>
          <w:b w:val="0"/>
          <w:sz w:val="22"/>
          <w:szCs w:val="22"/>
        </w:rPr>
        <w:t>из следующих вариантов дальнейших действий:</w:t>
      </w:r>
    </w:p>
    <w:p w:rsidR="007E3FBE" w:rsidRPr="007E3FBE" w:rsidRDefault="007E3FBE" w:rsidP="007E3FBE">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 xml:space="preserve">изложить обращение в письменной форме; </w:t>
      </w:r>
    </w:p>
    <w:p w:rsidR="007E3FBE" w:rsidRPr="007E3FBE" w:rsidRDefault="007E3FBE" w:rsidP="007E3FBE">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 xml:space="preserve">назначить другое время для консультаций. </w:t>
      </w:r>
    </w:p>
    <w:p w:rsidR="007E3FBE" w:rsidRPr="007E3FBE" w:rsidRDefault="007E3FBE" w:rsidP="007E3FBE">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 xml:space="preserve">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w:t>
      </w:r>
      <w:r w:rsidR="0019616B">
        <w:rPr>
          <w:rFonts w:ascii="Times New Roman" w:hAnsi="Times New Roman" w:cs="Times New Roman"/>
          <w:b w:val="0"/>
          <w:sz w:val="22"/>
          <w:szCs w:val="22"/>
        </w:rPr>
        <w:br/>
      </w:r>
      <w:r w:rsidRPr="007E3FBE">
        <w:rPr>
          <w:rFonts w:ascii="Times New Roman" w:hAnsi="Times New Roman" w:cs="Times New Roman"/>
          <w:b w:val="0"/>
          <w:sz w:val="22"/>
          <w:szCs w:val="22"/>
        </w:rPr>
        <w:t xml:space="preserve">и влияющее прямо или косвенно на принимаемое решение. </w:t>
      </w:r>
    </w:p>
    <w:p w:rsidR="007E3FBE" w:rsidRPr="007E3FBE" w:rsidRDefault="007E3FBE" w:rsidP="007E3FBE">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 xml:space="preserve">Продолжительность информирования по телефону не должна превышать 10 минут. </w:t>
      </w:r>
    </w:p>
    <w:p w:rsidR="007E3FBE" w:rsidRPr="007E3FBE" w:rsidRDefault="007E3FBE" w:rsidP="007E3FBE">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 xml:space="preserve">Информирование осуществляется в соответствии с графиком приема граждан. </w:t>
      </w:r>
    </w:p>
    <w:p w:rsidR="007E3FBE" w:rsidRPr="007E3FBE" w:rsidRDefault="007E3FBE" w:rsidP="007E3FBE">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 xml:space="preserve">1.7.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 </w:t>
      </w:r>
    </w:p>
    <w:p w:rsidR="007E3FBE" w:rsidRPr="007E3FBE" w:rsidRDefault="007E3FBE" w:rsidP="007E3FBE">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7E3FBE" w:rsidRPr="007E3FBE" w:rsidRDefault="007E3FBE" w:rsidP="007E3FBE">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w:t>
      </w:r>
      <w:r w:rsidR="0019616B">
        <w:rPr>
          <w:rFonts w:ascii="Times New Roman" w:hAnsi="Times New Roman" w:cs="Times New Roman"/>
          <w:b w:val="0"/>
          <w:sz w:val="22"/>
          <w:szCs w:val="22"/>
        </w:rPr>
        <w:br/>
      </w:r>
      <w:r w:rsidRPr="007E3FBE">
        <w:rPr>
          <w:rFonts w:ascii="Times New Roman" w:hAnsi="Times New Roman" w:cs="Times New Roman"/>
          <w:b w:val="0"/>
          <w:sz w:val="22"/>
          <w:szCs w:val="22"/>
        </w:rPr>
        <w:t xml:space="preserve">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E3FBE" w:rsidRPr="007E3FBE" w:rsidRDefault="007E3FBE" w:rsidP="007E3FBE">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 xml:space="preserve">1.9. На официальном сайте уполномоченного органа местного самоуправления, на стендах </w:t>
      </w:r>
      <w:r w:rsidR="0019616B">
        <w:rPr>
          <w:rFonts w:ascii="Times New Roman" w:hAnsi="Times New Roman" w:cs="Times New Roman"/>
          <w:b w:val="0"/>
          <w:sz w:val="22"/>
          <w:szCs w:val="22"/>
        </w:rPr>
        <w:br/>
      </w:r>
      <w:r w:rsidRPr="007E3FBE">
        <w:rPr>
          <w:rFonts w:ascii="Times New Roman" w:hAnsi="Times New Roman" w:cs="Times New Roman"/>
          <w:b w:val="0"/>
          <w:sz w:val="22"/>
          <w:szCs w:val="22"/>
        </w:rPr>
        <w:t xml:space="preserve">в местах предоставления услуги и в многофункциональном центре размещается следующая справочная информация: </w:t>
      </w:r>
    </w:p>
    <w:p w:rsidR="007E3FBE" w:rsidRPr="007E3FBE" w:rsidRDefault="007E3FBE" w:rsidP="007E3FBE">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 xml:space="preserve">о месте нахождения и графике работы уполномоченного органа местного самоуправления и его структурных подразделений, ответственных за предоставление услуги, а также многофункциональных центров; </w:t>
      </w:r>
    </w:p>
    <w:p w:rsidR="007E3FBE" w:rsidRPr="007E3FBE" w:rsidRDefault="007E3FBE" w:rsidP="007E3FBE">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 xml:space="preserve">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телефона-автоинформатора (при наличии); </w:t>
      </w:r>
    </w:p>
    <w:p w:rsidR="007E3FBE" w:rsidRPr="007E3FBE" w:rsidRDefault="007E3FBE" w:rsidP="007E3FBE">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 xml:space="preserve">адрес официального сайта, а также электронной почты и (или) формы обратной связи уполномоченного органа местного самоуправления в сети «Интернет». </w:t>
      </w:r>
    </w:p>
    <w:p w:rsidR="007E3FBE" w:rsidRPr="007E3FBE" w:rsidRDefault="007E3FBE" w:rsidP="007E3FBE">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 xml:space="preserve">1.10. 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 </w:t>
      </w:r>
    </w:p>
    <w:p w:rsidR="007E3FBE" w:rsidRPr="007E3FBE" w:rsidRDefault="007E3FBE" w:rsidP="007E3FBE">
      <w:pPr>
        <w:pStyle w:val="ConsPlusTitle"/>
        <w:suppressAutoHyphens/>
        <w:ind w:firstLine="709"/>
        <w:jc w:val="both"/>
        <w:rPr>
          <w:rFonts w:ascii="Times New Roman" w:hAnsi="Times New Roman" w:cs="Times New Roman"/>
          <w:b w:val="0"/>
          <w:sz w:val="22"/>
          <w:szCs w:val="22"/>
        </w:rPr>
      </w:pPr>
      <w:r w:rsidRPr="007E3FBE">
        <w:rPr>
          <w:rFonts w:ascii="Times New Roman" w:hAnsi="Times New Roman" w:cs="Times New Roman"/>
          <w:b w:val="0"/>
          <w:sz w:val="22"/>
          <w:szCs w:val="22"/>
        </w:rPr>
        <w:t xml:space="preserve">1.11. Размещение информации о порядке предоставления услуги на информационных стендах </w:t>
      </w:r>
      <w:r w:rsidR="0019616B">
        <w:rPr>
          <w:rFonts w:ascii="Times New Roman" w:hAnsi="Times New Roman" w:cs="Times New Roman"/>
          <w:b w:val="0"/>
          <w:sz w:val="22"/>
          <w:szCs w:val="22"/>
        </w:rPr>
        <w:br/>
      </w:r>
      <w:r w:rsidRPr="007E3FBE">
        <w:rPr>
          <w:rFonts w:ascii="Times New Roman" w:hAnsi="Times New Roman" w:cs="Times New Roman"/>
          <w:b w:val="0"/>
          <w:sz w:val="22"/>
          <w:szCs w:val="22"/>
        </w:rPr>
        <w:t xml:space="preserve">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 </w:t>
      </w:r>
    </w:p>
    <w:p w:rsidR="007E3FBE" w:rsidRPr="0019616B" w:rsidRDefault="007E3FBE" w:rsidP="0019616B">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1.12. Информация о ходе рассмотрения заявления о предоставлении муниципальной услуги </w:t>
      </w:r>
      <w:r w:rsidR="0019616B">
        <w:rPr>
          <w:rFonts w:ascii="Times New Roman" w:hAnsi="Times New Roman" w:cs="Times New Roman"/>
        </w:rPr>
        <w:br/>
      </w:r>
      <w:r w:rsidRPr="007E3FBE">
        <w:rPr>
          <w:rFonts w:ascii="Times New Roman" w:hAnsi="Times New Roman" w:cs="Times New Roman"/>
        </w:rPr>
        <w:t xml:space="preserve">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w:t>
      </w:r>
      <w:r w:rsidR="0019616B">
        <w:rPr>
          <w:rFonts w:ascii="Times New Roman" w:hAnsi="Times New Roman" w:cs="Times New Roman"/>
        </w:rPr>
        <w:br/>
      </w:r>
      <w:r w:rsidRPr="007E3FBE">
        <w:rPr>
          <w:rFonts w:ascii="Times New Roman" w:hAnsi="Times New Roman" w:cs="Times New Roman"/>
        </w:rPr>
        <w:t>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E3FBE" w:rsidRPr="007E3FBE" w:rsidRDefault="007E3FBE" w:rsidP="0019616B">
      <w:pPr>
        <w:autoSpaceDE w:val="0"/>
        <w:spacing w:after="0" w:line="240" w:lineRule="auto"/>
        <w:jc w:val="center"/>
        <w:rPr>
          <w:rFonts w:ascii="Times New Roman" w:hAnsi="Times New Roman" w:cs="Times New Roman"/>
          <w:b/>
        </w:rPr>
      </w:pPr>
      <w:r w:rsidRPr="007E3FBE">
        <w:rPr>
          <w:rFonts w:ascii="Times New Roman" w:hAnsi="Times New Roman" w:cs="Times New Roman"/>
          <w:b/>
        </w:rPr>
        <w:t xml:space="preserve">Раздел II. Стандарт предоставления муниципальной услуги </w:t>
      </w:r>
    </w:p>
    <w:p w:rsidR="007E3FBE" w:rsidRPr="007E3FBE" w:rsidRDefault="007E3FBE" w:rsidP="0019616B">
      <w:pPr>
        <w:autoSpaceDE w:val="0"/>
        <w:spacing w:after="0" w:line="240" w:lineRule="auto"/>
        <w:jc w:val="center"/>
        <w:rPr>
          <w:rFonts w:ascii="Times New Roman" w:hAnsi="Times New Roman" w:cs="Times New Roman"/>
          <w:b/>
        </w:rPr>
      </w:pPr>
      <w:r w:rsidRPr="007E3FBE">
        <w:rPr>
          <w:rFonts w:ascii="Times New Roman" w:hAnsi="Times New Roman" w:cs="Times New Roman"/>
          <w:b/>
        </w:rPr>
        <w:t>Наименование муниципальной услуги</w:t>
      </w:r>
    </w:p>
    <w:p w:rsidR="007E3FBE" w:rsidRPr="0019616B"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2.1. Наименование муниципальной услуги – «Выдача градостроительного плана земельного участка».</w:t>
      </w:r>
    </w:p>
    <w:p w:rsidR="007E3FBE" w:rsidRPr="007E3FBE" w:rsidRDefault="007E3FBE" w:rsidP="0019616B">
      <w:pPr>
        <w:autoSpaceDE w:val="0"/>
        <w:autoSpaceDN w:val="0"/>
        <w:adjustRightInd w:val="0"/>
        <w:spacing w:after="0" w:line="240" w:lineRule="auto"/>
        <w:jc w:val="center"/>
        <w:outlineLvl w:val="2"/>
        <w:rPr>
          <w:rFonts w:ascii="Times New Roman" w:hAnsi="Times New Roman" w:cs="Times New Roman"/>
          <w:b/>
        </w:rPr>
      </w:pPr>
      <w:r w:rsidRPr="007E3FBE">
        <w:rPr>
          <w:rFonts w:ascii="Times New Roman" w:hAnsi="Times New Roman" w:cs="Times New Roman"/>
          <w:b/>
        </w:rPr>
        <w:t xml:space="preserve">Наименование органа местного самоуправления, </w:t>
      </w:r>
    </w:p>
    <w:p w:rsidR="007E3FBE" w:rsidRPr="007E3FBE" w:rsidRDefault="007E3FBE" w:rsidP="0019616B">
      <w:pPr>
        <w:autoSpaceDE w:val="0"/>
        <w:autoSpaceDN w:val="0"/>
        <w:adjustRightInd w:val="0"/>
        <w:spacing w:line="240" w:lineRule="auto"/>
        <w:jc w:val="center"/>
        <w:outlineLvl w:val="2"/>
        <w:rPr>
          <w:rFonts w:ascii="Times New Roman" w:hAnsi="Times New Roman" w:cs="Times New Roman"/>
          <w:b/>
        </w:rPr>
      </w:pPr>
      <w:r w:rsidRPr="007E3FBE">
        <w:rPr>
          <w:rFonts w:ascii="Times New Roman" w:hAnsi="Times New Roman" w:cs="Times New Roman"/>
          <w:b/>
        </w:rPr>
        <w:t>предоставляющего муниципальную услугу</w:t>
      </w:r>
    </w:p>
    <w:p w:rsidR="007E3FBE" w:rsidRPr="0019616B" w:rsidRDefault="007E3FBE" w:rsidP="0019616B">
      <w:pPr>
        <w:pStyle w:val="ConsPlusNormal"/>
        <w:suppressAutoHyphens/>
        <w:ind w:firstLine="709"/>
        <w:jc w:val="both"/>
        <w:rPr>
          <w:color w:val="000000"/>
          <w:sz w:val="22"/>
          <w:szCs w:val="22"/>
        </w:rPr>
      </w:pPr>
      <w:r w:rsidRPr="007E3FBE">
        <w:rPr>
          <w:color w:val="000000"/>
          <w:sz w:val="22"/>
          <w:szCs w:val="22"/>
        </w:rPr>
        <w:lastRenderedPageBreak/>
        <w:t xml:space="preserve">2.2. Муниципальная услуга предоставляется администрацией муниципального </w:t>
      </w:r>
      <w:r w:rsidRPr="007E3FBE">
        <w:rPr>
          <w:sz w:val="22"/>
          <w:szCs w:val="22"/>
        </w:rPr>
        <w:t xml:space="preserve">образования </w:t>
      </w:r>
      <w:proofErr w:type="spellStart"/>
      <w:r w:rsidRPr="007E3FBE">
        <w:rPr>
          <w:sz w:val="22"/>
          <w:szCs w:val="22"/>
        </w:rPr>
        <w:t>Тужинский</w:t>
      </w:r>
      <w:proofErr w:type="spellEnd"/>
      <w:r w:rsidRPr="007E3FBE">
        <w:rPr>
          <w:sz w:val="22"/>
          <w:szCs w:val="22"/>
        </w:rPr>
        <w:t xml:space="preserve"> муниципальный район Кировской области</w:t>
      </w:r>
      <w:r w:rsidRPr="007E3FBE">
        <w:rPr>
          <w:color w:val="000000"/>
          <w:sz w:val="22"/>
          <w:szCs w:val="22"/>
        </w:rPr>
        <w:t>.</w:t>
      </w:r>
    </w:p>
    <w:p w:rsidR="007E3FBE" w:rsidRPr="007E3FBE" w:rsidRDefault="007E3FBE" w:rsidP="0019616B">
      <w:pPr>
        <w:keepNext/>
        <w:keepLines/>
        <w:spacing w:after="0" w:line="240" w:lineRule="auto"/>
        <w:jc w:val="center"/>
        <w:outlineLvl w:val="1"/>
        <w:rPr>
          <w:rFonts w:ascii="Times New Roman" w:hAnsi="Times New Roman" w:cs="Times New Roman"/>
          <w:b/>
        </w:rPr>
      </w:pPr>
      <w:r w:rsidRPr="007E3FBE">
        <w:rPr>
          <w:rFonts w:ascii="Times New Roman" w:hAnsi="Times New Roman" w:cs="Times New Roman"/>
          <w:b/>
        </w:rPr>
        <w:t xml:space="preserve">Нормативные правовые акты, регулирующие </w:t>
      </w:r>
    </w:p>
    <w:p w:rsidR="007E3FBE" w:rsidRPr="007E3FBE" w:rsidRDefault="007E3FBE" w:rsidP="0019616B">
      <w:pPr>
        <w:keepNext/>
        <w:keepLines/>
        <w:spacing w:after="0" w:line="240" w:lineRule="auto"/>
        <w:jc w:val="center"/>
        <w:outlineLvl w:val="1"/>
        <w:rPr>
          <w:rFonts w:ascii="Times New Roman" w:hAnsi="Times New Roman" w:cs="Times New Roman"/>
          <w:b/>
        </w:rPr>
      </w:pPr>
      <w:r w:rsidRPr="007E3FBE">
        <w:rPr>
          <w:rFonts w:ascii="Times New Roman" w:hAnsi="Times New Roman" w:cs="Times New Roman"/>
          <w:b/>
        </w:rPr>
        <w:t>предоставление муниципальной услуги</w:t>
      </w:r>
    </w:p>
    <w:p w:rsidR="007E3FBE" w:rsidRPr="0019616B"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w:t>
      </w:r>
      <w:r w:rsidR="0019616B">
        <w:rPr>
          <w:rFonts w:ascii="Times New Roman" w:hAnsi="Times New Roman" w:cs="Times New Roman"/>
        </w:rPr>
        <w:br/>
      </w:r>
      <w:r w:rsidRPr="007E3FBE">
        <w:rPr>
          <w:rFonts w:ascii="Times New Roman" w:hAnsi="Times New Roman" w:cs="Times New Roman"/>
        </w:rPr>
        <w:t xml:space="preserve">в федеральной государственной информационной системе «Федеральный реестр государственных </w:t>
      </w:r>
      <w:r w:rsidR="0019616B">
        <w:rPr>
          <w:rFonts w:ascii="Times New Roman" w:hAnsi="Times New Roman" w:cs="Times New Roman"/>
        </w:rPr>
        <w:br/>
      </w:r>
      <w:r w:rsidRPr="007E3FBE">
        <w:rPr>
          <w:rFonts w:ascii="Times New Roman" w:hAnsi="Times New Roman" w:cs="Times New Roman"/>
        </w:rPr>
        <w:t>и муниципальных услуг (функций)».</w:t>
      </w:r>
    </w:p>
    <w:p w:rsidR="007E3FBE" w:rsidRPr="007E3FBE" w:rsidRDefault="007E3FBE" w:rsidP="0019616B">
      <w:pPr>
        <w:pStyle w:val="ConsPlusNormal"/>
        <w:suppressAutoHyphens/>
        <w:jc w:val="center"/>
        <w:rPr>
          <w:b/>
          <w:sz w:val="22"/>
          <w:szCs w:val="22"/>
        </w:rPr>
      </w:pPr>
      <w:r w:rsidRPr="007E3FBE">
        <w:rPr>
          <w:b/>
          <w:sz w:val="22"/>
          <w:szCs w:val="22"/>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E3FBE" w:rsidRPr="007E3FBE" w:rsidRDefault="007E3FBE" w:rsidP="0019616B">
      <w:pPr>
        <w:shd w:val="clear" w:color="auto" w:fill="FFFFFF"/>
        <w:spacing w:after="0" w:line="240" w:lineRule="auto"/>
        <w:ind w:firstLine="720"/>
        <w:jc w:val="both"/>
        <w:rPr>
          <w:rFonts w:ascii="Times New Roman" w:hAnsi="Times New Roman" w:cs="Times New Roman"/>
        </w:rPr>
      </w:pPr>
      <w:r w:rsidRPr="007E3FBE">
        <w:rPr>
          <w:rFonts w:ascii="Times New Roman" w:hAnsi="Times New Roman" w:cs="Times New Roman"/>
        </w:rPr>
        <w:t>2.4. Заявитель или его представитель представляет в уполномоченный в соответствии с частью 5 статьи 57</w:t>
      </w:r>
      <w:r w:rsidRPr="007E3FBE">
        <w:rPr>
          <w:rFonts w:ascii="Times New Roman" w:hAnsi="Times New Roman" w:cs="Times New Roman"/>
          <w:vertAlign w:val="superscript"/>
        </w:rPr>
        <w:t>3</w:t>
      </w:r>
      <w:r w:rsidRPr="007E3FBE">
        <w:rPr>
          <w:rFonts w:ascii="Times New Roman" w:hAnsi="Times New Roman" w:cs="Times New Roman"/>
        </w:rPr>
        <w:t xml:space="preserve"> Градостроительного кодекса Российской Федерации орган местного самоуправления (далее - уполномоченный орган местного самоуправления)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7E3FBE" w:rsidRPr="007E3FBE" w:rsidRDefault="007E3FBE" w:rsidP="0019616B">
      <w:pPr>
        <w:shd w:val="clear" w:color="auto" w:fill="FFFFFF"/>
        <w:spacing w:after="0" w:line="240" w:lineRule="auto"/>
        <w:ind w:firstLine="720"/>
        <w:jc w:val="both"/>
        <w:rPr>
          <w:rFonts w:ascii="Times New Roman" w:hAnsi="Times New Roman" w:cs="Times New Roman"/>
        </w:rPr>
      </w:pPr>
      <w:r w:rsidRPr="007E3FBE">
        <w:rPr>
          <w:rFonts w:ascii="Times New Roman" w:hAnsi="Times New Roman" w:cs="Times New Roman"/>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7E3FBE" w:rsidRPr="007E3FBE" w:rsidRDefault="007E3FBE" w:rsidP="0019616B">
      <w:pPr>
        <w:shd w:val="clear" w:color="auto" w:fill="FFFFFF"/>
        <w:spacing w:after="0" w:line="240" w:lineRule="auto"/>
        <w:ind w:firstLine="720"/>
        <w:jc w:val="both"/>
        <w:rPr>
          <w:rFonts w:ascii="Times New Roman" w:hAnsi="Times New Roman" w:cs="Times New Roman"/>
        </w:rPr>
      </w:pPr>
      <w:r w:rsidRPr="007E3FBE">
        <w:rPr>
          <w:rFonts w:ascii="Times New Roman" w:hAnsi="Times New Roman" w:cs="Times New Roman"/>
        </w:rPr>
        <w:t xml:space="preserve">В случае представления заявления о выдаче градостроительного плана земельного участка </w:t>
      </w:r>
      <w:r w:rsidR="0019616B">
        <w:rPr>
          <w:rFonts w:ascii="Times New Roman" w:hAnsi="Times New Roman" w:cs="Times New Roman"/>
        </w:rPr>
        <w:br/>
      </w:r>
      <w:r w:rsidRPr="007E3FBE">
        <w:rPr>
          <w:rFonts w:ascii="Times New Roman" w:hAnsi="Times New Roman" w:cs="Times New Roman"/>
        </w:rPr>
        <w:t xml:space="preserve">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w:t>
      </w:r>
      <w:r w:rsidR="0019616B">
        <w:rPr>
          <w:rFonts w:ascii="Times New Roman" w:hAnsi="Times New Roman" w:cs="Times New Roman"/>
        </w:rPr>
        <w:br/>
      </w:r>
      <w:r w:rsidRPr="007E3FBE">
        <w:rPr>
          <w:rFonts w:ascii="Times New Roman" w:hAnsi="Times New Roman" w:cs="Times New Roman"/>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7E3FBE" w:rsidRPr="007E3FBE" w:rsidRDefault="007E3FBE" w:rsidP="0019616B">
      <w:pPr>
        <w:shd w:val="clear" w:color="auto" w:fill="FFFFFF"/>
        <w:spacing w:after="0" w:line="240" w:lineRule="auto"/>
        <w:ind w:firstLine="720"/>
        <w:jc w:val="both"/>
        <w:rPr>
          <w:rFonts w:ascii="Times New Roman" w:hAnsi="Times New Roman" w:cs="Times New Roman"/>
        </w:rPr>
      </w:pPr>
      <w:r w:rsidRPr="007E3FBE">
        <w:rPr>
          <w:rFonts w:ascii="Times New Roman" w:hAnsi="Times New Roman" w:cs="Times New Roman"/>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w:t>
      </w:r>
      <w:r w:rsidR="0019616B">
        <w:rPr>
          <w:rFonts w:ascii="Times New Roman" w:hAnsi="Times New Roman" w:cs="Times New Roman"/>
        </w:rPr>
        <w:br/>
      </w:r>
      <w:r w:rsidRPr="007E3FBE">
        <w:rPr>
          <w:rFonts w:ascii="Times New Roman" w:hAnsi="Times New Roman" w:cs="Times New Roman"/>
        </w:rPr>
        <w:t xml:space="preserve">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w:t>
      </w:r>
      <w:r w:rsidR="0019616B">
        <w:rPr>
          <w:rFonts w:ascii="Times New Roman" w:hAnsi="Times New Roman" w:cs="Times New Roman"/>
        </w:rPr>
        <w:br/>
      </w:r>
      <w:r w:rsidRPr="007E3FBE">
        <w:rPr>
          <w:rFonts w:ascii="Times New Roman" w:hAnsi="Times New Roman" w:cs="Times New Roman"/>
        </w:rPr>
        <w:t xml:space="preserve">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19616B">
        <w:rPr>
          <w:rFonts w:ascii="Times New Roman" w:hAnsi="Times New Roman" w:cs="Times New Roman"/>
        </w:rPr>
        <w:br/>
      </w:r>
      <w:r w:rsidRPr="007E3FBE">
        <w:rPr>
          <w:rFonts w:ascii="Times New Roman" w:hAnsi="Times New Roman" w:cs="Times New Roman"/>
        </w:rPr>
        <w:t xml:space="preserve">«Об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w:t>
      </w:r>
      <w:r w:rsidR="0019616B">
        <w:rPr>
          <w:rFonts w:ascii="Times New Roman" w:hAnsi="Times New Roman" w:cs="Times New Roman"/>
        </w:rPr>
        <w:br/>
      </w:r>
      <w:r w:rsidRPr="007E3FBE">
        <w:rPr>
          <w:rFonts w:ascii="Times New Roman" w:hAnsi="Times New Roman" w:cs="Times New Roman"/>
        </w:rPr>
        <w:t xml:space="preserve">и муниципальных услуг, утвержденными постановлением Правительства Российской Федерации </w:t>
      </w:r>
      <w:r w:rsidR="0019616B">
        <w:rPr>
          <w:rFonts w:ascii="Times New Roman" w:hAnsi="Times New Roman" w:cs="Times New Roman"/>
        </w:rPr>
        <w:br/>
      </w:r>
      <w:r w:rsidRPr="007E3FBE">
        <w:rPr>
          <w:rFonts w:ascii="Times New Roman" w:hAnsi="Times New Roman" w:cs="Times New Roman"/>
        </w:rPr>
        <w:t xml:space="preserve">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w:t>
      </w:r>
      <w:r w:rsidR="0019616B">
        <w:rPr>
          <w:rFonts w:ascii="Times New Roman" w:hAnsi="Times New Roman" w:cs="Times New Roman"/>
        </w:rPr>
        <w:br/>
      </w:r>
      <w:r w:rsidRPr="007E3FBE">
        <w:rPr>
          <w:rFonts w:ascii="Times New Roman" w:hAnsi="Times New Roman" w:cs="Times New Roman"/>
        </w:rPr>
        <w:t>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7E3FBE" w:rsidRPr="0019616B" w:rsidRDefault="007E3FBE" w:rsidP="0019616B">
      <w:pPr>
        <w:shd w:val="clear" w:color="auto" w:fill="FFFFFF"/>
        <w:spacing w:after="0" w:line="240" w:lineRule="auto"/>
        <w:ind w:firstLine="720"/>
        <w:jc w:val="both"/>
        <w:rPr>
          <w:rFonts w:ascii="Times New Roman" w:hAnsi="Times New Roman" w:cs="Times New Roman"/>
        </w:rPr>
      </w:pPr>
      <w:r w:rsidRPr="007E3FBE">
        <w:rPr>
          <w:rFonts w:ascii="Times New Roman" w:hAnsi="Times New Roman" w:cs="Times New Roman"/>
        </w:rPr>
        <w:lastRenderedPageBreak/>
        <w:t xml:space="preserve">б) на бумажном носителе посредством личного обращения в уполномоченный орган местного самоуправления, в том числе через многофункциональный центр в соответствии с соглашением </w:t>
      </w:r>
      <w:r w:rsidR="0019616B">
        <w:rPr>
          <w:rFonts w:ascii="Times New Roman" w:hAnsi="Times New Roman" w:cs="Times New Roman"/>
        </w:rPr>
        <w:br/>
      </w:r>
      <w:r w:rsidRPr="007E3FBE">
        <w:rPr>
          <w:rFonts w:ascii="Times New Roman" w:hAnsi="Times New Roman" w:cs="Times New Roman"/>
        </w:rPr>
        <w:t xml:space="preserve">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w:t>
      </w:r>
      <w:r w:rsidR="0019616B">
        <w:rPr>
          <w:rFonts w:ascii="Times New Roman" w:hAnsi="Times New Roman" w:cs="Times New Roman"/>
        </w:rPr>
        <w:br/>
      </w:r>
      <w:r w:rsidRPr="007E3FBE">
        <w:rPr>
          <w:rFonts w:ascii="Times New Roman" w:hAnsi="Times New Roman" w:cs="Times New Roman"/>
        </w:rPr>
        <w:t>с уведомлением о вручении.</w:t>
      </w:r>
    </w:p>
    <w:p w:rsidR="007E3FBE" w:rsidRPr="0019616B" w:rsidRDefault="007E3FBE" w:rsidP="0019616B">
      <w:pPr>
        <w:autoSpaceDE w:val="0"/>
        <w:autoSpaceDN w:val="0"/>
        <w:adjustRightInd w:val="0"/>
        <w:spacing w:after="0" w:line="240" w:lineRule="auto"/>
        <w:jc w:val="center"/>
        <w:outlineLvl w:val="2"/>
        <w:rPr>
          <w:rFonts w:ascii="Times New Roman" w:hAnsi="Times New Roman" w:cs="Times New Roman"/>
          <w:b/>
        </w:rPr>
      </w:pPr>
      <w:r w:rsidRPr="007E3FBE">
        <w:rPr>
          <w:rFonts w:ascii="Times New Roman" w:hAnsi="Times New Roman" w:cs="Times New Roman"/>
          <w:b/>
        </w:rPr>
        <w:t xml:space="preserve">Иные требования, в том числе учитывающие особенности предоставления муниципальной услуги </w:t>
      </w:r>
      <w:r w:rsidR="0019616B">
        <w:rPr>
          <w:rFonts w:ascii="Times New Roman" w:hAnsi="Times New Roman" w:cs="Times New Roman"/>
          <w:b/>
        </w:rPr>
        <w:br/>
      </w:r>
      <w:r w:rsidRPr="007E3FBE">
        <w:rPr>
          <w:rFonts w:ascii="Times New Roman" w:hAnsi="Times New Roman" w:cs="Times New Roman"/>
          <w:b/>
        </w:rPr>
        <w:t xml:space="preserve">в многофункциональных центрах, особенности предоставления муниципальной услуги </w:t>
      </w:r>
      <w:r w:rsidR="0019616B">
        <w:rPr>
          <w:rFonts w:ascii="Times New Roman" w:hAnsi="Times New Roman" w:cs="Times New Roman"/>
          <w:b/>
        </w:rPr>
        <w:br/>
      </w:r>
      <w:r w:rsidRPr="007E3FBE">
        <w:rPr>
          <w:rFonts w:ascii="Times New Roman" w:hAnsi="Times New Roman" w:cs="Times New Roman"/>
          <w:b/>
        </w:rPr>
        <w:t xml:space="preserve">по экстерриториальному принципу и особенности предоставления муниципальной услуги </w:t>
      </w:r>
      <w:r w:rsidR="0019616B">
        <w:rPr>
          <w:rFonts w:ascii="Times New Roman" w:hAnsi="Times New Roman" w:cs="Times New Roman"/>
          <w:b/>
        </w:rPr>
        <w:br/>
      </w:r>
      <w:r w:rsidRPr="007E3FBE">
        <w:rPr>
          <w:rFonts w:ascii="Times New Roman" w:hAnsi="Times New Roman" w:cs="Times New Roman"/>
          <w:b/>
        </w:rPr>
        <w:t>в электронной форме</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 xml:space="preserve">В целях предоставления услуги заявителю или его представителю обеспечивается </w:t>
      </w:r>
      <w:r w:rsidR="0019616B">
        <w:rPr>
          <w:rFonts w:ascii="Times New Roman" w:hAnsi="Times New Roman" w:cs="Times New Roman"/>
        </w:rPr>
        <w:br/>
      </w:r>
      <w:r w:rsidRPr="007E3FBE">
        <w:rPr>
          <w:rFonts w:ascii="Times New Roman" w:hAnsi="Times New Roman" w:cs="Times New Roman"/>
        </w:rPr>
        <w:t xml:space="preserve">в многофункциональных центрах доступ к Единому порталу, региональному порталу в соответствии </w:t>
      </w:r>
      <w:r w:rsidR="0019616B">
        <w:rPr>
          <w:rFonts w:ascii="Times New Roman" w:hAnsi="Times New Roman" w:cs="Times New Roman"/>
        </w:rPr>
        <w:br/>
      </w:r>
      <w:r w:rsidRPr="007E3FBE">
        <w:rPr>
          <w:rFonts w:ascii="Times New Roman" w:hAnsi="Times New Roman" w:cs="Times New Roman"/>
        </w:rPr>
        <w:t xml:space="preserve">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w:t>
      </w:r>
      <w:r w:rsidR="0019616B">
        <w:rPr>
          <w:rFonts w:ascii="Times New Roman" w:hAnsi="Times New Roman" w:cs="Times New Roman"/>
        </w:rPr>
        <w:br/>
      </w:r>
      <w:r w:rsidRPr="007E3FBE">
        <w:rPr>
          <w:rFonts w:ascii="Times New Roman" w:hAnsi="Times New Roman" w:cs="Times New Roman"/>
        </w:rPr>
        <w:t>и муниципальных услуг».</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2.5.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 xml:space="preserve">а) </w:t>
      </w:r>
      <w:proofErr w:type="spellStart"/>
      <w:r w:rsidRPr="007E3FBE">
        <w:rPr>
          <w:rFonts w:ascii="Times New Roman" w:hAnsi="Times New Roman" w:cs="Times New Roman"/>
        </w:rPr>
        <w:t>xml</w:t>
      </w:r>
      <w:proofErr w:type="spellEnd"/>
      <w:r w:rsidRPr="007E3FBE">
        <w:rPr>
          <w:rFonts w:ascii="Times New Roman" w:hAnsi="Times New Roman" w:cs="Times New Roman"/>
        </w:rPr>
        <w:t xml:space="preserve"> - для документов, в отношении которых утверждены формы и требования </w:t>
      </w:r>
      <w:r w:rsidR="0019616B">
        <w:rPr>
          <w:rFonts w:ascii="Times New Roman" w:hAnsi="Times New Roman" w:cs="Times New Roman"/>
        </w:rPr>
        <w:br/>
      </w:r>
      <w:r w:rsidRPr="007E3FBE">
        <w:rPr>
          <w:rFonts w:ascii="Times New Roman" w:hAnsi="Times New Roman" w:cs="Times New Roman"/>
        </w:rPr>
        <w:t xml:space="preserve">по формированию электронных документов в виде файлов в формате </w:t>
      </w:r>
      <w:proofErr w:type="spellStart"/>
      <w:r w:rsidRPr="007E3FBE">
        <w:rPr>
          <w:rFonts w:ascii="Times New Roman" w:hAnsi="Times New Roman" w:cs="Times New Roman"/>
        </w:rPr>
        <w:t>xml</w:t>
      </w:r>
      <w:proofErr w:type="spellEnd"/>
      <w:r w:rsidRPr="007E3FBE">
        <w:rPr>
          <w:rFonts w:ascii="Times New Roman" w:hAnsi="Times New Roman" w:cs="Times New Roman"/>
        </w:rPr>
        <w:t>;</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 xml:space="preserve">б) </w:t>
      </w:r>
      <w:proofErr w:type="spellStart"/>
      <w:r w:rsidRPr="007E3FBE">
        <w:rPr>
          <w:rFonts w:ascii="Times New Roman" w:hAnsi="Times New Roman" w:cs="Times New Roman"/>
        </w:rPr>
        <w:t>doc</w:t>
      </w:r>
      <w:proofErr w:type="spellEnd"/>
      <w:r w:rsidRPr="007E3FBE">
        <w:rPr>
          <w:rFonts w:ascii="Times New Roman" w:hAnsi="Times New Roman" w:cs="Times New Roman"/>
        </w:rPr>
        <w:t xml:space="preserve">, </w:t>
      </w:r>
      <w:proofErr w:type="spellStart"/>
      <w:r w:rsidRPr="007E3FBE">
        <w:rPr>
          <w:rFonts w:ascii="Times New Roman" w:hAnsi="Times New Roman" w:cs="Times New Roman"/>
        </w:rPr>
        <w:t>docx</w:t>
      </w:r>
      <w:proofErr w:type="spellEnd"/>
      <w:r w:rsidRPr="007E3FBE">
        <w:rPr>
          <w:rFonts w:ascii="Times New Roman" w:hAnsi="Times New Roman" w:cs="Times New Roman"/>
        </w:rPr>
        <w:t xml:space="preserve">, </w:t>
      </w:r>
      <w:proofErr w:type="spellStart"/>
      <w:r w:rsidRPr="007E3FBE">
        <w:rPr>
          <w:rFonts w:ascii="Times New Roman" w:hAnsi="Times New Roman" w:cs="Times New Roman"/>
        </w:rPr>
        <w:t>odt</w:t>
      </w:r>
      <w:proofErr w:type="spellEnd"/>
      <w:r w:rsidRPr="007E3FBE">
        <w:rPr>
          <w:rFonts w:ascii="Times New Roman" w:hAnsi="Times New Roman" w:cs="Times New Roman"/>
        </w:rPr>
        <w:t xml:space="preserve"> - для документов с текстовым содержанием, не включающим формулы;</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 xml:space="preserve">в) </w:t>
      </w:r>
      <w:proofErr w:type="spellStart"/>
      <w:r w:rsidRPr="007E3FBE">
        <w:rPr>
          <w:rFonts w:ascii="Times New Roman" w:hAnsi="Times New Roman" w:cs="Times New Roman"/>
        </w:rPr>
        <w:t>pdf</w:t>
      </w:r>
      <w:proofErr w:type="spellEnd"/>
      <w:r w:rsidRPr="007E3FBE">
        <w:rPr>
          <w:rFonts w:ascii="Times New Roman" w:hAnsi="Times New Roman" w:cs="Times New Roman"/>
        </w:rPr>
        <w:t xml:space="preserve">, </w:t>
      </w:r>
      <w:proofErr w:type="spellStart"/>
      <w:r w:rsidRPr="007E3FBE">
        <w:rPr>
          <w:rFonts w:ascii="Times New Roman" w:hAnsi="Times New Roman" w:cs="Times New Roman"/>
        </w:rPr>
        <w:t>jpg</w:t>
      </w:r>
      <w:proofErr w:type="spellEnd"/>
      <w:r w:rsidRPr="007E3FBE">
        <w:rPr>
          <w:rFonts w:ascii="Times New Roman" w:hAnsi="Times New Roman" w:cs="Times New Roman"/>
        </w:rPr>
        <w:t xml:space="preserve">, </w:t>
      </w:r>
      <w:proofErr w:type="spellStart"/>
      <w:r w:rsidRPr="007E3FBE">
        <w:rPr>
          <w:rFonts w:ascii="Times New Roman" w:hAnsi="Times New Roman" w:cs="Times New Roman"/>
        </w:rPr>
        <w:t>jpeg</w:t>
      </w:r>
      <w:proofErr w:type="spellEnd"/>
      <w:r w:rsidRPr="007E3FBE">
        <w:rPr>
          <w:rFonts w:ascii="Times New Roman" w:hAnsi="Times New Roman" w:cs="Times New Roman"/>
        </w:rPr>
        <w:t xml:space="preserve"> - для документов с текстовым содержанием, в том числе включающих формулы </w:t>
      </w:r>
      <w:r w:rsidR="0019616B">
        <w:rPr>
          <w:rFonts w:ascii="Times New Roman" w:hAnsi="Times New Roman" w:cs="Times New Roman"/>
        </w:rPr>
        <w:br/>
      </w:r>
      <w:r w:rsidRPr="007E3FBE">
        <w:rPr>
          <w:rFonts w:ascii="Times New Roman" w:hAnsi="Times New Roman" w:cs="Times New Roman"/>
        </w:rPr>
        <w:t>и (или) графические изображения, а также документов с графическим содержанием.</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 xml:space="preserve">2.6.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w:t>
      </w:r>
      <w:r w:rsidR="0019616B">
        <w:rPr>
          <w:rFonts w:ascii="Times New Roman" w:hAnsi="Times New Roman" w:cs="Times New Roman"/>
        </w:rPr>
        <w:br/>
      </w:r>
      <w:r w:rsidRPr="007E3FBE">
        <w:rPr>
          <w:rFonts w:ascii="Times New Roman" w:hAnsi="Times New Roman" w:cs="Times New Roman"/>
        </w:rPr>
        <w:t xml:space="preserve">с сохранением ориентации оригинала документа в разрешении 300 - 500 </w:t>
      </w:r>
      <w:proofErr w:type="spellStart"/>
      <w:r w:rsidRPr="007E3FBE">
        <w:rPr>
          <w:rFonts w:ascii="Times New Roman" w:hAnsi="Times New Roman" w:cs="Times New Roman"/>
        </w:rPr>
        <w:t>dpi</w:t>
      </w:r>
      <w:proofErr w:type="spellEnd"/>
      <w:r w:rsidRPr="007E3FBE">
        <w:rPr>
          <w:rFonts w:ascii="Times New Roman" w:hAnsi="Times New Roman" w:cs="Times New Roman"/>
        </w:rPr>
        <w:t xml:space="preserve"> (масштаб 1:1) и всех аутентичных признаков подлинности (графической подписи лица, печати, углового штампа бланка), </w:t>
      </w:r>
      <w:r w:rsidR="0019616B">
        <w:rPr>
          <w:rFonts w:ascii="Times New Roman" w:hAnsi="Times New Roman" w:cs="Times New Roman"/>
        </w:rPr>
        <w:br/>
      </w:r>
      <w:r w:rsidRPr="007E3FBE">
        <w:rPr>
          <w:rFonts w:ascii="Times New Roman" w:hAnsi="Times New Roman" w:cs="Times New Roman"/>
        </w:rPr>
        <w:t>с использованием следующих режимов:</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«черно-белый» (при отсутствии в документе графических изображений и (или) цветного текста);</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2.7.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2.8. Исчерпывающий перечень документов, необходимых для предоставления услуги, подлежащих представлению заявителем самостоятельно:</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w:t>
      </w:r>
      <w:r w:rsidR="0019616B">
        <w:rPr>
          <w:rFonts w:ascii="Times New Roman" w:hAnsi="Times New Roman" w:cs="Times New Roman"/>
        </w:rPr>
        <w:br/>
      </w:r>
      <w:r w:rsidRPr="007E3FBE">
        <w:rPr>
          <w:rFonts w:ascii="Times New Roman" w:hAnsi="Times New Roman" w:cs="Times New Roman"/>
        </w:rPr>
        <w:lastRenderedPageBreak/>
        <w:t>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9616B"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 xml:space="preserve">г) правоустанавливающие документы на земельный участок в случае, если права на него </w:t>
      </w:r>
      <w:r w:rsidR="0019616B">
        <w:rPr>
          <w:rFonts w:ascii="Times New Roman" w:hAnsi="Times New Roman" w:cs="Times New Roman"/>
        </w:rPr>
        <w:br/>
      </w:r>
      <w:r w:rsidRPr="007E3FBE">
        <w:rPr>
          <w:rFonts w:ascii="Times New Roman" w:hAnsi="Times New Roman" w:cs="Times New Roman"/>
        </w:rPr>
        <w:t>не зарегистрированы в Едином государственном реестре недвижимости.</w:t>
      </w:r>
    </w:p>
    <w:p w:rsidR="0019616B" w:rsidRPr="0019616B" w:rsidRDefault="007E3FBE" w:rsidP="0019616B">
      <w:pPr>
        <w:autoSpaceDE w:val="0"/>
        <w:autoSpaceDN w:val="0"/>
        <w:adjustRightInd w:val="0"/>
        <w:spacing w:after="0" w:line="240" w:lineRule="auto"/>
        <w:jc w:val="center"/>
        <w:outlineLvl w:val="2"/>
        <w:rPr>
          <w:rFonts w:ascii="Times New Roman" w:hAnsi="Times New Roman" w:cs="Times New Roman"/>
          <w:b/>
        </w:rPr>
      </w:pPr>
      <w:r w:rsidRPr="007E3FBE">
        <w:rPr>
          <w:rFonts w:ascii="Times New Roman" w:hAnsi="Times New Roman" w:cs="Times New Roman"/>
          <w:b/>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w:t>
      </w:r>
      <w:r w:rsidR="0019616B">
        <w:rPr>
          <w:rFonts w:ascii="Times New Roman" w:hAnsi="Times New Roman" w:cs="Times New Roman"/>
          <w:b/>
        </w:rPr>
        <w:br/>
      </w:r>
      <w:r w:rsidRPr="007E3FBE">
        <w:rPr>
          <w:rFonts w:ascii="Times New Roman" w:hAnsi="Times New Roman" w:cs="Times New Roman"/>
          <w:b/>
        </w:rPr>
        <w:t>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 xml:space="preserve">б) сведения из Единого государственного реестра недвижимости об объекте недвижимости, </w:t>
      </w:r>
      <w:r w:rsidR="0019616B">
        <w:rPr>
          <w:rFonts w:ascii="Times New Roman" w:hAnsi="Times New Roman" w:cs="Times New Roman"/>
        </w:rPr>
        <w:br/>
      </w:r>
      <w:r w:rsidRPr="007E3FBE">
        <w:rPr>
          <w:rFonts w:ascii="Times New Roman" w:hAnsi="Times New Roman" w:cs="Times New Roman"/>
        </w:rPr>
        <w:t>об основных характеристиках и зарегистрированных правах на объект недвижимости;</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 xml:space="preserve">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w:t>
      </w:r>
      <w:r w:rsidR="0019616B">
        <w:rPr>
          <w:rFonts w:ascii="Times New Roman" w:hAnsi="Times New Roman" w:cs="Times New Roman"/>
        </w:rPr>
        <w:br/>
      </w:r>
      <w:r w:rsidRPr="007E3FBE">
        <w:rPr>
          <w:rFonts w:ascii="Times New Roman" w:hAnsi="Times New Roman" w:cs="Times New Roman"/>
        </w:rPr>
        <w:t>в порядке, установленном частью 7 статьи 57</w:t>
      </w:r>
      <w:r w:rsidRPr="007E3FBE">
        <w:rPr>
          <w:rFonts w:ascii="Times New Roman" w:hAnsi="Times New Roman" w:cs="Times New Roman"/>
          <w:vertAlign w:val="superscript"/>
        </w:rPr>
        <w:t>3</w:t>
      </w:r>
      <w:r w:rsidRPr="007E3FBE">
        <w:rPr>
          <w:rFonts w:ascii="Times New Roman" w:hAnsi="Times New Roman" w:cs="Times New Roman"/>
        </w:rPr>
        <w:t xml:space="preserve"> Градостроительного кодекса Российской Федерации;</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7E3FBE">
        <w:rPr>
          <w:rFonts w:ascii="Times New Roman" w:hAnsi="Times New Roman" w:cs="Times New Roman"/>
          <w:vertAlign w:val="superscript"/>
        </w:rPr>
        <w:t>1</w:t>
      </w:r>
      <w:r w:rsidRPr="007E3FBE">
        <w:rPr>
          <w:rFonts w:ascii="Times New Roman" w:hAnsi="Times New Roman" w:cs="Times New Roman"/>
        </w:rPr>
        <w:t xml:space="preserve"> статьи 57</w:t>
      </w:r>
      <w:r w:rsidRPr="007E3FBE">
        <w:rPr>
          <w:rFonts w:ascii="Times New Roman" w:hAnsi="Times New Roman" w:cs="Times New Roman"/>
          <w:vertAlign w:val="superscript"/>
        </w:rPr>
        <w:t>3</w:t>
      </w:r>
      <w:r w:rsidRPr="007E3FBE">
        <w:rPr>
          <w:rFonts w:ascii="Times New Roman" w:hAnsi="Times New Roman" w:cs="Times New Roman"/>
        </w:rPr>
        <w:t xml:space="preserve"> Градостроительного кодекса Российской Федерации;</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д) договор о комплексном развитии территории в случае, предусмотренном частью 4 статьи 57</w:t>
      </w:r>
      <w:r w:rsidRPr="007E3FBE">
        <w:rPr>
          <w:rFonts w:ascii="Times New Roman" w:hAnsi="Times New Roman" w:cs="Times New Roman"/>
          <w:vertAlign w:val="superscript"/>
        </w:rPr>
        <w:t>3</w:t>
      </w:r>
      <w:r w:rsidRPr="007E3FBE">
        <w:rPr>
          <w:rFonts w:ascii="Times New Roman" w:hAnsi="Times New Roman" w:cs="Times New Roman"/>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7E3FBE" w:rsidRPr="0019616B"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з) документация по планировке территории в случаях, предусмотренных частью 4 статьи 57</w:t>
      </w:r>
      <w:r w:rsidRPr="007E3FBE">
        <w:rPr>
          <w:rFonts w:ascii="Times New Roman" w:hAnsi="Times New Roman" w:cs="Times New Roman"/>
          <w:vertAlign w:val="superscript"/>
        </w:rPr>
        <w:t>3</w:t>
      </w:r>
      <w:r w:rsidRPr="007E3FBE">
        <w:rPr>
          <w:rFonts w:ascii="Times New Roman" w:hAnsi="Times New Roman" w:cs="Times New Roman"/>
        </w:rPr>
        <w:t xml:space="preserve"> Градостроительного кодекса Российской Федерации.</w:t>
      </w:r>
    </w:p>
    <w:p w:rsidR="007E3FBE" w:rsidRPr="0019616B" w:rsidRDefault="007E3FBE" w:rsidP="0019616B">
      <w:pPr>
        <w:autoSpaceDE w:val="0"/>
        <w:autoSpaceDN w:val="0"/>
        <w:adjustRightInd w:val="0"/>
        <w:spacing w:after="0" w:line="240" w:lineRule="auto"/>
        <w:jc w:val="center"/>
        <w:outlineLvl w:val="2"/>
        <w:rPr>
          <w:rFonts w:ascii="Times New Roman" w:hAnsi="Times New Roman" w:cs="Times New Roman"/>
          <w:b/>
        </w:rPr>
      </w:pPr>
      <w:r w:rsidRPr="007E3FBE">
        <w:rPr>
          <w:rFonts w:ascii="Times New Roman" w:hAnsi="Times New Roman" w:cs="Times New Roman"/>
          <w:b/>
        </w:rPr>
        <w:t>Срок и порядок регистрации запроса заявителя о предоставлении муниципальной услуги, в том числе в электронной форме</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 xml:space="preserve">2.10. 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уполномоченный орган </w:t>
      </w:r>
      <w:proofErr w:type="gramStart"/>
      <w:r w:rsidRPr="007E3FBE">
        <w:rPr>
          <w:rFonts w:ascii="Times New Roman" w:hAnsi="Times New Roman" w:cs="Times New Roman"/>
        </w:rPr>
        <w:t>местного самоуправления</w:t>
      </w:r>
      <w:proofErr w:type="gramEnd"/>
      <w:r w:rsidRPr="007E3FBE">
        <w:rPr>
          <w:rFonts w:ascii="Times New Roman" w:hAnsi="Times New Roman" w:cs="Times New Roman"/>
        </w:rPr>
        <w:t xml:space="preserve"> осуществляется не позднее одного рабочего дня, следующего за днем его поступления.</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b/>
          <w:bCs/>
        </w:rPr>
      </w:pPr>
      <w:r w:rsidRPr="007E3FBE">
        <w:rPr>
          <w:rFonts w:ascii="Times New Roman" w:hAnsi="Times New Roman" w:cs="Times New Roman"/>
        </w:rPr>
        <w:t xml:space="preserve">В случае представления заявления о выдаче градостроительного плана земельного участка </w:t>
      </w:r>
      <w:r w:rsidR="0019616B">
        <w:rPr>
          <w:rFonts w:ascii="Times New Roman" w:hAnsi="Times New Roman" w:cs="Times New Roman"/>
        </w:rPr>
        <w:br/>
      </w:r>
      <w:r w:rsidRPr="007E3FBE">
        <w:rPr>
          <w:rFonts w:ascii="Times New Roman" w:hAnsi="Times New Roman" w:cs="Times New Roman"/>
        </w:rPr>
        <w:t xml:space="preserve">в электронной форме способом, указанным в подпункте «а» пункта 2.4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градостроительного плана земельного </w:t>
      </w:r>
      <w:r w:rsidRPr="007E3FBE">
        <w:rPr>
          <w:rFonts w:ascii="Times New Roman" w:hAnsi="Times New Roman" w:cs="Times New Roman"/>
        </w:rPr>
        <w:lastRenderedPageBreak/>
        <w:t>участка считается первый рабочий день, следующий за днем представления заявителем указанного заявления.</w:t>
      </w:r>
    </w:p>
    <w:p w:rsidR="007E3FBE" w:rsidRPr="0019616B" w:rsidRDefault="007E3FBE" w:rsidP="0019616B">
      <w:pPr>
        <w:autoSpaceDE w:val="0"/>
        <w:autoSpaceDN w:val="0"/>
        <w:adjustRightInd w:val="0"/>
        <w:spacing w:after="0" w:line="240" w:lineRule="auto"/>
        <w:jc w:val="center"/>
        <w:outlineLvl w:val="2"/>
        <w:rPr>
          <w:rFonts w:ascii="Times New Roman" w:hAnsi="Times New Roman" w:cs="Times New Roman"/>
          <w:b/>
        </w:rPr>
      </w:pPr>
      <w:r w:rsidRPr="007E3FBE">
        <w:rPr>
          <w:rFonts w:ascii="Times New Roman" w:hAnsi="Times New Roman" w:cs="Times New Roman"/>
          <w:b/>
        </w:rPr>
        <w:t xml:space="preserve">Срок предоставления муниципальной услуги, в том числе с учетом необходимости обращения </w:t>
      </w:r>
      <w:r w:rsidR="0019616B">
        <w:rPr>
          <w:rFonts w:ascii="Times New Roman" w:hAnsi="Times New Roman" w:cs="Times New Roman"/>
          <w:b/>
        </w:rPr>
        <w:br/>
      </w:r>
      <w:r w:rsidRPr="007E3FBE">
        <w:rPr>
          <w:rFonts w:ascii="Times New Roman" w:hAnsi="Times New Roman" w:cs="Times New Roman"/>
          <w:b/>
        </w:rPr>
        <w:t>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2.11. Срок предоставления услуги составляет не более десяти рабочих дней после получения заявления о выдаче градостроительного плана земельного участка уполномоченным органом местного самоуправления.</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b/>
          <w:bCs/>
        </w:rPr>
      </w:pPr>
      <w:r w:rsidRPr="007E3FBE">
        <w:rPr>
          <w:rFonts w:ascii="Times New Roman" w:hAnsi="Times New Roman" w:cs="Times New Roman"/>
        </w:rPr>
        <w:t>Заявление о выдаче градостроительного плана земельного участка считается полученным уполномоченным органом местного самоуправления со дня его регистрации.</w:t>
      </w:r>
    </w:p>
    <w:p w:rsidR="007E3FBE" w:rsidRPr="0019616B" w:rsidRDefault="007E3FBE" w:rsidP="0019616B">
      <w:pPr>
        <w:autoSpaceDE w:val="0"/>
        <w:autoSpaceDN w:val="0"/>
        <w:adjustRightInd w:val="0"/>
        <w:spacing w:after="0" w:line="240" w:lineRule="auto"/>
        <w:jc w:val="center"/>
        <w:outlineLvl w:val="2"/>
        <w:rPr>
          <w:rFonts w:ascii="Times New Roman" w:hAnsi="Times New Roman" w:cs="Times New Roman"/>
          <w:b/>
        </w:rPr>
      </w:pPr>
      <w:r w:rsidRPr="007E3FBE">
        <w:rPr>
          <w:rFonts w:ascii="Times New Roman" w:hAnsi="Times New Roman" w:cs="Times New Roman"/>
          <w:b/>
        </w:rPr>
        <w:t>Исчерпывающий перечень оснований для приостановления или отказа в предоставлении муниципальной услуги</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b/>
          <w:bCs/>
        </w:rPr>
      </w:pPr>
      <w:r w:rsidRPr="007E3FBE">
        <w:rPr>
          <w:rFonts w:ascii="Times New Roman" w:hAnsi="Times New Roman" w:cs="Times New Roman"/>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7E3FBE" w:rsidRPr="0019616B" w:rsidRDefault="007E3FBE" w:rsidP="0019616B">
      <w:pPr>
        <w:autoSpaceDE w:val="0"/>
        <w:autoSpaceDN w:val="0"/>
        <w:adjustRightInd w:val="0"/>
        <w:spacing w:after="0" w:line="240" w:lineRule="auto"/>
        <w:jc w:val="center"/>
        <w:outlineLvl w:val="2"/>
        <w:rPr>
          <w:rFonts w:ascii="Times New Roman" w:hAnsi="Times New Roman" w:cs="Times New Roman"/>
          <w:b/>
        </w:rPr>
      </w:pPr>
      <w:r w:rsidRPr="007E3FBE">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а) заявление о выдаче градостроительного плана земельного участка представлено в орган местного самоуправления, в полномочия которого не входит предоставление услуги;</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в) непредставление документов, предусмотренных подпунктами «а» - «в» пункта 2.8 настоящего Административного регламента;</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д) представленные документы содержат подчистки и исправления текста;</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 xml:space="preserve">е) представленные в электронной форме документы содержат повреждения, наличие которых </w:t>
      </w:r>
      <w:r w:rsidR="0019616B">
        <w:rPr>
          <w:rFonts w:ascii="Times New Roman" w:hAnsi="Times New Roman" w:cs="Times New Roman"/>
        </w:rPr>
        <w:br/>
      </w:r>
      <w:r w:rsidRPr="007E3FBE">
        <w:rPr>
          <w:rFonts w:ascii="Times New Roman" w:hAnsi="Times New Roman" w:cs="Times New Roman"/>
        </w:rPr>
        <w:t>не позволяет в полном объеме получить информацию и сведения, содержащиеся в документах;</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 xml:space="preserve">ж) заявление о выдаче градостроительного плана земельного участка и документы, указанные </w:t>
      </w:r>
      <w:r w:rsidR="0019616B">
        <w:rPr>
          <w:rFonts w:ascii="Times New Roman" w:hAnsi="Times New Roman" w:cs="Times New Roman"/>
        </w:rPr>
        <w:br/>
      </w:r>
      <w:r w:rsidRPr="007E3FBE">
        <w:rPr>
          <w:rFonts w:ascii="Times New Roman" w:hAnsi="Times New Roman" w:cs="Times New Roman"/>
        </w:rPr>
        <w:t xml:space="preserve">в подпунктах «б» - «г» пункта 2.8 настоящего Административного регламента, представлены </w:t>
      </w:r>
      <w:r w:rsidR="0019616B">
        <w:rPr>
          <w:rFonts w:ascii="Times New Roman" w:hAnsi="Times New Roman" w:cs="Times New Roman"/>
        </w:rPr>
        <w:br/>
      </w:r>
      <w:r w:rsidRPr="007E3FBE">
        <w:rPr>
          <w:rFonts w:ascii="Times New Roman" w:hAnsi="Times New Roman" w:cs="Times New Roman"/>
        </w:rPr>
        <w:t>в электронной форме с нарушением требований, установленных пунктами 2.5 – 2.7 настоящего Административного регламента;</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rPr>
      </w:pPr>
      <w:r w:rsidRPr="007E3FBE">
        <w:rPr>
          <w:rFonts w:ascii="Times New Roman" w:hAnsi="Times New Roman" w:cs="Times New Roman"/>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w:t>
      </w:r>
      <w:r w:rsidR="0019616B">
        <w:rPr>
          <w:rFonts w:ascii="Times New Roman" w:hAnsi="Times New Roman" w:cs="Times New Roman"/>
        </w:rPr>
        <w:br/>
      </w:r>
      <w:r w:rsidRPr="007E3FBE">
        <w:rPr>
          <w:rFonts w:ascii="Times New Roman" w:hAnsi="Times New Roman" w:cs="Times New Roman"/>
        </w:rPr>
        <w:t xml:space="preserve">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w:t>
      </w:r>
      <w:r w:rsidR="0019616B">
        <w:rPr>
          <w:rFonts w:ascii="Times New Roman" w:hAnsi="Times New Roman" w:cs="Times New Roman"/>
        </w:rPr>
        <w:br/>
      </w:r>
      <w:r w:rsidRPr="007E3FBE">
        <w:rPr>
          <w:rFonts w:ascii="Times New Roman" w:hAnsi="Times New Roman" w:cs="Times New Roman"/>
        </w:rPr>
        <w:t>за получением указанного решения в многофункциональный центр или уполномоченный орган местного самоуправления.</w:t>
      </w:r>
    </w:p>
    <w:p w:rsidR="007E3FBE" w:rsidRPr="007E3FBE" w:rsidRDefault="007E3FBE" w:rsidP="0019616B">
      <w:pPr>
        <w:autoSpaceDE w:val="0"/>
        <w:autoSpaceDN w:val="0"/>
        <w:adjustRightInd w:val="0"/>
        <w:spacing w:after="0" w:line="240" w:lineRule="auto"/>
        <w:ind w:firstLine="709"/>
        <w:jc w:val="both"/>
        <w:outlineLvl w:val="2"/>
        <w:rPr>
          <w:rFonts w:ascii="Times New Roman" w:hAnsi="Times New Roman" w:cs="Times New Roman"/>
          <w:b/>
          <w:bCs/>
        </w:rPr>
      </w:pPr>
      <w:r w:rsidRPr="007E3FBE">
        <w:rPr>
          <w:rFonts w:ascii="Times New Roman" w:hAnsi="Times New Roman" w:cs="Times New Roman"/>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7E3FBE" w:rsidRPr="0019616B" w:rsidRDefault="007E3FBE" w:rsidP="0019616B">
      <w:pPr>
        <w:autoSpaceDE w:val="0"/>
        <w:autoSpaceDN w:val="0"/>
        <w:adjustRightInd w:val="0"/>
        <w:spacing w:after="0" w:line="240" w:lineRule="auto"/>
        <w:jc w:val="center"/>
        <w:rPr>
          <w:rFonts w:ascii="Times New Roman" w:hAnsi="Times New Roman" w:cs="Times New Roman"/>
          <w:b/>
        </w:rPr>
      </w:pPr>
      <w:r w:rsidRPr="007E3FBE">
        <w:rPr>
          <w:rFonts w:ascii="Times New Roman" w:hAnsi="Times New Roman" w:cs="Times New Roman"/>
          <w:b/>
        </w:rPr>
        <w:t>Описание результата предоставления муниципальной услуги</w:t>
      </w:r>
    </w:p>
    <w:p w:rsidR="007E3FBE" w:rsidRPr="007E3FBE" w:rsidRDefault="007E3FBE" w:rsidP="0019616B">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2.17. Результатом предоставления услуги является:</w:t>
      </w:r>
    </w:p>
    <w:p w:rsidR="007E3FBE" w:rsidRPr="007E3FBE" w:rsidRDefault="007E3FBE" w:rsidP="0019616B">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а) градостроительный план земельного участка;</w:t>
      </w:r>
    </w:p>
    <w:p w:rsidR="007E3FBE" w:rsidRPr="007E3FBE" w:rsidRDefault="007E3FBE" w:rsidP="007E3FBE">
      <w:pPr>
        <w:autoSpaceDE w:val="0"/>
        <w:autoSpaceDN w:val="0"/>
        <w:adjustRightInd w:val="0"/>
        <w:spacing w:line="240" w:lineRule="auto"/>
        <w:ind w:firstLine="709"/>
        <w:jc w:val="both"/>
        <w:rPr>
          <w:rFonts w:ascii="Times New Roman" w:hAnsi="Times New Roman" w:cs="Times New Roman"/>
        </w:rPr>
      </w:pPr>
      <w:r w:rsidRPr="007E3FBE">
        <w:rPr>
          <w:rFonts w:ascii="Times New Roman" w:hAnsi="Times New Roman" w:cs="Times New Roman"/>
        </w:rPr>
        <w:t>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7E3FBE" w:rsidRPr="007E3FBE" w:rsidRDefault="007E3FBE" w:rsidP="0019616B">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lastRenderedPageBreak/>
        <w:t>2.18.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E3FBE" w:rsidRPr="007E3FBE" w:rsidRDefault="007E3FBE" w:rsidP="0019616B">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7E3FBE" w:rsidRPr="007E3FBE" w:rsidRDefault="007E3FBE" w:rsidP="0019616B">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2.19. Исчерпывающий перечень оснований для отказа в выдаче градостроительного плана земельного участка:</w:t>
      </w:r>
    </w:p>
    <w:p w:rsidR="007E3FBE" w:rsidRPr="007E3FBE" w:rsidRDefault="007E3FBE" w:rsidP="0019616B">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7E3FBE" w:rsidRPr="007E3FBE" w:rsidRDefault="007E3FBE" w:rsidP="0019616B">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б) отсутствует утвержденная документация по планировке территории в случае, если </w:t>
      </w:r>
      <w:r w:rsidR="0019616B">
        <w:rPr>
          <w:rFonts w:ascii="Times New Roman" w:hAnsi="Times New Roman" w:cs="Times New Roman"/>
        </w:rPr>
        <w:br/>
      </w:r>
      <w:r w:rsidRPr="007E3FBE">
        <w:rPr>
          <w:rFonts w:ascii="Times New Roman" w:hAnsi="Times New Roman" w:cs="Times New Roman"/>
        </w:rPr>
        <w:t>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7E3FBE" w:rsidRPr="007E3FBE" w:rsidRDefault="007E3FBE" w:rsidP="0019616B">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7E3FBE">
        <w:rPr>
          <w:rFonts w:ascii="Times New Roman" w:hAnsi="Times New Roman" w:cs="Times New Roman"/>
          <w:vertAlign w:val="superscript"/>
        </w:rPr>
        <w:t>1</w:t>
      </w:r>
      <w:r w:rsidRPr="007E3FBE">
        <w:rPr>
          <w:rFonts w:ascii="Times New Roman" w:hAnsi="Times New Roman" w:cs="Times New Roman"/>
        </w:rPr>
        <w:t xml:space="preserve"> статьи 57</w:t>
      </w:r>
      <w:r w:rsidRPr="007E3FBE">
        <w:rPr>
          <w:rFonts w:ascii="Times New Roman" w:hAnsi="Times New Roman" w:cs="Times New Roman"/>
          <w:vertAlign w:val="superscript"/>
        </w:rPr>
        <w:t>3</w:t>
      </w:r>
      <w:r w:rsidRPr="007E3FBE">
        <w:rPr>
          <w:rFonts w:ascii="Times New Roman" w:hAnsi="Times New Roman" w:cs="Times New Roman"/>
        </w:rPr>
        <w:t xml:space="preserve"> Градостроительного кодекса Российской Федерации.</w:t>
      </w:r>
    </w:p>
    <w:p w:rsidR="007E3FBE" w:rsidRPr="007E3FBE" w:rsidRDefault="007E3FBE" w:rsidP="0019616B">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2.20. Результат предоставления услуги, указанный в пункте 2.17 настоящего Административного регламента:</w:t>
      </w:r>
    </w:p>
    <w:p w:rsidR="007E3FBE" w:rsidRPr="007E3FBE" w:rsidRDefault="007E3FBE" w:rsidP="0019616B">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00E333D3">
        <w:rPr>
          <w:rFonts w:ascii="Times New Roman" w:hAnsi="Times New Roman" w:cs="Times New Roman"/>
        </w:rPr>
        <w:br/>
      </w:r>
      <w:r w:rsidRPr="007E3FBE">
        <w:rPr>
          <w:rFonts w:ascii="Times New Roman" w:hAnsi="Times New Roman" w:cs="Times New Roman"/>
        </w:rPr>
        <w:t>на Едином портале, региональном портале в случае, если такой способ указан в заявлении о выдаче градостроительного плана земельного участка;</w:t>
      </w:r>
    </w:p>
    <w:p w:rsidR="007E3FBE" w:rsidRPr="007E3FBE" w:rsidRDefault="007E3FBE" w:rsidP="0019616B">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выдается заявителю на бумажном носителе при личном обращении в 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2.21. 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w:t>
      </w:r>
      <w:r w:rsidR="0019616B">
        <w:rPr>
          <w:rFonts w:ascii="Times New Roman" w:hAnsi="Times New Roman" w:cs="Times New Roman"/>
        </w:rPr>
        <w:br/>
      </w:r>
      <w:r w:rsidRPr="007E3FBE">
        <w:rPr>
          <w:rFonts w:ascii="Times New Roman" w:hAnsi="Times New Roman" w:cs="Times New Roman"/>
        </w:rPr>
        <w:t xml:space="preserve">с использованием единой системы межведомственного электронного взаимодействия и подключаемых </w:t>
      </w:r>
      <w:r w:rsidR="0019616B">
        <w:rPr>
          <w:rFonts w:ascii="Times New Roman" w:hAnsi="Times New Roman" w:cs="Times New Roman"/>
        </w:rPr>
        <w:br/>
      </w:r>
      <w:r w:rsidRPr="007E3FBE">
        <w:rPr>
          <w:rFonts w:ascii="Times New Roman" w:hAnsi="Times New Roman" w:cs="Times New Roman"/>
        </w:rPr>
        <w:t xml:space="preserve">к ней региональных систем межведомственного электронного взаимодействия) в уполномоченные </w:t>
      </w:r>
      <w:r w:rsidR="0019616B">
        <w:rPr>
          <w:rFonts w:ascii="Times New Roman" w:hAnsi="Times New Roman" w:cs="Times New Roman"/>
        </w:rPr>
        <w:br/>
      </w:r>
      <w:r w:rsidRPr="007E3FBE">
        <w:rPr>
          <w:rFonts w:ascii="Times New Roman" w:hAnsi="Times New Roman" w:cs="Times New Roman"/>
        </w:rPr>
        <w:t>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7E3FBE" w:rsidRPr="00E333D3" w:rsidRDefault="007E3FBE" w:rsidP="00E333D3">
      <w:pPr>
        <w:shd w:val="clear" w:color="auto" w:fill="FFFFFF"/>
        <w:spacing w:after="0" w:line="240" w:lineRule="auto"/>
        <w:jc w:val="center"/>
        <w:rPr>
          <w:rFonts w:ascii="Times New Roman" w:hAnsi="Times New Roman" w:cs="Times New Roman"/>
          <w:b/>
        </w:rPr>
      </w:pPr>
      <w:r w:rsidRPr="007E3FBE">
        <w:rPr>
          <w:rFonts w:ascii="Times New Roman" w:hAnsi="Times New Roman" w:cs="Times New Roman"/>
          <w:b/>
        </w:rPr>
        <w:t xml:space="preserve">Порядок, размер и основания взимания государственной пошлины или иной оплаты, взимаемой </w:t>
      </w:r>
      <w:r w:rsidR="00E333D3">
        <w:rPr>
          <w:rFonts w:ascii="Times New Roman" w:hAnsi="Times New Roman" w:cs="Times New Roman"/>
          <w:b/>
        </w:rPr>
        <w:br/>
      </w:r>
      <w:r w:rsidRPr="007E3FBE">
        <w:rPr>
          <w:rFonts w:ascii="Times New Roman" w:hAnsi="Times New Roman" w:cs="Times New Roman"/>
          <w:b/>
        </w:rPr>
        <w:t>за предоставление муниципальной услуги</w:t>
      </w:r>
    </w:p>
    <w:p w:rsidR="007E3FBE" w:rsidRPr="007E3FBE" w:rsidRDefault="007E3FBE" w:rsidP="00E333D3">
      <w:pPr>
        <w:shd w:val="clear" w:color="auto" w:fill="FFFFFF"/>
        <w:spacing w:after="0" w:line="240" w:lineRule="auto"/>
        <w:ind w:firstLine="720"/>
        <w:jc w:val="both"/>
        <w:rPr>
          <w:rFonts w:ascii="Times New Roman" w:hAnsi="Times New Roman" w:cs="Times New Roman"/>
        </w:rPr>
      </w:pPr>
      <w:r w:rsidRPr="007E3FBE">
        <w:rPr>
          <w:rFonts w:ascii="Times New Roman" w:hAnsi="Times New Roman" w:cs="Times New Roman"/>
        </w:rPr>
        <w:t>2.22. Предоставление услуги осуществляется без взимания платы.</w:t>
      </w:r>
    </w:p>
    <w:p w:rsidR="007E3FBE" w:rsidRPr="007E3FBE" w:rsidRDefault="007E3FBE" w:rsidP="00E333D3">
      <w:pPr>
        <w:shd w:val="clear" w:color="auto" w:fill="FFFFFF"/>
        <w:spacing w:after="0" w:line="240" w:lineRule="auto"/>
        <w:ind w:firstLine="720"/>
        <w:jc w:val="both"/>
        <w:rPr>
          <w:rFonts w:ascii="Times New Roman" w:hAnsi="Times New Roman" w:cs="Times New Roman"/>
        </w:rPr>
      </w:pPr>
      <w:r w:rsidRPr="007E3FBE">
        <w:rPr>
          <w:rFonts w:ascii="Times New Roman" w:hAnsi="Times New Roman" w:cs="Times New Roman"/>
        </w:rPr>
        <w:t>2.23. 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7E3FBE" w:rsidRPr="007E3FBE" w:rsidRDefault="007E3FBE" w:rsidP="00E333D3">
      <w:pPr>
        <w:shd w:val="clear" w:color="auto" w:fill="FFFFFF"/>
        <w:spacing w:after="0" w:line="240" w:lineRule="auto"/>
        <w:ind w:firstLine="720"/>
        <w:jc w:val="both"/>
        <w:rPr>
          <w:rFonts w:ascii="Times New Roman" w:hAnsi="Times New Roman" w:cs="Times New Roman"/>
        </w:rPr>
      </w:pPr>
      <w:r w:rsidRPr="007E3FBE">
        <w:rPr>
          <w:rFonts w:ascii="Times New Roman" w:hAnsi="Times New Roman" w:cs="Times New Roman"/>
        </w:rP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w:t>
      </w:r>
      <w:r w:rsidR="00E333D3">
        <w:rPr>
          <w:rFonts w:ascii="Times New Roman" w:hAnsi="Times New Roman" w:cs="Times New Roman"/>
        </w:rPr>
        <w:br/>
      </w:r>
      <w:r w:rsidRPr="007E3FBE">
        <w:rPr>
          <w:rFonts w:ascii="Times New Roman" w:hAnsi="Times New Roman" w:cs="Times New Roman"/>
        </w:rPr>
        <w:t>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7E3FBE" w:rsidRPr="007E3FBE" w:rsidRDefault="007E3FBE" w:rsidP="00E333D3">
      <w:pPr>
        <w:shd w:val="clear" w:color="auto" w:fill="FFFFFF"/>
        <w:spacing w:after="0" w:line="240" w:lineRule="auto"/>
        <w:ind w:firstLine="720"/>
        <w:jc w:val="both"/>
        <w:rPr>
          <w:rFonts w:ascii="Times New Roman" w:hAnsi="Times New Roman" w:cs="Times New Roman"/>
        </w:rPr>
      </w:pPr>
      <w:r w:rsidRPr="007E3FBE">
        <w:rPr>
          <w:rFonts w:ascii="Times New Roman" w:hAnsi="Times New Roman" w:cs="Times New Roman"/>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E3FBE" w:rsidRPr="007E3FBE" w:rsidRDefault="007E3FBE" w:rsidP="00E333D3">
      <w:pPr>
        <w:shd w:val="clear" w:color="auto" w:fill="FFFFFF"/>
        <w:spacing w:after="0" w:line="240" w:lineRule="auto"/>
        <w:ind w:firstLine="720"/>
        <w:jc w:val="both"/>
        <w:rPr>
          <w:rFonts w:ascii="Times New Roman" w:hAnsi="Times New Roman" w:cs="Times New Roman"/>
        </w:rPr>
      </w:pPr>
      <w:r w:rsidRPr="007E3FBE">
        <w:rPr>
          <w:rFonts w:ascii="Times New Roman" w:hAnsi="Times New Roman" w:cs="Times New Roman"/>
        </w:rPr>
        <w:t>б) в электронной форме посредством электронной почты.</w:t>
      </w:r>
    </w:p>
    <w:p w:rsidR="007E3FBE" w:rsidRPr="007E3FBE" w:rsidRDefault="007E3FBE" w:rsidP="00E333D3">
      <w:pPr>
        <w:shd w:val="clear" w:color="auto" w:fill="FFFFFF"/>
        <w:spacing w:after="0" w:line="240" w:lineRule="auto"/>
        <w:ind w:firstLine="720"/>
        <w:jc w:val="both"/>
        <w:rPr>
          <w:rFonts w:ascii="Times New Roman" w:hAnsi="Times New Roman" w:cs="Times New Roman"/>
        </w:rPr>
      </w:pPr>
      <w:r w:rsidRPr="007E3FBE">
        <w:rPr>
          <w:rFonts w:ascii="Times New Roman" w:hAnsi="Times New Roman" w:cs="Times New Roman"/>
        </w:rPr>
        <w:t xml:space="preserve">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w:t>
      </w:r>
      <w:r w:rsidR="00E333D3">
        <w:rPr>
          <w:rFonts w:ascii="Times New Roman" w:hAnsi="Times New Roman" w:cs="Times New Roman"/>
        </w:rPr>
        <w:br/>
      </w:r>
      <w:r w:rsidRPr="007E3FBE">
        <w:rPr>
          <w:rFonts w:ascii="Times New Roman" w:hAnsi="Times New Roman" w:cs="Times New Roman"/>
        </w:rPr>
        <w:t xml:space="preserve">по телефону в Уполномоченный орган, многофункциональный центр) в день обращения заявителя либо </w:t>
      </w:r>
      <w:r w:rsidR="00E333D3">
        <w:rPr>
          <w:rFonts w:ascii="Times New Roman" w:hAnsi="Times New Roman" w:cs="Times New Roman"/>
        </w:rPr>
        <w:br/>
      </w:r>
      <w:r w:rsidRPr="007E3FBE">
        <w:rPr>
          <w:rFonts w:ascii="Times New Roman" w:hAnsi="Times New Roman" w:cs="Times New Roman"/>
        </w:rPr>
        <w:t xml:space="preserve">в письменной форме, в том числе в электронном виде, если это предусмотрено указанным запросом, </w:t>
      </w:r>
      <w:r w:rsidR="00E333D3">
        <w:rPr>
          <w:rFonts w:ascii="Times New Roman" w:hAnsi="Times New Roman" w:cs="Times New Roman"/>
        </w:rPr>
        <w:br/>
      </w:r>
      <w:r w:rsidRPr="007E3FBE">
        <w:rPr>
          <w:rFonts w:ascii="Times New Roman" w:hAnsi="Times New Roman" w:cs="Times New Roman"/>
        </w:rPr>
        <w:t>в течение двух рабочих дней со дня поступления соответствующего запроса.</w:t>
      </w:r>
    </w:p>
    <w:p w:rsidR="007E3FBE" w:rsidRPr="007E3FBE" w:rsidRDefault="007E3FBE" w:rsidP="00E333D3">
      <w:pPr>
        <w:autoSpaceDE w:val="0"/>
        <w:autoSpaceDN w:val="0"/>
        <w:adjustRightInd w:val="0"/>
        <w:spacing w:after="0" w:line="240" w:lineRule="auto"/>
        <w:jc w:val="center"/>
        <w:rPr>
          <w:rFonts w:ascii="Times New Roman" w:hAnsi="Times New Roman" w:cs="Times New Roman"/>
          <w:b/>
          <w:lang w:eastAsia="ar-SA"/>
        </w:rPr>
      </w:pPr>
      <w:r w:rsidRPr="007E3FBE">
        <w:rPr>
          <w:rFonts w:ascii="Times New Roman" w:hAnsi="Times New Roman" w:cs="Times New Roman"/>
          <w:b/>
        </w:rPr>
        <w:t>Порядок исправления допущенных опечаток и ошибок в выданных в результате предоставления муниципальной услуги документах</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lastRenderedPageBreak/>
        <w:t>2.24. Порядок исправления допущенных опечаток и ошибок в градостроительном плане земельного участка.</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Заявитель вправе обратиться в уполномоченный орган местного самоуправления с заявлением </w:t>
      </w:r>
      <w:r w:rsidR="00E333D3">
        <w:rPr>
          <w:rFonts w:ascii="Times New Roman" w:hAnsi="Times New Roman" w:cs="Times New Roman"/>
        </w:rPr>
        <w:br/>
      </w:r>
      <w:r w:rsidRPr="007E3FBE">
        <w:rPr>
          <w:rFonts w:ascii="Times New Roman" w:hAnsi="Times New Roman" w:cs="Times New Roman"/>
        </w:rPr>
        <w:t xml:space="preserve">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w:t>
      </w:r>
      <w:r w:rsidR="00E333D3">
        <w:rPr>
          <w:rFonts w:ascii="Times New Roman" w:hAnsi="Times New Roman" w:cs="Times New Roman"/>
        </w:rPr>
        <w:br/>
      </w:r>
      <w:r w:rsidRPr="007E3FBE">
        <w:rPr>
          <w:rFonts w:ascii="Times New Roman" w:hAnsi="Times New Roman" w:cs="Times New Roman"/>
        </w:rPr>
        <w:t>к настоящему Административному регламенту в порядке, установленном пунктами 2.4 – 2.7, 2.10 настоящего Административного регламента.</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В случае подтверждения наличия допущенных опечаток, ошибок в градостроительном плане земельного участка уполномоченный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w:t>
      </w:r>
      <w:r w:rsidR="00E333D3">
        <w:rPr>
          <w:rFonts w:ascii="Times New Roman" w:hAnsi="Times New Roman" w:cs="Times New Roman"/>
        </w:rPr>
        <w:br/>
      </w:r>
      <w:r w:rsidRPr="007E3FBE">
        <w:rPr>
          <w:rFonts w:ascii="Times New Roman" w:hAnsi="Times New Roman" w:cs="Times New Roman"/>
        </w:rPr>
        <w:t>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2.25. Исчерпывающий перечень оснований для отказа в исправлении допущенных опечаток </w:t>
      </w:r>
      <w:r w:rsidR="00E333D3">
        <w:rPr>
          <w:rFonts w:ascii="Times New Roman" w:hAnsi="Times New Roman" w:cs="Times New Roman"/>
        </w:rPr>
        <w:br/>
      </w:r>
      <w:r w:rsidRPr="007E3FBE">
        <w:rPr>
          <w:rFonts w:ascii="Times New Roman" w:hAnsi="Times New Roman" w:cs="Times New Roman"/>
        </w:rPr>
        <w:t>и ошибок в градостроительном плане земельного участка:</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а) несоответствие заявителя кругу лиц, указанных в пункте 2.2 настоящего Административного регламента;</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б) отсутствие факта допущения опечаток и ошибок в градостроительном плане земельного участка.</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2.26. Порядок выдачи дубликата градостроительного плана земельного участка.</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Заявитель вправе обратиться в уполномоченный орган местного самоуправления с заявлением </w:t>
      </w:r>
      <w:r w:rsidR="00E333D3">
        <w:rPr>
          <w:rFonts w:ascii="Times New Roman" w:hAnsi="Times New Roman" w:cs="Times New Roman"/>
        </w:rPr>
        <w:br/>
      </w:r>
      <w:r w:rsidRPr="007E3FBE">
        <w:rPr>
          <w:rFonts w:ascii="Times New Roman" w:hAnsi="Times New Roman" w:cs="Times New Roman"/>
        </w:rPr>
        <w:t>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w:t>
      </w:r>
      <w:r w:rsidR="00E333D3">
        <w:rPr>
          <w:rFonts w:ascii="Times New Roman" w:hAnsi="Times New Roman" w:cs="Times New Roman"/>
        </w:rPr>
        <w:br/>
      </w:r>
      <w:r w:rsidRPr="007E3FBE">
        <w:rPr>
          <w:rFonts w:ascii="Times New Roman" w:hAnsi="Times New Roman" w:cs="Times New Roman"/>
        </w:rPr>
        <w:t xml:space="preserve">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w:t>
      </w:r>
      <w:r w:rsidR="00E333D3">
        <w:rPr>
          <w:rFonts w:ascii="Times New Roman" w:hAnsi="Times New Roman" w:cs="Times New Roman"/>
        </w:rPr>
        <w:br/>
      </w:r>
      <w:r w:rsidRPr="007E3FBE">
        <w:rPr>
          <w:rFonts w:ascii="Times New Roman" w:hAnsi="Times New Roman" w:cs="Times New Roman"/>
        </w:rPr>
        <w:t>о выдаче дубликата, в течение пяти рабочих дней с даты поступления заявления о выдаче дубликата.</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2.27. Исчерпывающий перечень оснований для отказа в выдаче дубликата градостроительного плана земельного участка:</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несоответствие заявителя кругу лиц, указанных в пункте 2.2 настоящего Административного регламента.</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2.28. Порядок оставления заявления о выдаче градостроительного плана земельного участка без рассмотрения.</w:t>
      </w:r>
    </w:p>
    <w:p w:rsidR="007E3FBE" w:rsidRPr="007E3FBE" w:rsidRDefault="007E3FBE" w:rsidP="007E3FBE">
      <w:pPr>
        <w:autoSpaceDE w:val="0"/>
        <w:autoSpaceDN w:val="0"/>
        <w:adjustRightInd w:val="0"/>
        <w:spacing w:line="240" w:lineRule="auto"/>
        <w:ind w:firstLine="709"/>
        <w:jc w:val="both"/>
        <w:rPr>
          <w:rFonts w:ascii="Times New Roman" w:hAnsi="Times New Roman" w:cs="Times New Roman"/>
        </w:rPr>
      </w:pPr>
      <w:r w:rsidRPr="007E3FBE">
        <w:rPr>
          <w:rFonts w:ascii="Times New Roman" w:hAnsi="Times New Roman" w:cs="Times New Roman"/>
        </w:rPr>
        <w:t xml:space="preserve">Заявитель не позднее рабочего дня, предшествующего дню окончания срока предоставления услуги, вправе обратиться в уполномоченный орган местного самоуправления с заявлением </w:t>
      </w:r>
      <w:r w:rsidR="00E333D3">
        <w:rPr>
          <w:rFonts w:ascii="Times New Roman" w:hAnsi="Times New Roman" w:cs="Times New Roman"/>
        </w:rPr>
        <w:br/>
      </w:r>
      <w:r w:rsidRPr="007E3FBE">
        <w:rPr>
          <w:rFonts w:ascii="Times New Roman" w:hAnsi="Times New Roman" w:cs="Times New Roman"/>
        </w:rPr>
        <w:t>об оставлении заявления о выдаче градостроительного плана земельного участка без рассмотрения по форме согласно Приложению № 8 к настоящему Административному регламенту в порядке, установленном пунктами 2.4 - 2.7, 2.10 настоящего Административного регламента.</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lastRenderedPageBreak/>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w:t>
      </w:r>
      <w:r w:rsidR="00E333D3">
        <w:rPr>
          <w:rFonts w:ascii="Times New Roman" w:hAnsi="Times New Roman" w:cs="Times New Roman"/>
        </w:rPr>
        <w:br/>
      </w:r>
      <w:r w:rsidRPr="007E3FBE">
        <w:rPr>
          <w:rFonts w:ascii="Times New Roman" w:hAnsi="Times New Roman" w:cs="Times New Roman"/>
        </w:rPr>
        <w:t>за днем поступления заявления об оставлении заявления о выдаче градостроительного плана земельного участка без рассмотрения.</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местного самоуправления </w:t>
      </w:r>
      <w:r w:rsidR="00E333D3">
        <w:rPr>
          <w:rFonts w:ascii="Times New Roman" w:hAnsi="Times New Roman" w:cs="Times New Roman"/>
        </w:rPr>
        <w:br/>
      </w:r>
      <w:r w:rsidRPr="007E3FBE">
        <w:rPr>
          <w:rFonts w:ascii="Times New Roman" w:hAnsi="Times New Roman" w:cs="Times New Roman"/>
        </w:rPr>
        <w:t>за получением услуги.</w:t>
      </w:r>
    </w:p>
    <w:p w:rsidR="007E3FBE" w:rsidRPr="00E333D3" w:rsidRDefault="007E3FBE" w:rsidP="00E333D3">
      <w:pPr>
        <w:autoSpaceDE w:val="0"/>
        <w:autoSpaceDN w:val="0"/>
        <w:adjustRightInd w:val="0"/>
        <w:spacing w:after="0" w:line="240" w:lineRule="auto"/>
        <w:jc w:val="center"/>
        <w:rPr>
          <w:rFonts w:ascii="Times New Roman" w:hAnsi="Times New Roman" w:cs="Times New Roman"/>
          <w:b/>
        </w:rPr>
      </w:pPr>
      <w:r w:rsidRPr="007E3FBE">
        <w:rPr>
          <w:rFonts w:ascii="Times New Roman" w:hAnsi="Times New Roman" w:cs="Times New Roman"/>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3FBE" w:rsidRPr="00E333D3"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00E333D3">
        <w:rPr>
          <w:rFonts w:ascii="Times New Roman" w:hAnsi="Times New Roman" w:cs="Times New Roman"/>
        </w:rPr>
        <w:br/>
      </w:r>
      <w:r w:rsidRPr="007E3FBE">
        <w:rPr>
          <w:rFonts w:ascii="Times New Roman" w:hAnsi="Times New Roman" w:cs="Times New Roman"/>
        </w:rPr>
        <w:t>в Уполномоченном органе или многофункциональном центре составляет не более 15 минут.</w:t>
      </w:r>
    </w:p>
    <w:p w:rsidR="007E3FBE" w:rsidRPr="00E333D3" w:rsidRDefault="007E3FBE" w:rsidP="00E333D3">
      <w:pPr>
        <w:tabs>
          <w:tab w:val="left" w:pos="0"/>
        </w:tabs>
        <w:autoSpaceDE w:val="0"/>
        <w:spacing w:after="0" w:line="240" w:lineRule="auto"/>
        <w:jc w:val="center"/>
        <w:rPr>
          <w:rFonts w:ascii="Times New Roman" w:hAnsi="Times New Roman" w:cs="Times New Roman"/>
          <w:b/>
        </w:rPr>
      </w:pPr>
      <w:r w:rsidRPr="007E3FBE">
        <w:rPr>
          <w:rFonts w:ascii="Times New Roman" w:hAnsi="Times New Roman" w:cs="Times New Roman"/>
          <w:b/>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E3FBE" w:rsidRPr="007E3FBE" w:rsidRDefault="007E3FBE" w:rsidP="00E333D3">
      <w:pPr>
        <w:tabs>
          <w:tab w:val="left" w:pos="0"/>
        </w:tabs>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2.30. Услуги, необходимые и обязательные для предоставления муниципальной услуги, отсутствуют.</w:t>
      </w:r>
    </w:p>
    <w:p w:rsidR="007E3FBE" w:rsidRPr="007E3FBE" w:rsidRDefault="007E3FBE" w:rsidP="00E333D3">
      <w:pPr>
        <w:tabs>
          <w:tab w:val="left" w:pos="0"/>
        </w:tabs>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2.31. При предоставлении муниципальной услуги запрещается требовать от заявителя:</w:t>
      </w:r>
    </w:p>
    <w:p w:rsidR="007E3FBE" w:rsidRPr="007E3FBE" w:rsidRDefault="007E3FBE" w:rsidP="00E333D3">
      <w:pPr>
        <w:tabs>
          <w:tab w:val="left" w:pos="0"/>
        </w:tabs>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3FBE" w:rsidRPr="007E3FBE" w:rsidRDefault="007E3FBE" w:rsidP="00E333D3">
      <w:pPr>
        <w:tabs>
          <w:tab w:val="left" w:pos="0"/>
        </w:tabs>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и Кировской области, муниципальными правовыми актами Тужинского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r w:rsidR="00E333D3">
        <w:rPr>
          <w:rFonts w:ascii="Times New Roman" w:hAnsi="Times New Roman" w:cs="Times New Roman"/>
        </w:rPr>
        <w:br/>
      </w:r>
      <w:r w:rsidRPr="007E3FBE">
        <w:rPr>
          <w:rFonts w:ascii="Times New Roman" w:hAnsi="Times New Roman" w:cs="Times New Roman"/>
        </w:rPr>
        <w:t>от 27 июля 2010 года № 210-ФЗ «Об организации предоставления государственных и муниципальных услуг» (далее – Федеральный закон № 210-ФЗ);</w:t>
      </w:r>
    </w:p>
    <w:p w:rsidR="007E3FBE" w:rsidRPr="007E3FBE" w:rsidRDefault="007E3FBE" w:rsidP="00E333D3">
      <w:pPr>
        <w:tabs>
          <w:tab w:val="left" w:pos="0"/>
        </w:tabs>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Представления документов и информации, отсутствие и (или) недостоверность которых </w:t>
      </w:r>
      <w:r w:rsidR="00E333D3">
        <w:rPr>
          <w:rFonts w:ascii="Times New Roman" w:hAnsi="Times New Roman" w:cs="Times New Roman"/>
        </w:rPr>
        <w:br/>
      </w:r>
      <w:r w:rsidRPr="007E3FBE">
        <w:rPr>
          <w:rFonts w:ascii="Times New Roman" w:hAnsi="Times New Roman" w:cs="Times New Roman"/>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3FBE" w:rsidRPr="007E3FBE" w:rsidRDefault="007E3FBE" w:rsidP="00E333D3">
      <w:pPr>
        <w:tabs>
          <w:tab w:val="left" w:pos="0"/>
        </w:tabs>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3FBE" w:rsidRPr="007E3FBE" w:rsidRDefault="007E3FBE" w:rsidP="00E333D3">
      <w:pPr>
        <w:tabs>
          <w:tab w:val="left" w:pos="0"/>
        </w:tabs>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w:t>
      </w:r>
      <w:r w:rsidR="00E333D3">
        <w:rPr>
          <w:rFonts w:ascii="Times New Roman" w:hAnsi="Times New Roman" w:cs="Times New Roman"/>
        </w:rPr>
        <w:br/>
      </w:r>
      <w:r w:rsidRPr="007E3FBE">
        <w:rPr>
          <w:rFonts w:ascii="Times New Roman" w:hAnsi="Times New Roman" w:cs="Times New Roman"/>
        </w:rPr>
        <w:t>в представленный ранее комплект документов;</w:t>
      </w:r>
    </w:p>
    <w:p w:rsidR="007E3FBE" w:rsidRPr="007E3FBE" w:rsidRDefault="007E3FBE" w:rsidP="00E333D3">
      <w:pPr>
        <w:tabs>
          <w:tab w:val="left" w:pos="0"/>
        </w:tabs>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истечение срока действия документов или изменение информации после первоначального отказа </w:t>
      </w:r>
      <w:r w:rsidR="00E333D3">
        <w:rPr>
          <w:rFonts w:ascii="Times New Roman" w:hAnsi="Times New Roman" w:cs="Times New Roman"/>
        </w:rPr>
        <w:br/>
      </w:r>
      <w:r w:rsidRPr="007E3FBE">
        <w:rPr>
          <w:rFonts w:ascii="Times New Roman" w:hAnsi="Times New Roman" w:cs="Times New Roman"/>
        </w:rPr>
        <w:t>в приеме документов, необходимых для предоставления муниципальной услуги, либо в предоставлении муниципальной услуги;</w:t>
      </w:r>
    </w:p>
    <w:p w:rsidR="007E3FBE" w:rsidRPr="007E3FBE" w:rsidRDefault="007E3FBE" w:rsidP="00E333D3">
      <w:pPr>
        <w:tabs>
          <w:tab w:val="left" w:pos="0"/>
        </w:tabs>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r w:rsidR="00E333D3">
        <w:rPr>
          <w:rFonts w:ascii="Times New Roman" w:hAnsi="Times New Roman" w:cs="Times New Roman"/>
        </w:rPr>
        <w:br/>
      </w:r>
      <w:r w:rsidRPr="007E3FBE">
        <w:rPr>
          <w:rFonts w:ascii="Times New Roman" w:hAnsi="Times New Roman" w:cs="Times New Roman"/>
        </w:rPr>
        <w:t xml:space="preserve">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sidRPr="007E3FBE">
        <w:rPr>
          <w:rFonts w:ascii="Times New Roman" w:hAnsi="Times New Roman" w:cs="Times New Roman"/>
        </w:rPr>
        <w:lastRenderedPageBreak/>
        <w:t xml:space="preserve">статьи 16 Федерального закона № 210-ФЗ, уведомляется заявитель, а также приносятся извинения </w:t>
      </w:r>
      <w:r w:rsidR="00E333D3">
        <w:rPr>
          <w:rFonts w:ascii="Times New Roman" w:hAnsi="Times New Roman" w:cs="Times New Roman"/>
        </w:rPr>
        <w:br/>
      </w:r>
      <w:r w:rsidRPr="007E3FBE">
        <w:rPr>
          <w:rFonts w:ascii="Times New Roman" w:hAnsi="Times New Roman" w:cs="Times New Roman"/>
        </w:rPr>
        <w:t>за доставленные неудобства.</w:t>
      </w:r>
    </w:p>
    <w:p w:rsidR="007E3FBE" w:rsidRPr="007E3FBE" w:rsidRDefault="007E3FBE" w:rsidP="00E333D3">
      <w:pPr>
        <w:tabs>
          <w:tab w:val="left" w:pos="0"/>
        </w:tabs>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w:t>
      </w:r>
      <w:r w:rsidR="00E333D3">
        <w:rPr>
          <w:rFonts w:ascii="Times New Roman" w:hAnsi="Times New Roman" w:cs="Times New Roman"/>
        </w:rPr>
        <w:br/>
      </w:r>
      <w:r w:rsidRPr="007E3FBE">
        <w:rPr>
          <w:rFonts w:ascii="Times New Roman" w:hAnsi="Times New Roman" w:cs="Times New Roman"/>
        </w:rPr>
        <w:t>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E3FBE" w:rsidRPr="00E333D3" w:rsidRDefault="007E3FBE" w:rsidP="00E333D3">
      <w:pPr>
        <w:autoSpaceDE w:val="0"/>
        <w:autoSpaceDN w:val="0"/>
        <w:adjustRightInd w:val="0"/>
        <w:spacing w:after="0" w:line="240" w:lineRule="auto"/>
        <w:jc w:val="center"/>
        <w:rPr>
          <w:rFonts w:ascii="Times New Roman" w:hAnsi="Times New Roman" w:cs="Times New Roman"/>
          <w:b/>
        </w:rPr>
      </w:pPr>
      <w:r w:rsidRPr="007E3FBE">
        <w:rPr>
          <w:rFonts w:ascii="Times New Roman" w:hAnsi="Times New Roman" w:cs="Times New Roman"/>
          <w:b/>
        </w:rPr>
        <w:t>Требования к помещениям, в которых предоставляется муниципальная услуга</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2.32. Местоположение административных зданий, в которых осуществляется прием заявлений </w:t>
      </w:r>
      <w:r w:rsidR="00E333D3">
        <w:rPr>
          <w:rFonts w:ascii="Times New Roman" w:hAnsi="Times New Roman" w:cs="Times New Roman"/>
        </w:rPr>
        <w:br/>
      </w:r>
      <w:r w:rsidRPr="007E3FBE">
        <w:rPr>
          <w:rFonts w:ascii="Times New Roman" w:hAnsi="Times New Roman" w:cs="Times New Roman"/>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В случае, если имеется возможность организации стоянки (парковки) возле здания (строения), </w:t>
      </w:r>
      <w:r w:rsidR="00E333D3">
        <w:rPr>
          <w:rFonts w:ascii="Times New Roman" w:hAnsi="Times New Roman" w:cs="Times New Roman"/>
        </w:rPr>
        <w:br/>
      </w:r>
      <w:r w:rsidRPr="007E3FBE">
        <w:rPr>
          <w:rFonts w:ascii="Times New Roman" w:hAnsi="Times New Roman" w:cs="Times New Roman"/>
        </w:rPr>
        <w:t>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w:t>
      </w:r>
      <w:r w:rsidR="00E333D3">
        <w:rPr>
          <w:rFonts w:ascii="Times New Roman" w:hAnsi="Times New Roman" w:cs="Times New Roman"/>
        </w:rPr>
        <w:br/>
      </w:r>
      <w:r w:rsidRPr="007E3FBE">
        <w:rPr>
          <w:rFonts w:ascii="Times New Roman" w:hAnsi="Times New Roman" w:cs="Times New Roman"/>
        </w:rPr>
        <w:t>и (или) детей-инвалидов.</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В целях обеспечения беспрепятственного доступа заявителей, в том числе передвигающихся </w:t>
      </w:r>
      <w:r w:rsidR="00E333D3">
        <w:rPr>
          <w:rFonts w:ascii="Times New Roman" w:hAnsi="Times New Roman" w:cs="Times New Roman"/>
        </w:rPr>
        <w:br/>
      </w:r>
      <w:r w:rsidRPr="007E3FBE">
        <w:rPr>
          <w:rFonts w:ascii="Times New Roman" w:hAnsi="Times New Roman" w:cs="Times New Roman"/>
        </w:rPr>
        <w:t xml:space="preserve">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w:t>
      </w:r>
      <w:r w:rsidR="00E333D3">
        <w:rPr>
          <w:rFonts w:ascii="Times New Roman" w:hAnsi="Times New Roman" w:cs="Times New Roman"/>
        </w:rPr>
        <w:br/>
      </w:r>
      <w:r w:rsidRPr="007E3FBE">
        <w:rPr>
          <w:rFonts w:ascii="Times New Roman" w:hAnsi="Times New Roman" w:cs="Times New Roman"/>
        </w:rPr>
        <w:t>и передвижение инвалидов, в соответствии с законодательством Российской Федерации о социальной защите инвалидов.</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наименование;</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местонахождение и юридический адрес;</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режим работы;</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график приема;</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номера телефонов для справок.</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Помещения, в которых предоставляется муниципальная услуга, оснащаются:</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противопожарной системой и средствами пожаротушения;</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системой оповещения о возникновении чрезвычайной ситуации;</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средствами оказания первой медицинской помощи;</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туалетными комнатами для посетителей.</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Места приема Заявителей оборудуются информационными табличками (вывесками) с указанием:</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номера кабинета и наименования отдела;</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графика приема Заявителей.</w:t>
      </w:r>
    </w:p>
    <w:p w:rsidR="007E3FBE" w:rsidRPr="007E3FBE" w:rsidRDefault="007E3FBE" w:rsidP="007E3FBE">
      <w:pPr>
        <w:autoSpaceDE w:val="0"/>
        <w:autoSpaceDN w:val="0"/>
        <w:adjustRightInd w:val="0"/>
        <w:spacing w:line="240" w:lineRule="auto"/>
        <w:ind w:firstLine="709"/>
        <w:jc w:val="both"/>
        <w:rPr>
          <w:rFonts w:ascii="Times New Roman" w:hAnsi="Times New Roman" w:cs="Times New Roman"/>
        </w:rPr>
      </w:pPr>
      <w:r w:rsidRPr="007E3FBE">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При предоставлении муниципальной услуги инвалидам обеспечиваются:</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возможность самостоятельного передвижения по территории, на которой расположены здания </w:t>
      </w:r>
      <w:r w:rsidR="00E333D3">
        <w:rPr>
          <w:rFonts w:ascii="Times New Roman" w:hAnsi="Times New Roman" w:cs="Times New Roman"/>
        </w:rPr>
        <w:br/>
      </w:r>
      <w:r w:rsidRPr="007E3FBE">
        <w:rPr>
          <w:rFonts w:ascii="Times New Roman" w:hAnsi="Times New Roman" w:cs="Times New Roman"/>
        </w:rPr>
        <w:t>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допуск сурдопереводчика и </w:t>
      </w:r>
      <w:proofErr w:type="spellStart"/>
      <w:r w:rsidRPr="007E3FBE">
        <w:rPr>
          <w:rFonts w:ascii="Times New Roman" w:hAnsi="Times New Roman" w:cs="Times New Roman"/>
        </w:rPr>
        <w:t>тифлосурдопереводчика</w:t>
      </w:r>
      <w:proofErr w:type="spellEnd"/>
      <w:r w:rsidRPr="007E3FBE">
        <w:rPr>
          <w:rFonts w:ascii="Times New Roman" w:hAnsi="Times New Roman" w:cs="Times New Roman"/>
        </w:rPr>
        <w:t>;</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E3FBE" w:rsidRPr="00E333D3" w:rsidRDefault="007E3FBE" w:rsidP="00E333D3">
      <w:pPr>
        <w:spacing w:after="0" w:line="240" w:lineRule="auto"/>
        <w:jc w:val="center"/>
        <w:rPr>
          <w:rFonts w:ascii="Times New Roman" w:hAnsi="Times New Roman" w:cs="Times New Roman"/>
          <w:b/>
        </w:rPr>
      </w:pPr>
      <w:r w:rsidRPr="007E3FBE">
        <w:rPr>
          <w:rFonts w:ascii="Times New Roman" w:hAnsi="Times New Roman" w:cs="Times New Roman"/>
          <w:b/>
        </w:rPr>
        <w:t>Показатели доступности и качества муниципальной услуги</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2.33. Основными показателями доступности предоставления муниципальной услуги являются:</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возможность получения заявителем уведомлений о предоставлении муниципальной услуги </w:t>
      </w:r>
      <w:r w:rsidR="00E333D3">
        <w:rPr>
          <w:rFonts w:ascii="Times New Roman" w:hAnsi="Times New Roman" w:cs="Times New Roman"/>
        </w:rPr>
        <w:br/>
      </w:r>
      <w:r w:rsidRPr="007E3FBE">
        <w:rPr>
          <w:rFonts w:ascii="Times New Roman" w:hAnsi="Times New Roman" w:cs="Times New Roman"/>
        </w:rPr>
        <w:t>с помощью Единого портала, регионального портала;</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возможность получения информации о ходе предоставления муниципальной услуги, в том числе </w:t>
      </w:r>
      <w:r w:rsidR="00E333D3">
        <w:rPr>
          <w:rFonts w:ascii="Times New Roman" w:hAnsi="Times New Roman" w:cs="Times New Roman"/>
        </w:rPr>
        <w:br/>
      </w:r>
      <w:r w:rsidRPr="007E3FBE">
        <w:rPr>
          <w:rFonts w:ascii="Times New Roman" w:hAnsi="Times New Roman" w:cs="Times New Roman"/>
        </w:rPr>
        <w:t>с использованием информационно-коммуникационных технологий.</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2.34. Основными показателями качества предоставления муниципальной услуги являются:</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 xml:space="preserve">своевременность предоставления муниципальной услуги в соответствии со стандартом </w:t>
      </w:r>
      <w:r w:rsidR="00E333D3">
        <w:rPr>
          <w:rFonts w:ascii="Times New Roman" w:hAnsi="Times New Roman" w:cs="Times New Roman"/>
        </w:rPr>
        <w:br/>
      </w:r>
      <w:r w:rsidRPr="007E3FBE">
        <w:rPr>
          <w:rFonts w:ascii="Times New Roman" w:hAnsi="Times New Roman" w:cs="Times New Roman"/>
        </w:rPr>
        <w:t>ее предоставления, установленным настоящим Административным регламентом;</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отсутствие нарушений установленных сроков в процессе предоставления муниципальной услуги;</w:t>
      </w:r>
    </w:p>
    <w:p w:rsidR="00E333D3"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по итогам рассмотрения которых вынесены решения об удовлетворении (частичном удовлетворении) требований заявителей.</w:t>
      </w:r>
    </w:p>
    <w:p w:rsidR="007E3FBE" w:rsidRPr="007E3FBE" w:rsidRDefault="007E3FBE" w:rsidP="00E333D3">
      <w:pPr>
        <w:spacing w:after="0" w:line="240" w:lineRule="auto"/>
        <w:jc w:val="center"/>
        <w:rPr>
          <w:rFonts w:ascii="Times New Roman" w:hAnsi="Times New Roman" w:cs="Times New Roman"/>
          <w:b/>
        </w:rPr>
      </w:pPr>
      <w:r w:rsidRPr="007E3FBE">
        <w:rPr>
          <w:rFonts w:ascii="Times New Roman" w:hAnsi="Times New Roman" w:cs="Times New Roman"/>
          <w:b/>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sidR="00E333D3">
        <w:rPr>
          <w:rFonts w:ascii="Times New Roman" w:hAnsi="Times New Roman" w:cs="Times New Roman"/>
          <w:b/>
        </w:rPr>
        <w:br/>
      </w:r>
      <w:r w:rsidRPr="007E3FBE">
        <w:rPr>
          <w:rFonts w:ascii="Times New Roman" w:hAnsi="Times New Roman" w:cs="Times New Roman"/>
          <w:b/>
        </w:rPr>
        <w:t>в многофункциональных центрах</w:t>
      </w:r>
    </w:p>
    <w:p w:rsidR="007E3FBE" w:rsidRPr="007E3FBE" w:rsidRDefault="007E3FBE" w:rsidP="00E333D3">
      <w:pPr>
        <w:spacing w:after="0" w:line="240" w:lineRule="auto"/>
        <w:jc w:val="center"/>
        <w:rPr>
          <w:rFonts w:ascii="Times New Roman" w:hAnsi="Times New Roman" w:cs="Times New Roman"/>
          <w:b/>
        </w:rPr>
      </w:pPr>
      <w:r w:rsidRPr="007E3FBE">
        <w:rPr>
          <w:rFonts w:ascii="Times New Roman" w:hAnsi="Times New Roman" w:cs="Times New Roman"/>
          <w:b/>
        </w:rPr>
        <w:t>Исчерпывающий перечень административных процедур</w:t>
      </w:r>
    </w:p>
    <w:p w:rsidR="007E3FBE" w:rsidRPr="007E3FBE" w:rsidRDefault="007E3FBE" w:rsidP="00E333D3">
      <w:pPr>
        <w:autoSpaceDE w:val="0"/>
        <w:autoSpaceDN w:val="0"/>
        <w:adjustRightInd w:val="0"/>
        <w:spacing w:after="0" w:line="240" w:lineRule="auto"/>
        <w:ind w:firstLine="709"/>
        <w:jc w:val="both"/>
        <w:outlineLvl w:val="0"/>
        <w:rPr>
          <w:rFonts w:ascii="Times New Roman" w:hAnsi="Times New Roman" w:cs="Times New Roman"/>
        </w:rPr>
      </w:pPr>
      <w:bookmarkStart w:id="2" w:name="_Toc136151977"/>
      <w:bookmarkStart w:id="3" w:name="_Toc136239813"/>
      <w:bookmarkStart w:id="4" w:name="_Toc136321787"/>
      <w:bookmarkEnd w:id="2"/>
      <w:bookmarkEnd w:id="3"/>
      <w:bookmarkEnd w:id="4"/>
      <w:r w:rsidRPr="007E3FBE">
        <w:rPr>
          <w:rFonts w:ascii="Times New Roman" w:hAnsi="Times New Roman" w:cs="Times New Roman"/>
        </w:rPr>
        <w:t>3.1. Предоставление муниципальной услуги включает в себя следующие административные процедуры:</w:t>
      </w:r>
    </w:p>
    <w:p w:rsidR="007E3FBE" w:rsidRPr="007E3FBE" w:rsidRDefault="007E3FBE" w:rsidP="00E333D3">
      <w:pPr>
        <w:autoSpaceDE w:val="0"/>
        <w:autoSpaceDN w:val="0"/>
        <w:adjustRightInd w:val="0"/>
        <w:spacing w:after="0" w:line="240" w:lineRule="auto"/>
        <w:ind w:firstLine="709"/>
        <w:jc w:val="both"/>
        <w:outlineLvl w:val="0"/>
        <w:rPr>
          <w:rFonts w:ascii="Times New Roman" w:hAnsi="Times New Roman" w:cs="Times New Roman"/>
        </w:rPr>
      </w:pPr>
      <w:r w:rsidRPr="007E3FBE">
        <w:rPr>
          <w:rFonts w:ascii="Times New Roman" w:hAnsi="Times New Roman" w:cs="Times New Roman"/>
        </w:rPr>
        <w:t>прием, проверка документов и регистрация заявления;</w:t>
      </w:r>
    </w:p>
    <w:p w:rsidR="007E3FBE" w:rsidRPr="007E3FBE" w:rsidRDefault="007E3FBE" w:rsidP="00E333D3">
      <w:pPr>
        <w:autoSpaceDE w:val="0"/>
        <w:autoSpaceDN w:val="0"/>
        <w:adjustRightInd w:val="0"/>
        <w:spacing w:after="0" w:line="240" w:lineRule="auto"/>
        <w:ind w:firstLine="709"/>
        <w:jc w:val="both"/>
        <w:outlineLvl w:val="0"/>
        <w:rPr>
          <w:rFonts w:ascii="Times New Roman" w:hAnsi="Times New Roman" w:cs="Times New Roman"/>
        </w:rPr>
      </w:pPr>
      <w:r w:rsidRPr="007E3FBE">
        <w:rPr>
          <w:rFonts w:ascii="Times New Roman" w:hAnsi="Times New Roman" w:cs="Times New Roman"/>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E3FBE" w:rsidRPr="007E3FBE" w:rsidRDefault="007E3FBE" w:rsidP="00E333D3">
      <w:pPr>
        <w:autoSpaceDE w:val="0"/>
        <w:autoSpaceDN w:val="0"/>
        <w:adjustRightInd w:val="0"/>
        <w:spacing w:after="0" w:line="240" w:lineRule="auto"/>
        <w:ind w:firstLine="709"/>
        <w:jc w:val="both"/>
        <w:outlineLvl w:val="0"/>
        <w:rPr>
          <w:rFonts w:ascii="Times New Roman" w:hAnsi="Times New Roman" w:cs="Times New Roman"/>
        </w:rPr>
      </w:pPr>
      <w:r w:rsidRPr="007E3FBE">
        <w:rPr>
          <w:rFonts w:ascii="Times New Roman" w:hAnsi="Times New Roman" w:cs="Times New Roman"/>
        </w:rPr>
        <w:t>рассмотрение документов и сведений;</w:t>
      </w:r>
    </w:p>
    <w:p w:rsidR="007E3FBE" w:rsidRPr="007E3FBE" w:rsidRDefault="007E3FBE" w:rsidP="00E333D3">
      <w:pPr>
        <w:autoSpaceDE w:val="0"/>
        <w:autoSpaceDN w:val="0"/>
        <w:adjustRightInd w:val="0"/>
        <w:spacing w:after="0" w:line="240" w:lineRule="auto"/>
        <w:ind w:firstLine="709"/>
        <w:jc w:val="both"/>
        <w:outlineLvl w:val="0"/>
        <w:rPr>
          <w:rFonts w:ascii="Times New Roman" w:hAnsi="Times New Roman" w:cs="Times New Roman"/>
        </w:rPr>
      </w:pPr>
      <w:r w:rsidRPr="007E3FBE">
        <w:rPr>
          <w:rFonts w:ascii="Times New Roman" w:hAnsi="Times New Roman" w:cs="Times New Roman"/>
        </w:rPr>
        <w:t xml:space="preserve">принятие решения; </w:t>
      </w:r>
    </w:p>
    <w:p w:rsidR="007E3FBE" w:rsidRPr="007E3FBE" w:rsidRDefault="007E3FBE" w:rsidP="00E333D3">
      <w:pPr>
        <w:autoSpaceDE w:val="0"/>
        <w:autoSpaceDN w:val="0"/>
        <w:adjustRightInd w:val="0"/>
        <w:spacing w:after="0" w:line="240" w:lineRule="auto"/>
        <w:ind w:firstLine="709"/>
        <w:jc w:val="both"/>
        <w:outlineLvl w:val="0"/>
        <w:rPr>
          <w:rFonts w:ascii="Times New Roman" w:hAnsi="Times New Roman" w:cs="Times New Roman"/>
        </w:rPr>
      </w:pPr>
      <w:r w:rsidRPr="007E3FBE">
        <w:rPr>
          <w:rFonts w:ascii="Times New Roman" w:hAnsi="Times New Roman" w:cs="Times New Roman"/>
        </w:rPr>
        <w:t xml:space="preserve">выдача результата. </w:t>
      </w:r>
    </w:p>
    <w:p w:rsidR="007E3FBE" w:rsidRPr="007E3FBE" w:rsidRDefault="007E3FBE" w:rsidP="00E333D3">
      <w:pPr>
        <w:autoSpaceDE w:val="0"/>
        <w:autoSpaceDN w:val="0"/>
        <w:adjustRightInd w:val="0"/>
        <w:spacing w:after="0" w:line="240" w:lineRule="auto"/>
        <w:ind w:firstLine="709"/>
        <w:jc w:val="both"/>
        <w:outlineLvl w:val="0"/>
        <w:rPr>
          <w:rFonts w:ascii="Times New Roman" w:hAnsi="Times New Roman" w:cs="Times New Roman"/>
        </w:rPr>
      </w:pPr>
      <w:r w:rsidRPr="007E3FBE">
        <w:rPr>
          <w:rFonts w:ascii="Times New Roman" w:hAnsi="Times New Roman" w:cs="Times New Roman"/>
        </w:rPr>
        <w:t>Описание административных процедур представлено в Приложении № 10 к настоящему Административному регламенту.</w:t>
      </w:r>
    </w:p>
    <w:p w:rsidR="007E3FBE" w:rsidRPr="00E333D3" w:rsidRDefault="007E3FBE" w:rsidP="00E333D3">
      <w:pPr>
        <w:autoSpaceDE w:val="0"/>
        <w:autoSpaceDN w:val="0"/>
        <w:adjustRightInd w:val="0"/>
        <w:spacing w:after="0" w:line="240" w:lineRule="auto"/>
        <w:jc w:val="center"/>
        <w:rPr>
          <w:rFonts w:ascii="Times New Roman" w:hAnsi="Times New Roman" w:cs="Times New Roman"/>
          <w:b/>
        </w:rPr>
      </w:pPr>
      <w:r w:rsidRPr="007E3FBE">
        <w:rPr>
          <w:rFonts w:ascii="Times New Roman" w:hAnsi="Times New Roman" w:cs="Times New Roman"/>
          <w:b/>
        </w:rPr>
        <w:lastRenderedPageBreak/>
        <w:t>Перечень административных процедур (действий) при предоставлении муниципальной услуги услуг в электронной форме</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3.2. При предоставлении муниципальной услуги в электронной форме заявителю обеспечиваются:</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получение информации о порядке и сроках предоставления муниципальной услуги;</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формирование заявления;</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прием и регистрация Уполномоченным органом заявления и иных документов, необходимых для предоставления муниципальной услуги;</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получение результата предоставления муниципальной услуги;</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получение сведений о ходе рассмотрения заявления;</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осуществление оценки качества предоставления муниципальной услуги;</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E3FBE" w:rsidRPr="00E333D3" w:rsidRDefault="007E3FBE" w:rsidP="00E333D3">
      <w:pPr>
        <w:spacing w:after="0" w:line="240" w:lineRule="auto"/>
        <w:jc w:val="center"/>
        <w:rPr>
          <w:rFonts w:ascii="Times New Roman" w:hAnsi="Times New Roman" w:cs="Times New Roman"/>
          <w:b/>
        </w:rPr>
      </w:pPr>
      <w:r w:rsidRPr="007E3FBE">
        <w:rPr>
          <w:rFonts w:ascii="Times New Roman" w:hAnsi="Times New Roman" w:cs="Times New Roman"/>
          <w:b/>
        </w:rPr>
        <w:t>Порядок осуществления административных процедур (действий) в электронной форме</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3.3. Формирование заявления.</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При формировании заявления заявителю обеспечивается:</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а) возможность копирования и сохранения заявления и иных документов, указанных </w:t>
      </w:r>
      <w:r w:rsidR="00E333D3">
        <w:rPr>
          <w:rFonts w:ascii="Times New Roman" w:hAnsi="Times New Roman" w:cs="Times New Roman"/>
        </w:rPr>
        <w:br/>
      </w:r>
      <w:r w:rsidRPr="007E3FBE">
        <w:rPr>
          <w:rFonts w:ascii="Times New Roman" w:hAnsi="Times New Roman" w:cs="Times New Roman"/>
        </w:rPr>
        <w:t>в Административном регламенте, необходимых для предоставления муниципальной услуги;</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б) возможность печати на бумажном носителе копии электронной формы заявления;</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в) сохранение ранее введенных в электронную форму заявления значений в любой момент </w:t>
      </w:r>
      <w:r w:rsidR="00E333D3">
        <w:rPr>
          <w:rFonts w:ascii="Times New Roman" w:hAnsi="Times New Roman" w:cs="Times New Roman"/>
        </w:rPr>
        <w:br/>
      </w:r>
      <w:r w:rsidRPr="007E3FBE">
        <w:rPr>
          <w:rFonts w:ascii="Times New Roman" w:hAnsi="Times New Roman" w:cs="Times New Roman"/>
        </w:rPr>
        <w:t>по желанию пользователя, в том числе при возникновении ошибок ввода и возврате для повторного ввода значений в электронную форму заявления;</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г) заполнение полей электронной формы заявления до начала ввода сведений заявителем </w:t>
      </w:r>
      <w:r w:rsidR="00E333D3">
        <w:rPr>
          <w:rFonts w:ascii="Times New Roman" w:hAnsi="Times New Roman" w:cs="Times New Roman"/>
        </w:rPr>
        <w:br/>
      </w:r>
      <w:r w:rsidRPr="007E3FBE">
        <w:rPr>
          <w:rFonts w:ascii="Times New Roman" w:hAnsi="Times New Roman" w:cs="Times New Roman"/>
        </w:rPr>
        <w:t>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3.4.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w:t>
      </w:r>
      <w:r w:rsidR="00E333D3">
        <w:rPr>
          <w:rFonts w:ascii="Times New Roman" w:hAnsi="Times New Roman" w:cs="Times New Roman"/>
        </w:rPr>
        <w:br/>
      </w:r>
      <w:r w:rsidRPr="007E3FBE">
        <w:rPr>
          <w:rFonts w:ascii="Times New Roman" w:hAnsi="Times New Roman" w:cs="Times New Roman"/>
        </w:rPr>
        <w:t>в государственной информационной системе, используемой Уполномоченным органом для предоставления муниципальной услуги (далее – ГИС).</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Ответственное должностное лицо: </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рассматривает поступившие заявления и приложенные образы документов (документы);</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производит действия в соответствии с пунктом 3.4 настоящего Административного регламента.</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3.6. Заявителю в качестве результата предоставления муниципальной услуги обеспечивается возможность получения документа:</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w:t>
      </w:r>
      <w:r w:rsidR="00E333D3">
        <w:rPr>
          <w:rFonts w:ascii="Times New Roman" w:hAnsi="Times New Roman" w:cs="Times New Roman"/>
        </w:rPr>
        <w:br/>
      </w:r>
      <w:r w:rsidRPr="007E3FBE">
        <w:rPr>
          <w:rFonts w:ascii="Times New Roman" w:hAnsi="Times New Roman" w:cs="Times New Roman"/>
        </w:rPr>
        <w:t>в личный кабинет на Едином портале, региональном портале;</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w:t>
      </w:r>
      <w:r w:rsidR="00E333D3">
        <w:rPr>
          <w:rFonts w:ascii="Times New Roman" w:hAnsi="Times New Roman" w:cs="Times New Roman"/>
        </w:rPr>
        <w:br/>
      </w:r>
      <w:r w:rsidRPr="007E3FBE">
        <w:rPr>
          <w:rFonts w:ascii="Times New Roman" w:hAnsi="Times New Roman" w:cs="Times New Roman"/>
        </w:rPr>
        <w:t>а также информацию о дальнейших действиях в личном кабинете по собственной инициативе, в любое время.</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При предоставлении муниципальной услуги в электронной форме заявителю направляется:</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 xml:space="preserve">3.8. Оценка качества предоставления муниципальной услуги. </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Оценка качества предоставления муниципальной услуги осуществляется в соответствии </w:t>
      </w:r>
      <w:r w:rsidR="00E333D3">
        <w:rPr>
          <w:rFonts w:ascii="Times New Roman" w:hAnsi="Times New Roman" w:cs="Times New Roman"/>
        </w:rPr>
        <w:br/>
      </w:r>
      <w:r w:rsidRPr="007E3FBE">
        <w:rPr>
          <w:rFonts w:ascii="Times New Roman" w:hAnsi="Times New Roman" w:cs="Times New Roman"/>
        </w:rPr>
        <w:t xml:space="preserve">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w:t>
      </w:r>
      <w:r w:rsidR="00E333D3">
        <w:rPr>
          <w:rFonts w:ascii="Times New Roman" w:hAnsi="Times New Roman" w:cs="Times New Roman"/>
        </w:rPr>
        <w:br/>
      </w:r>
      <w:r w:rsidRPr="007E3FBE">
        <w:rPr>
          <w:rFonts w:ascii="Times New Roman" w:hAnsi="Times New Roman" w:cs="Times New Roman"/>
        </w:rPr>
        <w:t xml:space="preserve">(их структурных подразделений) и территориальных органов государственных внебюджетных фондов </w:t>
      </w:r>
      <w:r w:rsidR="00E333D3">
        <w:rPr>
          <w:rFonts w:ascii="Times New Roman" w:hAnsi="Times New Roman" w:cs="Times New Roman"/>
        </w:rPr>
        <w:br/>
      </w:r>
      <w:r w:rsidRPr="007E3FBE">
        <w:rPr>
          <w:rFonts w:ascii="Times New Roman" w:hAnsi="Times New Roman" w:cs="Times New Roman"/>
        </w:rPr>
        <w:t>(их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E3FBE" w:rsidRPr="007E3FBE" w:rsidRDefault="007E3FBE" w:rsidP="00E333D3">
      <w:pPr>
        <w:spacing w:after="0" w:line="240" w:lineRule="auto"/>
        <w:ind w:firstLine="709"/>
        <w:jc w:val="both"/>
        <w:rPr>
          <w:rFonts w:ascii="Times New Roman" w:hAnsi="Times New Roman" w:cs="Times New Roman"/>
        </w:rPr>
      </w:pPr>
      <w:r w:rsidRPr="007E3FBE">
        <w:rPr>
          <w:rFonts w:ascii="Times New Roman" w:hAnsi="Times New Roman" w:cs="Times New Roman"/>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w:t>
      </w:r>
      <w:r w:rsidR="00E333D3">
        <w:rPr>
          <w:rFonts w:ascii="Times New Roman" w:hAnsi="Times New Roman" w:cs="Times New Roman"/>
        </w:rPr>
        <w:br/>
      </w:r>
      <w:r w:rsidRPr="007E3FBE">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E3FBE" w:rsidRPr="00E333D3" w:rsidRDefault="007E3FBE" w:rsidP="00E333D3">
      <w:pPr>
        <w:spacing w:after="0" w:line="240" w:lineRule="auto"/>
        <w:jc w:val="center"/>
        <w:rPr>
          <w:rFonts w:ascii="Times New Roman" w:hAnsi="Times New Roman" w:cs="Times New Roman"/>
          <w:b/>
        </w:rPr>
      </w:pPr>
      <w:r w:rsidRPr="007E3FBE">
        <w:rPr>
          <w:rFonts w:ascii="Times New Roman" w:hAnsi="Times New Roman" w:cs="Times New Roman"/>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E3FBE" w:rsidRPr="007E3FBE" w:rsidRDefault="007E3FBE" w:rsidP="00E333D3">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3.10. Многофункциональный центр осуществляет: </w:t>
      </w:r>
    </w:p>
    <w:p w:rsidR="007E3FBE" w:rsidRPr="007E3FBE" w:rsidRDefault="007E3FBE" w:rsidP="00E333D3">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информирование заявителей о порядке предоставления услуги в многофункциональном центре, </w:t>
      </w:r>
      <w:r w:rsidR="00E333D3">
        <w:rPr>
          <w:rFonts w:ascii="Times New Roman" w:hAnsi="Times New Roman" w:cs="Times New Roman"/>
        </w:rPr>
        <w:br/>
      </w:r>
      <w:r w:rsidRPr="007E3FBE">
        <w:rPr>
          <w:rFonts w:ascii="Times New Roman" w:hAnsi="Times New Roman" w:cs="Times New Roman"/>
        </w:rPr>
        <w:t xml:space="preserve">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7E3FBE" w:rsidRPr="007E3FBE" w:rsidRDefault="007E3FBE" w:rsidP="00E333D3">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w:t>
      </w:r>
      <w:r w:rsidR="00E333D3">
        <w:rPr>
          <w:rFonts w:ascii="Times New Roman" w:hAnsi="Times New Roman" w:cs="Times New Roman"/>
        </w:rPr>
        <w:br/>
      </w:r>
      <w:r w:rsidRPr="007E3FBE">
        <w:rPr>
          <w:rFonts w:ascii="Times New Roman" w:hAnsi="Times New Roman" w:cs="Times New Roman"/>
        </w:rPr>
        <w:t xml:space="preserve">и заверение выписок из информационных систем уполномоченных органов государственной власти, органов местного самоуправления; </w:t>
      </w:r>
    </w:p>
    <w:p w:rsidR="007E3FBE" w:rsidRPr="007E3FBE" w:rsidRDefault="007E3FBE" w:rsidP="00E333D3">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иные процедуры и действия, предусмотренные Федеральным законом № 210- ФЗ. </w:t>
      </w:r>
    </w:p>
    <w:p w:rsidR="007E3FBE" w:rsidRPr="007E3FBE" w:rsidRDefault="007E3FBE" w:rsidP="00E333D3">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E3FBE" w:rsidRPr="00E333D3" w:rsidRDefault="007E3FBE" w:rsidP="00E333D3">
      <w:pPr>
        <w:autoSpaceDE w:val="0"/>
        <w:spacing w:after="0" w:line="240" w:lineRule="auto"/>
        <w:jc w:val="center"/>
        <w:rPr>
          <w:rFonts w:ascii="Times New Roman" w:hAnsi="Times New Roman" w:cs="Times New Roman"/>
          <w:b/>
        </w:rPr>
      </w:pPr>
      <w:r w:rsidRPr="007E3FBE">
        <w:rPr>
          <w:rFonts w:ascii="Times New Roman" w:hAnsi="Times New Roman" w:cs="Times New Roman"/>
          <w:b/>
        </w:rPr>
        <w:t>Информирование заявителей</w:t>
      </w:r>
    </w:p>
    <w:p w:rsidR="007E3FBE" w:rsidRPr="007E3FBE" w:rsidRDefault="007E3FBE" w:rsidP="00E333D3">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lastRenderedPageBreak/>
        <w:t xml:space="preserve">3.11. Информирование заявителя многофункциональными центрами осуществляется следующими способами: </w:t>
      </w:r>
    </w:p>
    <w:p w:rsidR="007E3FBE" w:rsidRPr="007E3FBE" w:rsidRDefault="007E3FBE" w:rsidP="00E333D3">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7E3FBE" w:rsidRPr="007E3FBE" w:rsidRDefault="007E3FBE" w:rsidP="00E333D3">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7E3FBE" w:rsidRPr="007E3FBE" w:rsidRDefault="007E3FBE" w:rsidP="00E333D3">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w:t>
      </w:r>
      <w:r w:rsidR="00E333D3">
        <w:rPr>
          <w:rFonts w:ascii="Times New Roman" w:hAnsi="Times New Roman" w:cs="Times New Roman"/>
        </w:rPr>
        <w:br/>
      </w:r>
      <w:r w:rsidRPr="007E3FBE">
        <w:rPr>
          <w:rFonts w:ascii="Times New Roman" w:hAnsi="Times New Roman" w:cs="Times New Roman"/>
        </w:rPr>
        <w:t xml:space="preserve">не может превышать 15 минут. </w:t>
      </w:r>
    </w:p>
    <w:p w:rsidR="007E3FBE" w:rsidRPr="007E3FBE" w:rsidRDefault="007E3FBE" w:rsidP="00E333D3">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E3FBE" w:rsidRPr="007E3FBE" w:rsidRDefault="007E3FBE" w:rsidP="00E333D3">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7E3FBE" w:rsidRPr="007E3FBE" w:rsidRDefault="007E3FBE" w:rsidP="00E333D3">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изложить обращение в письменной форме (ответ направляется заявителю в соответствии </w:t>
      </w:r>
      <w:r w:rsidR="00E333D3">
        <w:rPr>
          <w:rFonts w:ascii="Times New Roman" w:hAnsi="Times New Roman" w:cs="Times New Roman"/>
        </w:rPr>
        <w:br/>
      </w:r>
      <w:r w:rsidRPr="007E3FBE">
        <w:rPr>
          <w:rFonts w:ascii="Times New Roman" w:hAnsi="Times New Roman" w:cs="Times New Roman"/>
        </w:rPr>
        <w:t xml:space="preserve">со способом, указанным в обращении); </w:t>
      </w:r>
    </w:p>
    <w:p w:rsidR="007E3FBE" w:rsidRPr="007E3FBE" w:rsidRDefault="007E3FBE" w:rsidP="00E333D3">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назначить другое время для консультаций. </w:t>
      </w:r>
    </w:p>
    <w:p w:rsidR="007E3FBE" w:rsidRPr="007E3FBE" w:rsidRDefault="007E3FBE" w:rsidP="00E333D3">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w:t>
      </w:r>
      <w:r w:rsidR="00E333D3">
        <w:rPr>
          <w:rFonts w:ascii="Times New Roman" w:hAnsi="Times New Roman" w:cs="Times New Roman"/>
        </w:rPr>
        <w:br/>
      </w:r>
      <w:r w:rsidRPr="007E3FBE">
        <w:rPr>
          <w:rFonts w:ascii="Times New Roman" w:hAnsi="Times New Roman" w:cs="Times New Roman"/>
        </w:rP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E3FBE" w:rsidRPr="00E333D3" w:rsidRDefault="007E3FBE" w:rsidP="00E333D3">
      <w:pPr>
        <w:autoSpaceDE w:val="0"/>
        <w:spacing w:after="0" w:line="240" w:lineRule="auto"/>
        <w:jc w:val="center"/>
        <w:rPr>
          <w:rFonts w:ascii="Times New Roman" w:hAnsi="Times New Roman" w:cs="Times New Roman"/>
          <w:b/>
        </w:rPr>
      </w:pPr>
      <w:r w:rsidRPr="007E3FBE">
        <w:rPr>
          <w:rFonts w:ascii="Times New Roman" w:hAnsi="Times New Roman" w:cs="Times New Roman"/>
          <w:b/>
        </w:rPr>
        <w:t>Выдача заявителю результата предоставления муниципальной услуги</w:t>
      </w:r>
    </w:p>
    <w:p w:rsidR="007E3FBE" w:rsidRPr="007E3FBE" w:rsidRDefault="007E3FBE" w:rsidP="00E333D3">
      <w:pPr>
        <w:autoSpaceDE w:val="0"/>
        <w:autoSpaceDN w:val="0"/>
        <w:adjustRightInd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3.12.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E3FBE" w:rsidRPr="007E3FBE" w:rsidRDefault="007E3FBE" w:rsidP="00E333D3">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w:t>
      </w:r>
      <w:r w:rsidR="00E333D3">
        <w:rPr>
          <w:rFonts w:ascii="Times New Roman" w:hAnsi="Times New Roman" w:cs="Times New Roman"/>
        </w:rPr>
        <w:br/>
      </w:r>
      <w:r w:rsidRPr="007E3FBE">
        <w:rPr>
          <w:rFonts w:ascii="Times New Roman" w:hAnsi="Times New Roman" w:cs="Times New Roman"/>
        </w:rPr>
        <w:t xml:space="preserve">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w:t>
      </w:r>
      <w:r w:rsidR="00E333D3">
        <w:rPr>
          <w:rFonts w:ascii="Times New Roman" w:hAnsi="Times New Roman" w:cs="Times New Roman"/>
        </w:rPr>
        <w:br/>
      </w:r>
      <w:r w:rsidRPr="007E3FBE">
        <w:rPr>
          <w:rFonts w:ascii="Times New Roman" w:hAnsi="Times New Roman" w:cs="Times New Roman"/>
        </w:rPr>
        <w:t xml:space="preserve">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E3FBE" w:rsidRPr="007E3FBE" w:rsidRDefault="007E3FBE" w:rsidP="00E333D3">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3.13.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7E3FBE" w:rsidRPr="007E3FBE" w:rsidRDefault="007E3FBE" w:rsidP="00E333D3">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Работник многофункционального центра осуществляет следующие действия: </w:t>
      </w:r>
    </w:p>
    <w:p w:rsidR="007E3FBE" w:rsidRPr="007E3FBE" w:rsidRDefault="007E3FBE" w:rsidP="00E333D3">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устанавливает личность заявителя на основании документа, удостоверяющего личность </w:t>
      </w:r>
      <w:r w:rsidR="00E333D3">
        <w:rPr>
          <w:rFonts w:ascii="Times New Roman" w:hAnsi="Times New Roman" w:cs="Times New Roman"/>
        </w:rPr>
        <w:br/>
      </w:r>
      <w:r w:rsidRPr="007E3FBE">
        <w:rPr>
          <w:rFonts w:ascii="Times New Roman" w:hAnsi="Times New Roman" w:cs="Times New Roman"/>
        </w:rPr>
        <w:t xml:space="preserve">в соответствии с законодательством Российской Федерации; </w:t>
      </w:r>
    </w:p>
    <w:p w:rsidR="007E3FBE" w:rsidRPr="007E3FBE" w:rsidRDefault="007E3FBE" w:rsidP="00E333D3">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проверяет полномочия представителя заявителя (в случае обращения представителя заявителя); </w:t>
      </w:r>
    </w:p>
    <w:p w:rsidR="007E3FBE" w:rsidRPr="007E3FBE" w:rsidRDefault="007E3FBE" w:rsidP="00E333D3">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определяет статус исполнения заявления о выдаче разрешения на ввод объекта в эксплуатацию </w:t>
      </w:r>
      <w:r w:rsidR="00E333D3">
        <w:rPr>
          <w:rFonts w:ascii="Times New Roman" w:hAnsi="Times New Roman" w:cs="Times New Roman"/>
        </w:rPr>
        <w:br/>
      </w:r>
      <w:r w:rsidRPr="007E3FBE">
        <w:rPr>
          <w:rFonts w:ascii="Times New Roman" w:hAnsi="Times New Roman" w:cs="Times New Roman"/>
        </w:rPr>
        <w:t xml:space="preserve">в ГИС; </w:t>
      </w:r>
    </w:p>
    <w:p w:rsidR="007E3FBE" w:rsidRPr="007E3FBE" w:rsidRDefault="007E3FBE" w:rsidP="00E333D3">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распечатывает результат предоставления услуги в виде экземпляра электронного документа </w:t>
      </w:r>
      <w:r w:rsidR="00E333D3">
        <w:rPr>
          <w:rFonts w:ascii="Times New Roman" w:hAnsi="Times New Roman" w:cs="Times New Roman"/>
        </w:rPr>
        <w:br/>
      </w:r>
      <w:r w:rsidRPr="007E3FBE">
        <w:rPr>
          <w:rFonts w:ascii="Times New Roman" w:hAnsi="Times New Roman" w:cs="Times New Roman"/>
        </w:rPr>
        <w:t xml:space="preserve">на бумажном носителе и заверяет его с использованием печати многофункционального центра </w:t>
      </w:r>
      <w:r w:rsidR="00E333D3">
        <w:rPr>
          <w:rFonts w:ascii="Times New Roman" w:hAnsi="Times New Roman" w:cs="Times New Roman"/>
        </w:rPr>
        <w:br/>
      </w:r>
      <w:r w:rsidRPr="007E3FBE">
        <w:rPr>
          <w:rFonts w:ascii="Times New Roman" w:hAnsi="Times New Roman" w:cs="Times New Roman"/>
        </w:rPr>
        <w:t xml:space="preserve">(в предусмотренных нормативными правовыми актами Российской Федерации случаях – печати </w:t>
      </w:r>
      <w:r w:rsidR="00E333D3">
        <w:rPr>
          <w:rFonts w:ascii="Times New Roman" w:hAnsi="Times New Roman" w:cs="Times New Roman"/>
        </w:rPr>
        <w:br/>
      </w:r>
      <w:r w:rsidRPr="007E3FBE">
        <w:rPr>
          <w:rFonts w:ascii="Times New Roman" w:hAnsi="Times New Roman" w:cs="Times New Roman"/>
        </w:rPr>
        <w:t xml:space="preserve">с изображением Государственного герба Российской Федерации); </w:t>
      </w:r>
    </w:p>
    <w:p w:rsidR="007E3FBE" w:rsidRPr="007E3FBE" w:rsidRDefault="007E3FBE" w:rsidP="00E333D3">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lastRenderedPageBreak/>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E3FBE" w:rsidRPr="007E3FBE" w:rsidRDefault="007E3FBE" w:rsidP="00E333D3">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выдает документы заявителю, при необходимости запрашивает у заявителя подписи за каждый выданный документ; </w:t>
      </w:r>
    </w:p>
    <w:p w:rsidR="007E3FBE" w:rsidRPr="00E333D3" w:rsidRDefault="007E3FBE" w:rsidP="00E333D3">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7E3FBE" w:rsidRPr="007E3FBE" w:rsidRDefault="007E3FBE" w:rsidP="00E333D3">
      <w:pPr>
        <w:autoSpaceDE w:val="0"/>
        <w:autoSpaceDN w:val="0"/>
        <w:adjustRightInd w:val="0"/>
        <w:spacing w:after="0" w:line="240" w:lineRule="auto"/>
        <w:jc w:val="center"/>
        <w:rPr>
          <w:rFonts w:ascii="Times New Roman" w:hAnsi="Times New Roman" w:cs="Times New Roman"/>
          <w:b/>
        </w:rPr>
      </w:pPr>
      <w:r w:rsidRPr="007E3FBE">
        <w:rPr>
          <w:rFonts w:ascii="Times New Roman" w:hAnsi="Times New Roman" w:cs="Times New Roman"/>
          <w:b/>
        </w:rPr>
        <w:t>Случаи и порядок предоставления муниципальной услуги в упреждающем (</w:t>
      </w:r>
      <w:proofErr w:type="spellStart"/>
      <w:r w:rsidRPr="007E3FBE">
        <w:rPr>
          <w:rFonts w:ascii="Times New Roman" w:hAnsi="Times New Roman" w:cs="Times New Roman"/>
          <w:b/>
        </w:rPr>
        <w:t>проактивном</w:t>
      </w:r>
      <w:proofErr w:type="spellEnd"/>
      <w:r w:rsidRPr="007E3FBE">
        <w:rPr>
          <w:rFonts w:ascii="Times New Roman" w:hAnsi="Times New Roman" w:cs="Times New Roman"/>
          <w:b/>
        </w:rPr>
        <w:t>) режиме</w:t>
      </w:r>
    </w:p>
    <w:p w:rsidR="007E3FBE" w:rsidRPr="007E3FBE" w:rsidRDefault="007E3FBE" w:rsidP="00E333D3">
      <w:pPr>
        <w:spacing w:after="0" w:line="240" w:lineRule="auto"/>
        <w:ind w:firstLine="709"/>
        <w:jc w:val="both"/>
        <w:rPr>
          <w:rFonts w:ascii="Times New Roman" w:hAnsi="Times New Roman" w:cs="Times New Roman"/>
          <w:lang w:eastAsia="ar-SA"/>
        </w:rPr>
      </w:pPr>
      <w:r w:rsidRPr="007E3FBE">
        <w:rPr>
          <w:rFonts w:ascii="Times New Roman" w:hAnsi="Times New Roman" w:cs="Times New Roman"/>
        </w:rPr>
        <w:t xml:space="preserve">3.14. </w:t>
      </w:r>
      <w:r w:rsidRPr="007E3FBE">
        <w:rPr>
          <w:rFonts w:ascii="Times New Roman" w:hAnsi="Times New Roman" w:cs="Times New Roman"/>
          <w:shd w:val="clear" w:color="auto" w:fill="FFFFFF"/>
        </w:rPr>
        <w:t>Предоставление муниципальной услуги в упреждающем (</w:t>
      </w:r>
      <w:proofErr w:type="spellStart"/>
      <w:r w:rsidRPr="007E3FBE">
        <w:rPr>
          <w:rFonts w:ascii="Times New Roman" w:hAnsi="Times New Roman" w:cs="Times New Roman"/>
          <w:shd w:val="clear" w:color="auto" w:fill="FFFFFF"/>
        </w:rPr>
        <w:t>проактивном</w:t>
      </w:r>
      <w:proofErr w:type="spellEnd"/>
      <w:r w:rsidRPr="007E3FBE">
        <w:rPr>
          <w:rFonts w:ascii="Times New Roman" w:hAnsi="Times New Roman" w:cs="Times New Roman"/>
          <w:shd w:val="clear" w:color="auto" w:fill="FFFFFF"/>
        </w:rPr>
        <w:t xml:space="preserve">) режиме </w:t>
      </w:r>
      <w:r w:rsidR="00E333D3">
        <w:rPr>
          <w:rFonts w:ascii="Times New Roman" w:hAnsi="Times New Roman" w:cs="Times New Roman"/>
          <w:shd w:val="clear" w:color="auto" w:fill="FFFFFF"/>
        </w:rPr>
        <w:br/>
      </w:r>
      <w:r w:rsidRPr="007E3FBE">
        <w:rPr>
          <w:rFonts w:ascii="Times New Roman" w:hAnsi="Times New Roman" w:cs="Times New Roman"/>
          <w:shd w:val="clear" w:color="auto" w:fill="FFFFFF"/>
        </w:rPr>
        <w:t>не предусмотрено.</w:t>
      </w:r>
    </w:p>
    <w:p w:rsidR="007E3FBE" w:rsidRPr="007E3FBE" w:rsidRDefault="007E3FBE" w:rsidP="00180285">
      <w:pPr>
        <w:autoSpaceDE w:val="0"/>
        <w:spacing w:after="0" w:line="240" w:lineRule="auto"/>
        <w:jc w:val="center"/>
        <w:rPr>
          <w:rFonts w:ascii="Times New Roman" w:hAnsi="Times New Roman" w:cs="Times New Roman"/>
          <w:b/>
        </w:rPr>
      </w:pPr>
      <w:r w:rsidRPr="007E3FBE">
        <w:rPr>
          <w:rFonts w:ascii="Times New Roman" w:hAnsi="Times New Roman" w:cs="Times New Roman"/>
          <w:b/>
        </w:rPr>
        <w:t>Раздел IV. Формы контроля за исполнением административного регламента</w:t>
      </w:r>
    </w:p>
    <w:p w:rsidR="007E3FBE" w:rsidRPr="00180285" w:rsidRDefault="007E3FBE" w:rsidP="00180285">
      <w:pPr>
        <w:autoSpaceDE w:val="0"/>
        <w:spacing w:after="0" w:line="240" w:lineRule="auto"/>
        <w:jc w:val="center"/>
        <w:rPr>
          <w:rFonts w:ascii="Times New Roman" w:hAnsi="Times New Roman" w:cs="Times New Roman"/>
          <w:b/>
        </w:rPr>
      </w:pPr>
      <w:r w:rsidRPr="007E3FBE">
        <w:rPr>
          <w:rFonts w:ascii="Times New Roman" w:hAnsi="Times New Roman" w:cs="Times New Roman"/>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E3FBE" w:rsidRPr="007E3FBE" w:rsidRDefault="007E3FBE" w:rsidP="00180285">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7E3FBE" w:rsidRPr="007E3FBE" w:rsidRDefault="007E3FBE" w:rsidP="00180285">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E3FBE" w:rsidRPr="007E3FBE" w:rsidRDefault="007E3FBE" w:rsidP="00180285">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Текущий контроль осуществляется путем проведения проверок: </w:t>
      </w:r>
    </w:p>
    <w:p w:rsidR="007E3FBE" w:rsidRPr="007E3FBE" w:rsidRDefault="007E3FBE" w:rsidP="00180285">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решений о предоставлении (об отказе в предоставлении) услуги; </w:t>
      </w:r>
    </w:p>
    <w:p w:rsidR="007E3FBE" w:rsidRPr="007E3FBE" w:rsidRDefault="007E3FBE" w:rsidP="00180285">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выявления и устранения нарушений прав граждан; </w:t>
      </w:r>
    </w:p>
    <w:p w:rsidR="007E3FBE" w:rsidRPr="007E3FBE" w:rsidRDefault="007E3FBE" w:rsidP="00180285">
      <w:pPr>
        <w:autoSpaceDE w:val="0"/>
        <w:spacing w:after="0" w:line="240" w:lineRule="auto"/>
        <w:ind w:firstLine="709"/>
        <w:jc w:val="both"/>
        <w:rPr>
          <w:rFonts w:ascii="Times New Roman" w:hAnsi="Times New Roman" w:cs="Times New Roman"/>
          <w:bCs/>
        </w:rPr>
      </w:pPr>
      <w:r w:rsidRPr="007E3FBE">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E3FBE" w:rsidRPr="00180285" w:rsidRDefault="007E3FBE" w:rsidP="00180285">
      <w:pPr>
        <w:autoSpaceDE w:val="0"/>
        <w:spacing w:after="0" w:line="240" w:lineRule="auto"/>
        <w:jc w:val="center"/>
        <w:rPr>
          <w:rFonts w:ascii="Times New Roman" w:hAnsi="Times New Roman" w:cs="Times New Roman"/>
          <w:b/>
        </w:rPr>
      </w:pPr>
      <w:r w:rsidRPr="007E3FBE">
        <w:rPr>
          <w:rFonts w:ascii="Times New Roman" w:hAnsi="Times New Roman" w:cs="Times New Roman"/>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w:t>
      </w:r>
      <w:r w:rsidR="00180285">
        <w:rPr>
          <w:rFonts w:ascii="Times New Roman" w:hAnsi="Times New Roman" w:cs="Times New Roman"/>
          <w:b/>
        </w:rPr>
        <w:br/>
      </w:r>
      <w:r w:rsidRPr="007E3FBE">
        <w:rPr>
          <w:rFonts w:ascii="Times New Roman" w:hAnsi="Times New Roman" w:cs="Times New Roman"/>
          <w:b/>
        </w:rPr>
        <w:t>и качеством предоставления муниципальной услуги</w:t>
      </w:r>
    </w:p>
    <w:p w:rsidR="007E3FBE" w:rsidRPr="007E3FBE" w:rsidRDefault="007E3FBE" w:rsidP="00180285">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4.2. Контроль за полнотой и качеством предоставления услуги включает в себя проведение плановых и внеплановых проверок. </w:t>
      </w:r>
    </w:p>
    <w:p w:rsidR="007E3FBE" w:rsidRPr="007E3FBE" w:rsidRDefault="007E3FBE" w:rsidP="00180285">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4.3. 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органа местного самоуправления. При плановой проверке полноты и качества предоставления услуги контролю подлежат: </w:t>
      </w:r>
    </w:p>
    <w:p w:rsidR="007E3FBE" w:rsidRPr="007E3FBE" w:rsidRDefault="007E3FBE" w:rsidP="00180285">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соблюдение сроков предоставления услуги; </w:t>
      </w:r>
    </w:p>
    <w:p w:rsidR="007E3FBE" w:rsidRPr="007E3FBE" w:rsidRDefault="007E3FBE" w:rsidP="00180285">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соблюдение положений настоящего Административного регламента; </w:t>
      </w:r>
    </w:p>
    <w:p w:rsidR="007E3FBE" w:rsidRPr="007E3FBE" w:rsidRDefault="007E3FBE" w:rsidP="00180285">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правильность и обоснованность принятого решения об отказе в предоставлении услуги. </w:t>
      </w:r>
    </w:p>
    <w:p w:rsidR="007E3FBE" w:rsidRPr="007E3FBE" w:rsidRDefault="007E3FBE" w:rsidP="00180285">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Основанием для проведения внеплановых проверок являются: </w:t>
      </w:r>
    </w:p>
    <w:p w:rsidR="007E3FBE" w:rsidRPr="007E3FBE" w:rsidRDefault="007E3FBE" w:rsidP="00180285">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получение от государственных органов, органов местного самоуправления информации </w:t>
      </w:r>
      <w:r w:rsidR="00180285">
        <w:rPr>
          <w:rFonts w:ascii="Times New Roman" w:hAnsi="Times New Roman" w:cs="Times New Roman"/>
        </w:rPr>
        <w:br/>
      </w:r>
      <w:r w:rsidRPr="007E3FBE">
        <w:rPr>
          <w:rFonts w:ascii="Times New Roman" w:hAnsi="Times New Roman" w:cs="Times New Roman"/>
        </w:rPr>
        <w:t xml:space="preserve">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органов местного самоуправления Тужинского  муниципального района; </w:t>
      </w:r>
    </w:p>
    <w:p w:rsidR="007E3FBE" w:rsidRPr="007E3FBE" w:rsidRDefault="007E3FBE" w:rsidP="00180285">
      <w:pPr>
        <w:autoSpaceDE w:val="0"/>
        <w:spacing w:after="0" w:line="240" w:lineRule="auto"/>
        <w:ind w:firstLine="709"/>
        <w:jc w:val="both"/>
        <w:rPr>
          <w:rFonts w:ascii="Times New Roman" w:hAnsi="Times New Roman" w:cs="Times New Roman"/>
          <w:bCs/>
        </w:rPr>
      </w:pPr>
      <w:r w:rsidRPr="007E3FBE">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услуги</w:t>
      </w:r>
      <w:r w:rsidRPr="007E3FBE">
        <w:rPr>
          <w:rFonts w:ascii="Times New Roman" w:hAnsi="Times New Roman" w:cs="Times New Roman"/>
          <w:bCs/>
        </w:rPr>
        <w:t>.</w:t>
      </w:r>
    </w:p>
    <w:p w:rsidR="007E3FBE" w:rsidRPr="00180285" w:rsidRDefault="007E3FBE" w:rsidP="00180285">
      <w:pPr>
        <w:autoSpaceDE w:val="0"/>
        <w:spacing w:after="0" w:line="240" w:lineRule="auto"/>
        <w:jc w:val="center"/>
        <w:rPr>
          <w:rFonts w:ascii="Times New Roman" w:hAnsi="Times New Roman" w:cs="Times New Roman"/>
          <w:b/>
        </w:rPr>
      </w:pPr>
      <w:r w:rsidRPr="007E3FBE">
        <w:rPr>
          <w:rFonts w:ascii="Times New Roman" w:hAnsi="Times New Roman" w:cs="Times New Roman"/>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E3FBE" w:rsidRPr="007E3FBE" w:rsidRDefault="007E3FBE" w:rsidP="00180285">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правовых актов органов местного самоуправления Тужинского муниципального района осуществляется привлечение виновных лиц к ответственности в соответствии с законодательством Российской Федерации. </w:t>
      </w:r>
    </w:p>
    <w:p w:rsidR="007E3FBE" w:rsidRPr="00180285" w:rsidRDefault="007E3FBE" w:rsidP="00180285">
      <w:pPr>
        <w:autoSpaceDE w:val="0"/>
        <w:spacing w:after="0" w:line="240" w:lineRule="auto"/>
        <w:ind w:firstLine="709"/>
        <w:jc w:val="both"/>
        <w:rPr>
          <w:rFonts w:ascii="Times New Roman" w:hAnsi="Times New Roman" w:cs="Times New Roman"/>
          <w:bCs/>
        </w:rPr>
      </w:pPr>
      <w:r w:rsidRPr="007E3FBE">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80285" w:rsidRDefault="007E3FBE" w:rsidP="00180285">
      <w:pPr>
        <w:autoSpaceDE w:val="0"/>
        <w:spacing w:after="0" w:line="240" w:lineRule="auto"/>
        <w:jc w:val="center"/>
        <w:rPr>
          <w:rFonts w:ascii="Times New Roman" w:hAnsi="Times New Roman" w:cs="Times New Roman"/>
          <w:b/>
        </w:rPr>
      </w:pPr>
      <w:r w:rsidRPr="007E3FBE">
        <w:rPr>
          <w:rFonts w:ascii="Times New Roman" w:hAnsi="Times New Roman" w:cs="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E3FBE" w:rsidRPr="00180285" w:rsidRDefault="007E3FBE" w:rsidP="00180285">
      <w:pPr>
        <w:autoSpaceDE w:val="0"/>
        <w:spacing w:after="0" w:line="240" w:lineRule="auto"/>
        <w:ind w:firstLine="709"/>
        <w:jc w:val="both"/>
        <w:rPr>
          <w:rFonts w:ascii="Times New Roman" w:hAnsi="Times New Roman" w:cs="Times New Roman"/>
          <w:b/>
        </w:rPr>
      </w:pPr>
      <w:r w:rsidRPr="007E3FBE">
        <w:rPr>
          <w:rFonts w:ascii="Times New Roman" w:hAnsi="Times New Roman" w:cs="Times New Roman"/>
        </w:rPr>
        <w:lastRenderedPageBreak/>
        <w:t xml:space="preserve">4.6. Граждане, их объединения и организации имеют право осуществлять контроль </w:t>
      </w:r>
      <w:r w:rsidR="00180285">
        <w:rPr>
          <w:rFonts w:ascii="Times New Roman" w:hAnsi="Times New Roman" w:cs="Times New Roman"/>
        </w:rPr>
        <w:br/>
      </w:r>
      <w:r w:rsidRPr="007E3FBE">
        <w:rPr>
          <w:rFonts w:ascii="Times New Roman" w:hAnsi="Times New Roman" w:cs="Times New Roman"/>
        </w:rPr>
        <w:t xml:space="preserve">за предоставлением услуги путем получения информации о ходе предоставления услуги, в том числе </w:t>
      </w:r>
      <w:r w:rsidR="00180285">
        <w:rPr>
          <w:rFonts w:ascii="Times New Roman" w:hAnsi="Times New Roman" w:cs="Times New Roman"/>
        </w:rPr>
        <w:br/>
      </w:r>
      <w:r w:rsidRPr="007E3FBE">
        <w:rPr>
          <w:rFonts w:ascii="Times New Roman" w:hAnsi="Times New Roman" w:cs="Times New Roman"/>
        </w:rPr>
        <w:t xml:space="preserve">о сроках завершения административных процедур (действий). </w:t>
      </w:r>
    </w:p>
    <w:p w:rsidR="007E3FBE" w:rsidRPr="007E3FBE" w:rsidRDefault="007E3FBE" w:rsidP="00180285">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Граждане, их объединения и организации также имеют право: </w:t>
      </w:r>
    </w:p>
    <w:p w:rsidR="007E3FBE" w:rsidRPr="007E3FBE" w:rsidRDefault="007E3FBE" w:rsidP="00180285">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направлять замечания и предложения по улучшению доступности и качества предоставления услуги; </w:t>
      </w:r>
    </w:p>
    <w:p w:rsidR="007E3FBE" w:rsidRPr="007E3FBE" w:rsidRDefault="007E3FBE" w:rsidP="00180285">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вносить предложения о мерах по устранению нарушений настоящего Административного регламента. </w:t>
      </w:r>
    </w:p>
    <w:p w:rsidR="007E3FBE" w:rsidRPr="007E3FBE" w:rsidRDefault="007E3FBE" w:rsidP="00180285">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4.7. Должностные лица уполномоченного органа местного самоуправления принимают меры </w:t>
      </w:r>
      <w:r w:rsidR="00180285">
        <w:rPr>
          <w:rFonts w:ascii="Times New Roman" w:hAnsi="Times New Roman" w:cs="Times New Roman"/>
        </w:rPr>
        <w:br/>
      </w:r>
      <w:r w:rsidRPr="007E3FBE">
        <w:rPr>
          <w:rFonts w:ascii="Times New Roman" w:hAnsi="Times New Roman" w:cs="Times New Roman"/>
        </w:rPr>
        <w:t xml:space="preserve">к прекращению допущенных нарушений, устраняют причины и условия, способствующие совершению нарушений. </w:t>
      </w:r>
    </w:p>
    <w:p w:rsidR="007E3FBE" w:rsidRPr="00180285" w:rsidRDefault="007E3FBE" w:rsidP="00180285">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Информация о результатах рассмотрения замечаний и предложений граждан, их объединений </w:t>
      </w:r>
      <w:r w:rsidR="00180285">
        <w:rPr>
          <w:rFonts w:ascii="Times New Roman" w:hAnsi="Times New Roman" w:cs="Times New Roman"/>
        </w:rPr>
        <w:br/>
      </w:r>
      <w:r w:rsidRPr="007E3FBE">
        <w:rPr>
          <w:rFonts w:ascii="Times New Roman" w:hAnsi="Times New Roman" w:cs="Times New Roman"/>
        </w:rPr>
        <w:t>и организаций доводится до сведения лиц, направивших эти замечания и предложения.</w:t>
      </w:r>
    </w:p>
    <w:p w:rsidR="007E3FBE" w:rsidRPr="00180285" w:rsidRDefault="007E3FBE" w:rsidP="00180285">
      <w:pPr>
        <w:autoSpaceDE w:val="0"/>
        <w:spacing w:after="0" w:line="240" w:lineRule="auto"/>
        <w:jc w:val="center"/>
        <w:rPr>
          <w:rFonts w:ascii="Times New Roman" w:hAnsi="Times New Roman" w:cs="Times New Roman"/>
          <w:b/>
        </w:rPr>
      </w:pPr>
      <w:r w:rsidRPr="007E3FBE">
        <w:rPr>
          <w:rFonts w:ascii="Times New Roman" w:hAnsi="Times New Roman" w:cs="Times New Roman"/>
          <w:b/>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E3FBE" w:rsidRPr="007E3FBE" w:rsidRDefault="007E3FBE" w:rsidP="00180285">
      <w:pPr>
        <w:autoSpaceDE w:val="0"/>
        <w:spacing w:after="0" w:line="240" w:lineRule="auto"/>
        <w:ind w:firstLine="709"/>
        <w:jc w:val="both"/>
        <w:rPr>
          <w:rFonts w:ascii="Times New Roman" w:hAnsi="Times New Roman" w:cs="Times New Roman"/>
          <w:bCs/>
        </w:rPr>
      </w:pPr>
      <w:r w:rsidRPr="007E3FBE">
        <w:rPr>
          <w:rFonts w:ascii="Times New Roman" w:hAnsi="Times New Roman" w:cs="Times New Roman"/>
        </w:rPr>
        <w:t>5.1. 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органа местного самоуправления,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7E3FBE" w:rsidRPr="00180285" w:rsidRDefault="007E3FBE" w:rsidP="00180285">
      <w:pPr>
        <w:autoSpaceDE w:val="0"/>
        <w:spacing w:after="0" w:line="240" w:lineRule="auto"/>
        <w:jc w:val="center"/>
        <w:rPr>
          <w:rFonts w:ascii="Times New Roman" w:hAnsi="Times New Roman" w:cs="Times New Roman"/>
          <w:b/>
        </w:rPr>
      </w:pPr>
      <w:r w:rsidRPr="007E3FBE">
        <w:rPr>
          <w:rFonts w:ascii="Times New Roman" w:hAnsi="Times New Roman" w:cs="Times New Roman"/>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E3FBE" w:rsidRPr="007E3FBE" w:rsidRDefault="007E3FBE" w:rsidP="00180285">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7E3FBE" w:rsidRPr="007E3FBE" w:rsidRDefault="007E3FBE" w:rsidP="00180285">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в уполномоченный орган местного самоуправления – на решение и (или) действия (бездействие) должностного лица, руководителя структурного подразделения уполномоченного органа местного самоуправления, на решение и действия (бездействие) уполномоченного органа местного самоуправления, руководителя уполномоченного органа местного самоуправления; </w:t>
      </w:r>
    </w:p>
    <w:p w:rsidR="007E3FBE" w:rsidRPr="007E3FBE" w:rsidRDefault="007E3FBE" w:rsidP="00180285">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местного самоуправления; </w:t>
      </w:r>
    </w:p>
    <w:p w:rsidR="007E3FBE" w:rsidRPr="007E3FBE" w:rsidRDefault="007E3FBE" w:rsidP="00180285">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к руководителю многофункционального центра – на решения и действия (бездействие) работника многофункционального центра; </w:t>
      </w:r>
    </w:p>
    <w:p w:rsidR="007E3FBE" w:rsidRPr="007E3FBE" w:rsidRDefault="007E3FBE" w:rsidP="00180285">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к учредителю многофункционального центра – на решение и действия (бездействие) многофункционального центра. </w:t>
      </w:r>
    </w:p>
    <w:p w:rsidR="007E3FBE" w:rsidRPr="00180285" w:rsidRDefault="007E3FBE" w:rsidP="00180285">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7E3FBE" w:rsidRPr="00180285" w:rsidRDefault="007E3FBE" w:rsidP="00180285">
      <w:pPr>
        <w:autoSpaceDE w:val="0"/>
        <w:spacing w:after="0" w:line="240" w:lineRule="auto"/>
        <w:jc w:val="center"/>
        <w:rPr>
          <w:rFonts w:ascii="Times New Roman" w:hAnsi="Times New Roman" w:cs="Times New Roman"/>
          <w:b/>
        </w:rPr>
      </w:pPr>
      <w:r w:rsidRPr="007E3FBE">
        <w:rPr>
          <w:rFonts w:ascii="Times New Roman" w:hAnsi="Times New Roman" w:cs="Times New Roman"/>
          <w:b/>
        </w:rPr>
        <w:t xml:space="preserve">Способы информирования заявителей о порядке подачи и рассмотрения жалобы, в том числе </w:t>
      </w:r>
      <w:r w:rsidR="00180285">
        <w:rPr>
          <w:rFonts w:ascii="Times New Roman" w:hAnsi="Times New Roman" w:cs="Times New Roman"/>
          <w:b/>
        </w:rPr>
        <w:br/>
      </w:r>
      <w:r w:rsidRPr="007E3FBE">
        <w:rPr>
          <w:rFonts w:ascii="Times New Roman" w:hAnsi="Times New Roman" w:cs="Times New Roman"/>
          <w:b/>
        </w:rPr>
        <w:t>с использованием Единого портала государственных и муниципальных услуг (функций)</w:t>
      </w:r>
    </w:p>
    <w:p w:rsidR="007E3FBE" w:rsidRPr="00180285" w:rsidRDefault="007E3FBE" w:rsidP="00180285">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w:t>
      </w:r>
      <w:r w:rsidR="00180285">
        <w:rPr>
          <w:rFonts w:ascii="Times New Roman" w:hAnsi="Times New Roman" w:cs="Times New Roman"/>
        </w:rPr>
        <w:br/>
      </w:r>
      <w:r w:rsidRPr="007E3FBE">
        <w:rPr>
          <w:rFonts w:ascii="Times New Roman" w:hAnsi="Times New Roman" w:cs="Times New Roman"/>
        </w:rPr>
        <w:t xml:space="preserve">на Едином портале, региональном портале, а также предоставляется в устной форме по телефону </w:t>
      </w:r>
      <w:r w:rsidR="00180285">
        <w:rPr>
          <w:rFonts w:ascii="Times New Roman" w:hAnsi="Times New Roman" w:cs="Times New Roman"/>
        </w:rPr>
        <w:br/>
      </w:r>
      <w:r w:rsidRPr="007E3FBE">
        <w:rPr>
          <w:rFonts w:ascii="Times New Roman" w:hAnsi="Times New Roman" w:cs="Times New Roman"/>
        </w:rPr>
        <w:t>и (или) на личном приеме либо в письменной форме почтовым отправлением по адресу, указанному заявителем (представителем).</w:t>
      </w:r>
    </w:p>
    <w:p w:rsidR="007E3FBE" w:rsidRPr="00180285" w:rsidRDefault="007E3FBE" w:rsidP="00180285">
      <w:pPr>
        <w:autoSpaceDE w:val="0"/>
        <w:spacing w:after="0" w:line="240" w:lineRule="auto"/>
        <w:jc w:val="center"/>
        <w:rPr>
          <w:rFonts w:ascii="Times New Roman" w:hAnsi="Times New Roman" w:cs="Times New Roman"/>
          <w:b/>
        </w:rPr>
      </w:pPr>
      <w:r w:rsidRPr="007E3FBE">
        <w:rPr>
          <w:rFonts w:ascii="Times New Roman" w:hAnsi="Times New Roman" w:cs="Times New Roman"/>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E3FBE" w:rsidRPr="007E3FBE" w:rsidRDefault="007E3FBE" w:rsidP="00180285">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 </w:t>
      </w:r>
    </w:p>
    <w:p w:rsidR="007E3FBE" w:rsidRPr="007E3FBE" w:rsidRDefault="007E3FBE" w:rsidP="00180285">
      <w:pPr>
        <w:autoSpaceDE w:val="0"/>
        <w:spacing w:after="0" w:line="240" w:lineRule="auto"/>
        <w:ind w:firstLine="709"/>
        <w:jc w:val="both"/>
        <w:rPr>
          <w:rFonts w:ascii="Times New Roman" w:hAnsi="Times New Roman" w:cs="Times New Roman"/>
        </w:rPr>
      </w:pPr>
      <w:r w:rsidRPr="007E3FBE">
        <w:rPr>
          <w:rFonts w:ascii="Times New Roman" w:hAnsi="Times New Roman" w:cs="Times New Roman"/>
        </w:rPr>
        <w:t xml:space="preserve">Федеральным законом № 210-ФЗ; </w:t>
      </w:r>
    </w:p>
    <w:p w:rsidR="0016255A" w:rsidRPr="007E3FBE" w:rsidRDefault="007E3FBE" w:rsidP="00180285">
      <w:pPr>
        <w:spacing w:after="0" w:line="240" w:lineRule="auto"/>
        <w:ind w:firstLine="709"/>
        <w:jc w:val="both"/>
        <w:rPr>
          <w:rFonts w:ascii="Times New Roman" w:hAnsi="Times New Roman" w:cs="Times New Roman"/>
        </w:rPr>
      </w:pPr>
      <w:r w:rsidRPr="007E3FBE">
        <w:rPr>
          <w:rFonts w:ascii="Times New Roman" w:hAnsi="Times New Roman" w:cs="Times New Roman"/>
        </w:rPr>
        <w:t xml:space="preserve">постановлением Правительства Российской Федерации от 20 ноября 2012 года № 1198 </w:t>
      </w:r>
      <w:r w:rsidR="00180285">
        <w:rPr>
          <w:rFonts w:ascii="Times New Roman" w:hAnsi="Times New Roman" w:cs="Times New Roman"/>
        </w:rPr>
        <w:br/>
      </w:r>
      <w:r w:rsidRPr="007E3FBE">
        <w:rPr>
          <w:rFonts w:ascii="Times New Roman" w:hAnsi="Times New Roman" w:cs="Times New Roman"/>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sidR="00180285">
        <w:rPr>
          <w:rFonts w:ascii="Times New Roman" w:hAnsi="Times New Roman" w:cs="Times New Roman"/>
        </w:rPr>
        <w:br/>
      </w:r>
      <w:r w:rsidRPr="007E3FBE">
        <w:rPr>
          <w:rFonts w:ascii="Times New Roman" w:hAnsi="Times New Roman" w:cs="Times New Roman"/>
        </w:rPr>
        <w:t>и муниципальных услуг».</w:t>
      </w:r>
    </w:p>
    <w:p w:rsidR="0016255A" w:rsidRPr="00082303" w:rsidRDefault="0016255A" w:rsidP="0016255A">
      <w:pPr>
        <w:spacing w:after="0" w:line="240" w:lineRule="auto"/>
        <w:jc w:val="center"/>
        <w:rPr>
          <w:rFonts w:ascii="Times New Roman" w:hAnsi="Times New Roman" w:cs="Times New Roman"/>
        </w:rPr>
      </w:pPr>
    </w:p>
    <w:p w:rsidR="0016255A" w:rsidRPr="00A560F4" w:rsidRDefault="0016255A" w:rsidP="0016255A">
      <w:pPr>
        <w:tabs>
          <w:tab w:val="left" w:pos="0"/>
          <w:tab w:val="left" w:pos="1134"/>
        </w:tabs>
        <w:spacing w:after="0" w:line="240" w:lineRule="auto"/>
        <w:jc w:val="center"/>
        <w:rPr>
          <w:rFonts w:ascii="Times New Roman" w:eastAsia="Times New Roman" w:hAnsi="Times New Roman" w:cs="Times New Roman"/>
        </w:rPr>
      </w:pPr>
      <w:r w:rsidRPr="00A560F4">
        <w:rPr>
          <w:rFonts w:ascii="Times New Roman" w:hAnsi="Times New Roman" w:cs="Times New Roman"/>
        </w:rPr>
        <w:t>__________</w:t>
      </w:r>
    </w:p>
    <w:p w:rsidR="00180285" w:rsidRPr="00180285" w:rsidRDefault="00180285" w:rsidP="00180285">
      <w:pPr>
        <w:autoSpaceDE w:val="0"/>
        <w:spacing w:after="0" w:line="240" w:lineRule="auto"/>
        <w:ind w:left="4820" w:hanging="142"/>
        <w:rPr>
          <w:rFonts w:ascii="Times New Roman" w:hAnsi="Times New Roman" w:cs="Times New Roman"/>
        </w:rPr>
      </w:pPr>
      <w:r w:rsidRPr="00180285">
        <w:rPr>
          <w:rFonts w:ascii="Times New Roman" w:hAnsi="Times New Roman" w:cs="Times New Roman"/>
        </w:rPr>
        <w:lastRenderedPageBreak/>
        <w:t>Приложение № 1</w:t>
      </w:r>
    </w:p>
    <w:p w:rsidR="00180285" w:rsidRPr="00180285" w:rsidRDefault="00180285" w:rsidP="00180285">
      <w:pPr>
        <w:pStyle w:val="ConsPlusNonformat"/>
        <w:suppressAutoHyphens/>
        <w:ind w:left="4820" w:hanging="142"/>
        <w:rPr>
          <w:rFonts w:ascii="Times New Roman" w:hAnsi="Times New Roman" w:cs="Times New Roman"/>
          <w:sz w:val="22"/>
          <w:szCs w:val="22"/>
        </w:rPr>
      </w:pPr>
      <w:r w:rsidRPr="00180285">
        <w:rPr>
          <w:rFonts w:ascii="Times New Roman" w:hAnsi="Times New Roman" w:cs="Times New Roman"/>
          <w:sz w:val="22"/>
          <w:szCs w:val="22"/>
        </w:rPr>
        <w:t>к Административному регламенту</w:t>
      </w:r>
    </w:p>
    <w:p w:rsidR="00180285" w:rsidRPr="00180285" w:rsidRDefault="00180285" w:rsidP="00180285">
      <w:pPr>
        <w:pStyle w:val="ConsPlusNonformat"/>
        <w:suppressAutoHyphens/>
        <w:rPr>
          <w:rFonts w:ascii="Times New Roman" w:hAnsi="Times New Roman" w:cs="Times New Roman"/>
          <w:sz w:val="22"/>
          <w:szCs w:val="22"/>
        </w:rPr>
      </w:pPr>
    </w:p>
    <w:p w:rsidR="00180285" w:rsidRPr="00180285" w:rsidRDefault="00180285" w:rsidP="00180285">
      <w:pPr>
        <w:pStyle w:val="ConsPlusNonformat"/>
        <w:suppressAutoHyphens/>
        <w:jc w:val="center"/>
        <w:rPr>
          <w:rFonts w:ascii="Times New Roman" w:hAnsi="Times New Roman" w:cs="Times New Roman"/>
          <w:b/>
          <w:sz w:val="22"/>
          <w:szCs w:val="22"/>
        </w:rPr>
      </w:pPr>
      <w:r w:rsidRPr="00180285">
        <w:rPr>
          <w:rFonts w:ascii="Times New Roman" w:hAnsi="Times New Roman" w:cs="Times New Roman"/>
          <w:b/>
          <w:sz w:val="22"/>
          <w:szCs w:val="22"/>
        </w:rPr>
        <w:t>З А Я В Л Е Н И Е</w:t>
      </w:r>
    </w:p>
    <w:p w:rsidR="00180285" w:rsidRPr="00180285" w:rsidRDefault="00180285" w:rsidP="00180285">
      <w:pPr>
        <w:pStyle w:val="ConsPlusNonformat"/>
        <w:suppressAutoHyphens/>
        <w:jc w:val="center"/>
        <w:rPr>
          <w:rFonts w:ascii="Times New Roman" w:hAnsi="Times New Roman" w:cs="Times New Roman"/>
          <w:b/>
          <w:sz w:val="22"/>
          <w:szCs w:val="22"/>
        </w:rPr>
      </w:pPr>
      <w:r w:rsidRPr="00180285">
        <w:rPr>
          <w:rFonts w:ascii="Times New Roman" w:hAnsi="Times New Roman" w:cs="Times New Roman"/>
          <w:b/>
          <w:sz w:val="22"/>
          <w:szCs w:val="22"/>
        </w:rPr>
        <w:t>о выдаче градостроительного плана земельного участка</w:t>
      </w:r>
    </w:p>
    <w:p w:rsidR="00180285" w:rsidRPr="00180285" w:rsidRDefault="00180285" w:rsidP="00180285">
      <w:pPr>
        <w:pStyle w:val="ConsPlusNonformat"/>
        <w:suppressAutoHyphens/>
        <w:jc w:val="right"/>
        <w:rPr>
          <w:rFonts w:ascii="Times New Roman" w:hAnsi="Times New Roman" w:cs="Times New Roman"/>
          <w:sz w:val="22"/>
          <w:szCs w:val="22"/>
        </w:rPr>
      </w:pPr>
    </w:p>
    <w:p w:rsidR="00180285" w:rsidRPr="00180285" w:rsidRDefault="00180285" w:rsidP="00180285">
      <w:pPr>
        <w:pStyle w:val="ConsPlusNonformat"/>
        <w:suppressAutoHyphens/>
        <w:jc w:val="right"/>
        <w:rPr>
          <w:rFonts w:ascii="Times New Roman" w:hAnsi="Times New Roman" w:cs="Times New Roman"/>
          <w:sz w:val="22"/>
          <w:szCs w:val="22"/>
        </w:rPr>
      </w:pPr>
      <w:r w:rsidRPr="00180285">
        <w:rPr>
          <w:rFonts w:ascii="Times New Roman" w:hAnsi="Times New Roman" w:cs="Times New Roman"/>
          <w:sz w:val="22"/>
          <w:szCs w:val="22"/>
        </w:rPr>
        <w:t>«____» __________ 20___ г.</w:t>
      </w:r>
    </w:p>
    <w:p w:rsidR="00180285" w:rsidRPr="00180285" w:rsidRDefault="00180285" w:rsidP="00180285">
      <w:pPr>
        <w:pStyle w:val="ConsPlusNonformat"/>
        <w:suppressAutoHyphens/>
        <w:rPr>
          <w:rFonts w:ascii="Times New Roman" w:hAnsi="Times New Roman" w:cs="Times New Roman"/>
          <w:sz w:val="22"/>
          <w:szCs w:val="22"/>
        </w:rPr>
      </w:pPr>
    </w:p>
    <w:p w:rsidR="00180285" w:rsidRPr="00180285" w:rsidRDefault="00180285" w:rsidP="00180285">
      <w:pPr>
        <w:pStyle w:val="ConsPlusNonformat"/>
        <w:suppressAutoHyphens/>
        <w:rPr>
          <w:rFonts w:ascii="Times New Roman" w:hAnsi="Times New Roman" w:cs="Times New Roman"/>
          <w:sz w:val="22"/>
          <w:szCs w:val="22"/>
        </w:rPr>
      </w:pPr>
      <w:r w:rsidRPr="00180285">
        <w:rPr>
          <w:rFonts w:ascii="Times New Roman" w:hAnsi="Times New Roman" w:cs="Times New Roman"/>
          <w:sz w:val="22"/>
          <w:szCs w:val="22"/>
        </w:rPr>
        <w:t>________________________________________________________________________________</w:t>
      </w:r>
    </w:p>
    <w:p w:rsidR="00180285" w:rsidRPr="00180285" w:rsidRDefault="00180285" w:rsidP="00180285">
      <w:pPr>
        <w:pStyle w:val="ConsPlusNonformat"/>
        <w:suppressAutoHyphens/>
        <w:rPr>
          <w:rFonts w:ascii="Times New Roman" w:hAnsi="Times New Roman" w:cs="Times New Roman"/>
          <w:sz w:val="22"/>
          <w:szCs w:val="22"/>
        </w:rPr>
      </w:pPr>
      <w:r w:rsidRPr="00180285">
        <w:rPr>
          <w:rFonts w:ascii="Times New Roman" w:hAnsi="Times New Roman" w:cs="Times New Roman"/>
          <w:sz w:val="22"/>
          <w:szCs w:val="22"/>
        </w:rPr>
        <w:t>________________________________________________________________________________</w:t>
      </w:r>
    </w:p>
    <w:p w:rsidR="00180285" w:rsidRPr="00180285" w:rsidRDefault="00180285" w:rsidP="00180285">
      <w:pPr>
        <w:autoSpaceDE w:val="0"/>
        <w:autoSpaceDN w:val="0"/>
        <w:adjustRightInd w:val="0"/>
        <w:spacing w:after="0" w:line="240" w:lineRule="auto"/>
        <w:ind w:firstLine="540"/>
        <w:jc w:val="center"/>
        <w:rPr>
          <w:rFonts w:ascii="Times New Roman" w:hAnsi="Times New Roman" w:cs="Times New Roman"/>
          <w:sz w:val="16"/>
          <w:szCs w:val="16"/>
        </w:rPr>
      </w:pPr>
      <w:r w:rsidRPr="00180285">
        <w:rPr>
          <w:rFonts w:ascii="Times New Roman" w:hAnsi="Times New Roman" w:cs="Times New Roman"/>
          <w:sz w:val="16"/>
          <w:szCs w:val="16"/>
        </w:rPr>
        <w:t>(наименование уполномоченного органа местного самоуправления)</w:t>
      </w:r>
    </w:p>
    <w:p w:rsidR="00180285" w:rsidRPr="00180285" w:rsidRDefault="00180285" w:rsidP="00180285">
      <w:pPr>
        <w:pStyle w:val="ConsPlusNonformat"/>
        <w:suppressAutoHyphens/>
        <w:rPr>
          <w:rFonts w:ascii="Times New Roman" w:hAnsi="Times New Roman" w:cs="Times New Roman"/>
          <w:sz w:val="22"/>
          <w:szCs w:val="22"/>
          <w:vertAlign w:val="superscript"/>
        </w:rPr>
      </w:pPr>
    </w:p>
    <w:p w:rsidR="00180285" w:rsidRPr="00180285" w:rsidRDefault="00180285" w:rsidP="00180285">
      <w:pPr>
        <w:pStyle w:val="ConsPlusNonformat"/>
        <w:suppressAutoHyphens/>
        <w:jc w:val="center"/>
        <w:rPr>
          <w:rFonts w:ascii="Times New Roman" w:hAnsi="Times New Roman" w:cs="Times New Roman"/>
          <w:sz w:val="22"/>
          <w:szCs w:val="22"/>
        </w:rPr>
      </w:pPr>
      <w:r w:rsidRPr="00180285">
        <w:rPr>
          <w:rFonts w:ascii="Times New Roman" w:hAnsi="Times New Roman" w:cs="Times New Roman"/>
          <w:sz w:val="22"/>
          <w:szCs w:val="22"/>
        </w:rPr>
        <w:t>1. Сведения о заявителе</w:t>
      </w:r>
      <w:r w:rsidRPr="00180285">
        <w:rPr>
          <w:rStyle w:val="aff5"/>
          <w:rFonts w:ascii="Times New Roman" w:hAnsi="Times New Roman" w:cs="Times New Roman"/>
          <w:sz w:val="22"/>
          <w:szCs w:val="22"/>
        </w:rPr>
        <w:footnoteReference w:id="1"/>
      </w:r>
    </w:p>
    <w:p w:rsidR="00180285" w:rsidRPr="00180285" w:rsidRDefault="00180285" w:rsidP="00180285">
      <w:pPr>
        <w:pStyle w:val="ConsPlusNonformat"/>
        <w:suppressAutoHyphens/>
        <w:jc w:val="center"/>
        <w:rPr>
          <w:rFonts w:ascii="Times New Roman" w:hAnsi="Times New Roman" w:cs="Times New Roma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827"/>
        <w:gridCol w:w="5103"/>
      </w:tblGrid>
      <w:tr w:rsidR="00180285" w:rsidRPr="00180285" w:rsidTr="00180285">
        <w:tc>
          <w:tcPr>
            <w:tcW w:w="817" w:type="dxa"/>
            <w:tcBorders>
              <w:top w:val="single" w:sz="4" w:space="0" w:color="000000"/>
              <w:left w:val="single" w:sz="4" w:space="0" w:color="000000"/>
              <w:bottom w:val="single" w:sz="4" w:space="0" w:color="000000"/>
              <w:right w:val="single" w:sz="4" w:space="0" w:color="000000"/>
            </w:tcBorders>
            <w:hideMark/>
          </w:tcPr>
          <w:p w:rsidR="00180285" w:rsidRPr="00180285" w:rsidRDefault="00180285" w:rsidP="00180285">
            <w:pPr>
              <w:pStyle w:val="ConsPlusNonformat"/>
              <w:suppressAutoHyphens/>
              <w:rPr>
                <w:rFonts w:ascii="Times New Roman" w:eastAsia="Calibri" w:hAnsi="Times New Roman" w:cs="Times New Roman"/>
                <w:sz w:val="22"/>
                <w:szCs w:val="22"/>
                <w:lang w:eastAsia="en-US"/>
              </w:rPr>
            </w:pPr>
            <w:r w:rsidRPr="00180285">
              <w:rPr>
                <w:rFonts w:ascii="Times New Roman" w:eastAsia="Calibri" w:hAnsi="Times New Roman" w:cs="Times New Roman"/>
                <w:sz w:val="22"/>
                <w:szCs w:val="22"/>
                <w:lang w:eastAsia="en-US"/>
              </w:rPr>
              <w:t>1.1.</w:t>
            </w:r>
          </w:p>
        </w:tc>
        <w:tc>
          <w:tcPr>
            <w:tcW w:w="3827" w:type="dxa"/>
            <w:tcBorders>
              <w:top w:val="single" w:sz="4" w:space="0" w:color="000000"/>
              <w:left w:val="single" w:sz="4" w:space="0" w:color="000000"/>
              <w:bottom w:val="single" w:sz="4" w:space="0" w:color="000000"/>
              <w:right w:val="single" w:sz="4" w:space="0" w:color="000000"/>
            </w:tcBorders>
            <w:hideMark/>
          </w:tcPr>
          <w:p w:rsidR="00180285" w:rsidRPr="00180285" w:rsidRDefault="00180285" w:rsidP="00180285">
            <w:pPr>
              <w:pStyle w:val="ConsPlusNonformat"/>
              <w:suppressAutoHyphens/>
              <w:rPr>
                <w:rFonts w:ascii="Times New Roman" w:eastAsia="Calibri" w:hAnsi="Times New Roman" w:cs="Times New Roman"/>
                <w:sz w:val="22"/>
                <w:szCs w:val="22"/>
                <w:lang w:eastAsia="en-US"/>
              </w:rPr>
            </w:pPr>
            <w:r w:rsidRPr="00180285">
              <w:rPr>
                <w:rFonts w:ascii="Times New Roman" w:hAnsi="Times New Roman" w:cs="Times New Roman"/>
                <w:sz w:val="22"/>
                <w:szCs w:val="22"/>
                <w:lang w:eastAsia="en-US"/>
              </w:rPr>
              <w:t>Сведения о физическом лице, в случае если заявителем является физическое лицо:</w:t>
            </w:r>
          </w:p>
        </w:tc>
        <w:tc>
          <w:tcPr>
            <w:tcW w:w="5103" w:type="dxa"/>
            <w:tcBorders>
              <w:top w:val="single" w:sz="4" w:space="0" w:color="000000"/>
              <w:left w:val="single" w:sz="4" w:space="0" w:color="000000"/>
              <w:bottom w:val="single" w:sz="4" w:space="0" w:color="000000"/>
              <w:right w:val="single" w:sz="4" w:space="0" w:color="000000"/>
            </w:tcBorders>
          </w:tcPr>
          <w:p w:rsidR="00180285" w:rsidRPr="00180285" w:rsidRDefault="00180285" w:rsidP="00180285">
            <w:pPr>
              <w:pStyle w:val="ConsPlusNonformat"/>
              <w:suppressAutoHyphens/>
              <w:jc w:val="center"/>
              <w:rPr>
                <w:rFonts w:ascii="Times New Roman" w:eastAsia="Calibri" w:hAnsi="Times New Roman" w:cs="Times New Roman"/>
                <w:sz w:val="22"/>
                <w:szCs w:val="22"/>
                <w:lang w:eastAsia="en-US"/>
              </w:rPr>
            </w:pPr>
          </w:p>
        </w:tc>
      </w:tr>
      <w:tr w:rsidR="00180285" w:rsidRPr="00180285" w:rsidTr="00180285">
        <w:tc>
          <w:tcPr>
            <w:tcW w:w="817" w:type="dxa"/>
            <w:tcBorders>
              <w:top w:val="single" w:sz="4" w:space="0" w:color="000000"/>
              <w:left w:val="single" w:sz="4" w:space="0" w:color="000000"/>
              <w:bottom w:val="single" w:sz="4" w:space="0" w:color="000000"/>
              <w:right w:val="single" w:sz="4" w:space="0" w:color="000000"/>
            </w:tcBorders>
            <w:hideMark/>
          </w:tcPr>
          <w:p w:rsidR="00180285" w:rsidRPr="00180285" w:rsidRDefault="00180285" w:rsidP="00180285">
            <w:pPr>
              <w:pStyle w:val="ConsPlusNonformat"/>
              <w:suppressAutoHyphens/>
              <w:rPr>
                <w:rFonts w:ascii="Times New Roman" w:eastAsia="Calibri" w:hAnsi="Times New Roman" w:cs="Times New Roman"/>
                <w:sz w:val="22"/>
                <w:szCs w:val="22"/>
                <w:lang w:eastAsia="en-US"/>
              </w:rPr>
            </w:pPr>
            <w:r w:rsidRPr="00180285">
              <w:rPr>
                <w:rFonts w:ascii="Times New Roman" w:eastAsia="Calibri" w:hAnsi="Times New Roman" w:cs="Times New Roman"/>
                <w:sz w:val="22"/>
                <w:szCs w:val="22"/>
                <w:lang w:eastAsia="en-US"/>
              </w:rPr>
              <w:t>1.1.1.</w:t>
            </w:r>
          </w:p>
        </w:tc>
        <w:tc>
          <w:tcPr>
            <w:tcW w:w="3827" w:type="dxa"/>
            <w:tcBorders>
              <w:top w:val="single" w:sz="4" w:space="0" w:color="000000"/>
              <w:left w:val="single" w:sz="4" w:space="0" w:color="000000"/>
              <w:bottom w:val="single" w:sz="4" w:space="0" w:color="000000"/>
              <w:right w:val="single" w:sz="4" w:space="0" w:color="000000"/>
            </w:tcBorders>
            <w:hideMark/>
          </w:tcPr>
          <w:p w:rsidR="00180285" w:rsidRPr="00180285" w:rsidRDefault="00180285" w:rsidP="00180285">
            <w:pPr>
              <w:pStyle w:val="ConsPlusNonformat"/>
              <w:suppressAutoHyphens/>
              <w:rPr>
                <w:rFonts w:ascii="Times New Roman" w:eastAsia="Calibri" w:hAnsi="Times New Roman" w:cs="Times New Roman"/>
                <w:sz w:val="22"/>
                <w:szCs w:val="22"/>
                <w:lang w:eastAsia="en-US"/>
              </w:rPr>
            </w:pPr>
            <w:r w:rsidRPr="00180285">
              <w:rPr>
                <w:rFonts w:ascii="Times New Roman" w:eastAsia="Calibri" w:hAnsi="Times New Roman" w:cs="Times New Roman"/>
                <w:sz w:val="22"/>
                <w:szCs w:val="22"/>
                <w:lang w:eastAsia="en-US"/>
              </w:rPr>
              <w:t>Фамилия, имя, отчество (при наличии)</w:t>
            </w:r>
          </w:p>
        </w:tc>
        <w:tc>
          <w:tcPr>
            <w:tcW w:w="5103" w:type="dxa"/>
            <w:tcBorders>
              <w:top w:val="single" w:sz="4" w:space="0" w:color="000000"/>
              <w:left w:val="single" w:sz="4" w:space="0" w:color="000000"/>
              <w:bottom w:val="single" w:sz="4" w:space="0" w:color="000000"/>
              <w:right w:val="single" w:sz="4" w:space="0" w:color="000000"/>
            </w:tcBorders>
          </w:tcPr>
          <w:p w:rsidR="00180285" w:rsidRPr="00180285" w:rsidRDefault="00180285" w:rsidP="00180285">
            <w:pPr>
              <w:pStyle w:val="ConsPlusNonformat"/>
              <w:suppressAutoHyphens/>
              <w:jc w:val="center"/>
              <w:rPr>
                <w:rFonts w:ascii="Times New Roman" w:eastAsia="Calibri" w:hAnsi="Times New Roman" w:cs="Times New Roman"/>
                <w:sz w:val="22"/>
                <w:szCs w:val="22"/>
                <w:lang w:eastAsia="en-US"/>
              </w:rPr>
            </w:pPr>
          </w:p>
        </w:tc>
      </w:tr>
      <w:tr w:rsidR="00180285" w:rsidRPr="00180285" w:rsidTr="00180285">
        <w:tc>
          <w:tcPr>
            <w:tcW w:w="817" w:type="dxa"/>
            <w:tcBorders>
              <w:top w:val="single" w:sz="4" w:space="0" w:color="000000"/>
              <w:left w:val="single" w:sz="4" w:space="0" w:color="000000"/>
              <w:bottom w:val="single" w:sz="4" w:space="0" w:color="000000"/>
              <w:right w:val="single" w:sz="4" w:space="0" w:color="000000"/>
            </w:tcBorders>
            <w:hideMark/>
          </w:tcPr>
          <w:p w:rsidR="00180285" w:rsidRPr="00180285" w:rsidRDefault="00180285" w:rsidP="00180285">
            <w:pPr>
              <w:pStyle w:val="ConsPlusNonformat"/>
              <w:suppressAutoHyphens/>
              <w:rPr>
                <w:rFonts w:ascii="Times New Roman" w:eastAsia="Calibri" w:hAnsi="Times New Roman" w:cs="Times New Roman"/>
                <w:sz w:val="22"/>
                <w:szCs w:val="22"/>
                <w:lang w:eastAsia="en-US"/>
              </w:rPr>
            </w:pPr>
            <w:r w:rsidRPr="00180285">
              <w:rPr>
                <w:rFonts w:ascii="Times New Roman" w:eastAsia="Calibri" w:hAnsi="Times New Roman" w:cs="Times New Roman"/>
                <w:sz w:val="22"/>
                <w:szCs w:val="22"/>
                <w:lang w:eastAsia="en-US"/>
              </w:rPr>
              <w:t>1.1.2.</w:t>
            </w:r>
          </w:p>
        </w:tc>
        <w:tc>
          <w:tcPr>
            <w:tcW w:w="3827" w:type="dxa"/>
            <w:tcBorders>
              <w:top w:val="single" w:sz="4" w:space="0" w:color="000000"/>
              <w:left w:val="single" w:sz="4" w:space="0" w:color="000000"/>
              <w:bottom w:val="single" w:sz="4" w:space="0" w:color="000000"/>
              <w:right w:val="single" w:sz="4" w:space="0" w:color="000000"/>
            </w:tcBorders>
            <w:hideMark/>
          </w:tcPr>
          <w:p w:rsidR="00180285" w:rsidRPr="00180285" w:rsidRDefault="00180285" w:rsidP="00180285">
            <w:pPr>
              <w:pStyle w:val="ConsPlusNonformat"/>
              <w:suppressAutoHyphens/>
              <w:rPr>
                <w:rFonts w:ascii="Times New Roman" w:eastAsia="Calibri" w:hAnsi="Times New Roman" w:cs="Times New Roman"/>
                <w:sz w:val="22"/>
                <w:szCs w:val="22"/>
                <w:lang w:eastAsia="en-US"/>
              </w:rPr>
            </w:pPr>
            <w:r w:rsidRPr="00180285">
              <w:rPr>
                <w:rFonts w:ascii="Times New Roman" w:hAnsi="Times New Roman" w:cs="Times New Roman"/>
                <w:sz w:val="22"/>
                <w:szCs w:val="22"/>
                <w:lang w:eastAsia="en-US"/>
              </w:rPr>
              <w:t>Реквизиты документа, удостоверяющего личность (не указываются в случае, если заявитель является индивидуальным предпринимателем)</w:t>
            </w:r>
          </w:p>
        </w:tc>
        <w:tc>
          <w:tcPr>
            <w:tcW w:w="5103" w:type="dxa"/>
            <w:tcBorders>
              <w:top w:val="single" w:sz="4" w:space="0" w:color="000000"/>
              <w:left w:val="single" w:sz="4" w:space="0" w:color="000000"/>
              <w:bottom w:val="single" w:sz="4" w:space="0" w:color="000000"/>
              <w:right w:val="single" w:sz="4" w:space="0" w:color="000000"/>
            </w:tcBorders>
          </w:tcPr>
          <w:p w:rsidR="00180285" w:rsidRPr="00180285" w:rsidRDefault="00180285" w:rsidP="00180285">
            <w:pPr>
              <w:pStyle w:val="ConsPlusNonformat"/>
              <w:suppressAutoHyphens/>
              <w:jc w:val="center"/>
              <w:rPr>
                <w:rFonts w:ascii="Times New Roman" w:eastAsia="Calibri" w:hAnsi="Times New Roman" w:cs="Times New Roman"/>
                <w:sz w:val="22"/>
                <w:szCs w:val="22"/>
                <w:lang w:eastAsia="en-US"/>
              </w:rPr>
            </w:pPr>
          </w:p>
        </w:tc>
      </w:tr>
      <w:tr w:rsidR="00180285" w:rsidRPr="00180285" w:rsidTr="00180285">
        <w:tc>
          <w:tcPr>
            <w:tcW w:w="817" w:type="dxa"/>
            <w:tcBorders>
              <w:top w:val="single" w:sz="4" w:space="0" w:color="000000"/>
              <w:left w:val="single" w:sz="4" w:space="0" w:color="000000"/>
              <w:bottom w:val="single" w:sz="4" w:space="0" w:color="000000"/>
              <w:right w:val="single" w:sz="4" w:space="0" w:color="000000"/>
            </w:tcBorders>
            <w:hideMark/>
          </w:tcPr>
          <w:p w:rsidR="00180285" w:rsidRPr="00180285" w:rsidRDefault="00180285" w:rsidP="00180285">
            <w:pPr>
              <w:pStyle w:val="ConsPlusNonformat"/>
              <w:suppressAutoHyphens/>
              <w:rPr>
                <w:rFonts w:ascii="Times New Roman" w:eastAsia="Calibri" w:hAnsi="Times New Roman" w:cs="Times New Roman"/>
                <w:sz w:val="22"/>
                <w:szCs w:val="22"/>
                <w:lang w:eastAsia="en-US"/>
              </w:rPr>
            </w:pPr>
            <w:r w:rsidRPr="00180285">
              <w:rPr>
                <w:rFonts w:ascii="Times New Roman" w:eastAsia="Calibri" w:hAnsi="Times New Roman" w:cs="Times New Roman"/>
                <w:sz w:val="22"/>
                <w:szCs w:val="22"/>
                <w:lang w:eastAsia="en-US"/>
              </w:rPr>
              <w:t>1.1.3.</w:t>
            </w:r>
          </w:p>
        </w:tc>
        <w:tc>
          <w:tcPr>
            <w:tcW w:w="3827" w:type="dxa"/>
            <w:tcBorders>
              <w:top w:val="single" w:sz="4" w:space="0" w:color="000000"/>
              <w:left w:val="single" w:sz="4" w:space="0" w:color="000000"/>
              <w:bottom w:val="single" w:sz="4" w:space="0" w:color="000000"/>
              <w:right w:val="single" w:sz="4" w:space="0" w:color="000000"/>
            </w:tcBorders>
            <w:hideMark/>
          </w:tcPr>
          <w:p w:rsidR="00180285" w:rsidRPr="00180285" w:rsidRDefault="00180285" w:rsidP="00180285">
            <w:pPr>
              <w:pStyle w:val="ConsPlusNonformat"/>
              <w:suppressAutoHyphens/>
              <w:rPr>
                <w:rFonts w:ascii="Times New Roman" w:eastAsia="Calibri" w:hAnsi="Times New Roman" w:cs="Times New Roman"/>
                <w:sz w:val="22"/>
                <w:szCs w:val="22"/>
                <w:lang w:eastAsia="en-US"/>
              </w:rPr>
            </w:pPr>
            <w:r w:rsidRPr="00180285">
              <w:rPr>
                <w:rFonts w:ascii="Times New Roman" w:hAnsi="Times New Roman" w:cs="Times New Roman"/>
                <w:sz w:val="22"/>
                <w:szCs w:val="22"/>
                <w:lang w:eastAsia="en-US"/>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103" w:type="dxa"/>
            <w:tcBorders>
              <w:top w:val="single" w:sz="4" w:space="0" w:color="000000"/>
              <w:left w:val="single" w:sz="4" w:space="0" w:color="000000"/>
              <w:bottom w:val="single" w:sz="4" w:space="0" w:color="000000"/>
              <w:right w:val="single" w:sz="4" w:space="0" w:color="000000"/>
            </w:tcBorders>
          </w:tcPr>
          <w:p w:rsidR="00180285" w:rsidRPr="00180285" w:rsidRDefault="00180285" w:rsidP="00180285">
            <w:pPr>
              <w:pStyle w:val="ConsPlusNonformat"/>
              <w:suppressAutoHyphens/>
              <w:jc w:val="center"/>
              <w:rPr>
                <w:rFonts w:ascii="Times New Roman" w:eastAsia="Calibri" w:hAnsi="Times New Roman" w:cs="Times New Roman"/>
                <w:sz w:val="22"/>
                <w:szCs w:val="22"/>
                <w:lang w:eastAsia="en-US"/>
              </w:rPr>
            </w:pPr>
          </w:p>
        </w:tc>
      </w:tr>
      <w:tr w:rsidR="00180285" w:rsidRPr="00180285" w:rsidTr="00180285">
        <w:tc>
          <w:tcPr>
            <w:tcW w:w="817" w:type="dxa"/>
            <w:tcBorders>
              <w:top w:val="single" w:sz="4" w:space="0" w:color="000000"/>
              <w:left w:val="single" w:sz="4" w:space="0" w:color="000000"/>
              <w:bottom w:val="single" w:sz="4" w:space="0" w:color="000000"/>
              <w:right w:val="single" w:sz="4" w:space="0" w:color="000000"/>
            </w:tcBorders>
            <w:hideMark/>
          </w:tcPr>
          <w:p w:rsidR="00180285" w:rsidRPr="00180285" w:rsidRDefault="00180285" w:rsidP="00180285">
            <w:pPr>
              <w:pStyle w:val="ConsPlusNonformat"/>
              <w:suppressAutoHyphens/>
              <w:rPr>
                <w:rFonts w:ascii="Times New Roman" w:eastAsia="Calibri" w:hAnsi="Times New Roman" w:cs="Times New Roman"/>
                <w:sz w:val="22"/>
                <w:szCs w:val="22"/>
                <w:lang w:eastAsia="en-US"/>
              </w:rPr>
            </w:pPr>
            <w:r w:rsidRPr="00180285">
              <w:rPr>
                <w:rFonts w:ascii="Times New Roman" w:eastAsia="Calibri" w:hAnsi="Times New Roman" w:cs="Times New Roman"/>
                <w:sz w:val="22"/>
                <w:szCs w:val="22"/>
                <w:lang w:eastAsia="en-US"/>
              </w:rPr>
              <w:t>1.2.</w:t>
            </w:r>
          </w:p>
        </w:tc>
        <w:tc>
          <w:tcPr>
            <w:tcW w:w="3827" w:type="dxa"/>
            <w:tcBorders>
              <w:top w:val="single" w:sz="4" w:space="0" w:color="000000"/>
              <w:left w:val="single" w:sz="4" w:space="0" w:color="000000"/>
              <w:bottom w:val="single" w:sz="4" w:space="0" w:color="000000"/>
              <w:right w:val="single" w:sz="4" w:space="0" w:color="000000"/>
            </w:tcBorders>
            <w:hideMark/>
          </w:tcPr>
          <w:p w:rsidR="00180285" w:rsidRPr="00180285" w:rsidRDefault="00180285" w:rsidP="00180285">
            <w:pPr>
              <w:pStyle w:val="ConsPlusNonformat"/>
              <w:suppressAutoHyphens/>
              <w:rPr>
                <w:rFonts w:ascii="Times New Roman" w:eastAsia="Calibri" w:hAnsi="Times New Roman" w:cs="Times New Roman"/>
                <w:sz w:val="22"/>
                <w:szCs w:val="22"/>
                <w:lang w:eastAsia="en-US"/>
              </w:rPr>
            </w:pPr>
            <w:r w:rsidRPr="00180285">
              <w:rPr>
                <w:rFonts w:ascii="Times New Roman" w:hAnsi="Times New Roman" w:cs="Times New Roman"/>
                <w:sz w:val="22"/>
                <w:szCs w:val="22"/>
                <w:lang w:eastAsia="en-US"/>
              </w:rPr>
              <w:t>Сведения о юридическом лице, в случае если заявителем является юридическое лицо:</w:t>
            </w:r>
          </w:p>
        </w:tc>
        <w:tc>
          <w:tcPr>
            <w:tcW w:w="5103" w:type="dxa"/>
            <w:tcBorders>
              <w:top w:val="single" w:sz="4" w:space="0" w:color="000000"/>
              <w:left w:val="single" w:sz="4" w:space="0" w:color="000000"/>
              <w:bottom w:val="single" w:sz="4" w:space="0" w:color="000000"/>
              <w:right w:val="single" w:sz="4" w:space="0" w:color="000000"/>
            </w:tcBorders>
          </w:tcPr>
          <w:p w:rsidR="00180285" w:rsidRPr="00180285" w:rsidRDefault="00180285" w:rsidP="00180285">
            <w:pPr>
              <w:pStyle w:val="ConsPlusNonformat"/>
              <w:suppressAutoHyphens/>
              <w:jc w:val="center"/>
              <w:rPr>
                <w:rFonts w:ascii="Times New Roman" w:eastAsia="Calibri" w:hAnsi="Times New Roman" w:cs="Times New Roman"/>
                <w:sz w:val="22"/>
                <w:szCs w:val="22"/>
                <w:lang w:eastAsia="en-US"/>
              </w:rPr>
            </w:pPr>
          </w:p>
        </w:tc>
      </w:tr>
      <w:tr w:rsidR="00180285" w:rsidRPr="00180285" w:rsidTr="00180285">
        <w:trPr>
          <w:trHeight w:val="330"/>
        </w:trPr>
        <w:tc>
          <w:tcPr>
            <w:tcW w:w="817" w:type="dxa"/>
            <w:tcBorders>
              <w:top w:val="single" w:sz="4" w:space="0" w:color="000000"/>
              <w:left w:val="single" w:sz="4" w:space="0" w:color="000000"/>
              <w:bottom w:val="single" w:sz="4" w:space="0" w:color="000000"/>
              <w:right w:val="single" w:sz="4" w:space="0" w:color="000000"/>
            </w:tcBorders>
            <w:hideMark/>
          </w:tcPr>
          <w:p w:rsidR="00180285" w:rsidRPr="00180285" w:rsidRDefault="00180285" w:rsidP="00180285">
            <w:pPr>
              <w:pStyle w:val="ConsPlusNonformat"/>
              <w:suppressAutoHyphens/>
              <w:rPr>
                <w:rFonts w:ascii="Times New Roman" w:eastAsia="Calibri" w:hAnsi="Times New Roman" w:cs="Times New Roman"/>
                <w:sz w:val="22"/>
                <w:szCs w:val="22"/>
                <w:lang w:eastAsia="en-US"/>
              </w:rPr>
            </w:pPr>
            <w:r w:rsidRPr="00180285">
              <w:rPr>
                <w:rFonts w:ascii="Times New Roman" w:eastAsia="Calibri" w:hAnsi="Times New Roman" w:cs="Times New Roman"/>
                <w:sz w:val="22"/>
                <w:szCs w:val="22"/>
                <w:lang w:eastAsia="en-US"/>
              </w:rPr>
              <w:t>1.2.1.</w:t>
            </w:r>
          </w:p>
        </w:tc>
        <w:tc>
          <w:tcPr>
            <w:tcW w:w="3827" w:type="dxa"/>
            <w:tcBorders>
              <w:top w:val="single" w:sz="4" w:space="0" w:color="000000"/>
              <w:left w:val="single" w:sz="4" w:space="0" w:color="000000"/>
              <w:bottom w:val="single" w:sz="4" w:space="0" w:color="000000"/>
              <w:right w:val="single" w:sz="4" w:space="0" w:color="000000"/>
            </w:tcBorders>
            <w:hideMark/>
          </w:tcPr>
          <w:p w:rsidR="00180285" w:rsidRPr="00180285" w:rsidRDefault="00180285" w:rsidP="00180285">
            <w:pPr>
              <w:pStyle w:val="ConsPlusNonformat"/>
              <w:suppressAutoHyphens/>
              <w:rPr>
                <w:rFonts w:ascii="Times New Roman" w:eastAsia="Calibri" w:hAnsi="Times New Roman" w:cs="Times New Roman"/>
                <w:sz w:val="22"/>
                <w:szCs w:val="22"/>
                <w:lang w:eastAsia="en-US"/>
              </w:rPr>
            </w:pPr>
            <w:r w:rsidRPr="00180285">
              <w:rPr>
                <w:rFonts w:ascii="Times New Roman" w:eastAsia="Calibri" w:hAnsi="Times New Roman" w:cs="Times New Roman"/>
                <w:sz w:val="22"/>
                <w:szCs w:val="22"/>
                <w:lang w:eastAsia="en-US"/>
              </w:rPr>
              <w:t>Полное наименование</w:t>
            </w:r>
          </w:p>
        </w:tc>
        <w:tc>
          <w:tcPr>
            <w:tcW w:w="5103" w:type="dxa"/>
            <w:tcBorders>
              <w:top w:val="single" w:sz="4" w:space="0" w:color="000000"/>
              <w:left w:val="single" w:sz="4" w:space="0" w:color="000000"/>
              <w:bottom w:val="single" w:sz="4" w:space="0" w:color="000000"/>
              <w:right w:val="single" w:sz="4" w:space="0" w:color="000000"/>
            </w:tcBorders>
          </w:tcPr>
          <w:p w:rsidR="00180285" w:rsidRPr="00180285" w:rsidRDefault="00180285" w:rsidP="00180285">
            <w:pPr>
              <w:pStyle w:val="ConsPlusNonformat"/>
              <w:suppressAutoHyphens/>
              <w:jc w:val="center"/>
              <w:rPr>
                <w:rFonts w:ascii="Times New Roman" w:eastAsia="Calibri" w:hAnsi="Times New Roman" w:cs="Times New Roman"/>
                <w:sz w:val="22"/>
                <w:szCs w:val="22"/>
                <w:lang w:eastAsia="en-US"/>
              </w:rPr>
            </w:pPr>
          </w:p>
        </w:tc>
      </w:tr>
      <w:tr w:rsidR="00180285" w:rsidRPr="00180285" w:rsidTr="00180285">
        <w:tc>
          <w:tcPr>
            <w:tcW w:w="817" w:type="dxa"/>
            <w:tcBorders>
              <w:top w:val="single" w:sz="4" w:space="0" w:color="000000"/>
              <w:left w:val="single" w:sz="4" w:space="0" w:color="000000"/>
              <w:bottom w:val="single" w:sz="4" w:space="0" w:color="000000"/>
              <w:right w:val="single" w:sz="4" w:space="0" w:color="000000"/>
            </w:tcBorders>
            <w:hideMark/>
          </w:tcPr>
          <w:p w:rsidR="00180285" w:rsidRPr="00180285" w:rsidRDefault="00180285" w:rsidP="00180285">
            <w:pPr>
              <w:pStyle w:val="ConsPlusNonformat"/>
              <w:suppressAutoHyphens/>
              <w:rPr>
                <w:rFonts w:ascii="Times New Roman" w:eastAsia="Calibri" w:hAnsi="Times New Roman" w:cs="Times New Roman"/>
                <w:sz w:val="22"/>
                <w:szCs w:val="22"/>
                <w:lang w:eastAsia="en-US"/>
              </w:rPr>
            </w:pPr>
            <w:r w:rsidRPr="00180285">
              <w:rPr>
                <w:rFonts w:ascii="Times New Roman" w:eastAsia="Calibri" w:hAnsi="Times New Roman" w:cs="Times New Roman"/>
                <w:sz w:val="22"/>
                <w:szCs w:val="22"/>
                <w:lang w:eastAsia="en-US"/>
              </w:rPr>
              <w:t>1.2.2.</w:t>
            </w:r>
          </w:p>
        </w:tc>
        <w:tc>
          <w:tcPr>
            <w:tcW w:w="3827" w:type="dxa"/>
            <w:tcBorders>
              <w:top w:val="single" w:sz="4" w:space="0" w:color="000000"/>
              <w:left w:val="single" w:sz="4" w:space="0" w:color="000000"/>
              <w:bottom w:val="single" w:sz="4" w:space="0" w:color="000000"/>
              <w:right w:val="single" w:sz="4" w:space="0" w:color="000000"/>
            </w:tcBorders>
            <w:hideMark/>
          </w:tcPr>
          <w:p w:rsidR="00180285" w:rsidRPr="00180285" w:rsidRDefault="00180285" w:rsidP="00180285">
            <w:pPr>
              <w:pStyle w:val="ConsPlusNonformat"/>
              <w:suppressAutoHyphens/>
              <w:rPr>
                <w:rFonts w:ascii="Times New Roman" w:eastAsia="Calibri" w:hAnsi="Times New Roman" w:cs="Times New Roman"/>
                <w:sz w:val="22"/>
                <w:szCs w:val="22"/>
                <w:lang w:eastAsia="en-US"/>
              </w:rPr>
            </w:pPr>
            <w:r w:rsidRPr="00180285">
              <w:rPr>
                <w:rFonts w:ascii="Times New Roman" w:eastAsia="Calibri" w:hAnsi="Times New Roman" w:cs="Times New Roman"/>
                <w:sz w:val="22"/>
                <w:szCs w:val="22"/>
                <w:lang w:eastAsia="en-US"/>
              </w:rPr>
              <w:t>Основной государственный регистрационный номер</w:t>
            </w:r>
          </w:p>
        </w:tc>
        <w:tc>
          <w:tcPr>
            <w:tcW w:w="5103" w:type="dxa"/>
            <w:tcBorders>
              <w:top w:val="single" w:sz="4" w:space="0" w:color="000000"/>
              <w:left w:val="single" w:sz="4" w:space="0" w:color="000000"/>
              <w:bottom w:val="single" w:sz="4" w:space="0" w:color="000000"/>
              <w:right w:val="single" w:sz="4" w:space="0" w:color="000000"/>
            </w:tcBorders>
          </w:tcPr>
          <w:p w:rsidR="00180285" w:rsidRPr="00180285" w:rsidRDefault="00180285" w:rsidP="00180285">
            <w:pPr>
              <w:pStyle w:val="ConsPlusNonformat"/>
              <w:suppressAutoHyphens/>
              <w:jc w:val="center"/>
              <w:rPr>
                <w:rFonts w:ascii="Times New Roman" w:eastAsia="Calibri" w:hAnsi="Times New Roman" w:cs="Times New Roman"/>
                <w:sz w:val="22"/>
                <w:szCs w:val="22"/>
                <w:lang w:eastAsia="en-US"/>
              </w:rPr>
            </w:pPr>
          </w:p>
        </w:tc>
      </w:tr>
      <w:tr w:rsidR="00180285" w:rsidRPr="00180285" w:rsidTr="00180285">
        <w:tc>
          <w:tcPr>
            <w:tcW w:w="817" w:type="dxa"/>
            <w:tcBorders>
              <w:top w:val="single" w:sz="4" w:space="0" w:color="000000"/>
              <w:left w:val="single" w:sz="4" w:space="0" w:color="000000"/>
              <w:bottom w:val="single" w:sz="4" w:space="0" w:color="000000"/>
              <w:right w:val="single" w:sz="4" w:space="0" w:color="000000"/>
            </w:tcBorders>
            <w:hideMark/>
          </w:tcPr>
          <w:p w:rsidR="00180285" w:rsidRPr="00180285" w:rsidRDefault="00180285" w:rsidP="00180285">
            <w:pPr>
              <w:pStyle w:val="ConsPlusNonformat"/>
              <w:suppressAutoHyphens/>
              <w:rPr>
                <w:rFonts w:ascii="Times New Roman" w:eastAsia="Calibri" w:hAnsi="Times New Roman" w:cs="Times New Roman"/>
                <w:sz w:val="22"/>
                <w:szCs w:val="22"/>
                <w:lang w:eastAsia="en-US"/>
              </w:rPr>
            </w:pPr>
            <w:r w:rsidRPr="00180285">
              <w:rPr>
                <w:rFonts w:ascii="Times New Roman" w:eastAsia="Calibri" w:hAnsi="Times New Roman" w:cs="Times New Roman"/>
                <w:sz w:val="22"/>
                <w:szCs w:val="22"/>
                <w:lang w:eastAsia="en-US"/>
              </w:rPr>
              <w:t>1.2.3.</w:t>
            </w:r>
          </w:p>
        </w:tc>
        <w:tc>
          <w:tcPr>
            <w:tcW w:w="3827" w:type="dxa"/>
            <w:tcBorders>
              <w:top w:val="single" w:sz="4" w:space="0" w:color="000000"/>
              <w:left w:val="single" w:sz="4" w:space="0" w:color="000000"/>
              <w:bottom w:val="single" w:sz="4" w:space="0" w:color="000000"/>
              <w:right w:val="single" w:sz="4" w:space="0" w:color="000000"/>
            </w:tcBorders>
            <w:hideMark/>
          </w:tcPr>
          <w:p w:rsidR="00180285" w:rsidRPr="00180285" w:rsidRDefault="00180285" w:rsidP="00180285">
            <w:pPr>
              <w:pStyle w:val="ConsPlusNonformat"/>
              <w:suppressAutoHyphens/>
              <w:rPr>
                <w:rFonts w:ascii="Times New Roman" w:eastAsia="Calibri" w:hAnsi="Times New Roman" w:cs="Times New Roman"/>
                <w:sz w:val="22"/>
                <w:szCs w:val="22"/>
                <w:lang w:eastAsia="en-US"/>
              </w:rPr>
            </w:pPr>
            <w:r w:rsidRPr="00180285">
              <w:rPr>
                <w:rFonts w:ascii="Times New Roman" w:eastAsia="Calibri" w:hAnsi="Times New Roman" w:cs="Times New Roman"/>
                <w:sz w:val="22"/>
                <w:szCs w:val="22"/>
                <w:lang w:eastAsia="en-US"/>
              </w:rPr>
              <w:t>Идентификационный номер налогоплательщика – юридического лица</w:t>
            </w:r>
          </w:p>
        </w:tc>
        <w:tc>
          <w:tcPr>
            <w:tcW w:w="5103" w:type="dxa"/>
            <w:tcBorders>
              <w:top w:val="single" w:sz="4" w:space="0" w:color="000000"/>
              <w:left w:val="single" w:sz="4" w:space="0" w:color="000000"/>
              <w:bottom w:val="single" w:sz="4" w:space="0" w:color="000000"/>
              <w:right w:val="single" w:sz="4" w:space="0" w:color="000000"/>
            </w:tcBorders>
          </w:tcPr>
          <w:p w:rsidR="00180285" w:rsidRPr="00180285" w:rsidRDefault="00180285" w:rsidP="00180285">
            <w:pPr>
              <w:pStyle w:val="ConsPlusNonformat"/>
              <w:suppressAutoHyphens/>
              <w:jc w:val="center"/>
              <w:rPr>
                <w:rFonts w:ascii="Times New Roman" w:eastAsia="Calibri" w:hAnsi="Times New Roman" w:cs="Times New Roman"/>
                <w:sz w:val="22"/>
                <w:szCs w:val="22"/>
                <w:lang w:eastAsia="en-US"/>
              </w:rPr>
            </w:pPr>
          </w:p>
        </w:tc>
      </w:tr>
    </w:tbl>
    <w:p w:rsidR="00180285" w:rsidRPr="00180285" w:rsidRDefault="00180285" w:rsidP="00180285">
      <w:pPr>
        <w:pStyle w:val="ConsPlusNonformat"/>
        <w:suppressAutoHyphens/>
        <w:jc w:val="center"/>
        <w:rPr>
          <w:rFonts w:ascii="Times New Roman" w:hAnsi="Times New Roman" w:cs="Times New Roman"/>
          <w:sz w:val="22"/>
          <w:szCs w:val="22"/>
        </w:rPr>
      </w:pPr>
    </w:p>
    <w:p w:rsidR="00180285" w:rsidRPr="00180285" w:rsidRDefault="00180285" w:rsidP="00180285">
      <w:pPr>
        <w:pStyle w:val="ConsPlusNonformat"/>
        <w:suppressAutoHyphens/>
        <w:jc w:val="center"/>
        <w:rPr>
          <w:rFonts w:ascii="Times New Roman" w:hAnsi="Times New Roman" w:cs="Times New Roman"/>
          <w:sz w:val="22"/>
          <w:szCs w:val="22"/>
        </w:rPr>
      </w:pPr>
      <w:r w:rsidRPr="00180285">
        <w:rPr>
          <w:rFonts w:ascii="Times New Roman" w:hAnsi="Times New Roman" w:cs="Times New Roman"/>
          <w:sz w:val="22"/>
          <w:szCs w:val="22"/>
        </w:rPr>
        <w:t>2. Сведения о земельном участке</w:t>
      </w:r>
    </w:p>
    <w:p w:rsidR="00180285" w:rsidRPr="00180285" w:rsidRDefault="00180285" w:rsidP="00180285">
      <w:pPr>
        <w:pStyle w:val="ConsPlusNonformat"/>
        <w:suppressAutoHyphens/>
        <w:jc w:val="center"/>
        <w:rPr>
          <w:rFonts w:ascii="Times New Roman" w:hAnsi="Times New Roman" w:cs="Times New Roma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827"/>
        <w:gridCol w:w="5103"/>
      </w:tblGrid>
      <w:tr w:rsidR="00180285" w:rsidRPr="00180285" w:rsidTr="00180285">
        <w:tc>
          <w:tcPr>
            <w:tcW w:w="817" w:type="dxa"/>
            <w:tcBorders>
              <w:top w:val="single" w:sz="4" w:space="0" w:color="000000"/>
              <w:left w:val="single" w:sz="4" w:space="0" w:color="000000"/>
              <w:bottom w:val="single" w:sz="4" w:space="0" w:color="000000"/>
              <w:right w:val="single" w:sz="4" w:space="0" w:color="000000"/>
            </w:tcBorders>
            <w:hideMark/>
          </w:tcPr>
          <w:p w:rsidR="00180285" w:rsidRPr="00180285" w:rsidRDefault="00180285" w:rsidP="00180285">
            <w:pPr>
              <w:pStyle w:val="ConsPlusNonformat"/>
              <w:suppressAutoHyphens/>
              <w:rPr>
                <w:rFonts w:ascii="Times New Roman" w:eastAsia="Calibri" w:hAnsi="Times New Roman" w:cs="Times New Roman"/>
                <w:sz w:val="22"/>
                <w:szCs w:val="22"/>
                <w:lang w:eastAsia="en-US"/>
              </w:rPr>
            </w:pPr>
            <w:r w:rsidRPr="00180285">
              <w:rPr>
                <w:rFonts w:ascii="Times New Roman" w:eastAsia="Calibri" w:hAnsi="Times New Roman" w:cs="Times New Roman"/>
                <w:sz w:val="22"/>
                <w:szCs w:val="22"/>
                <w:lang w:eastAsia="en-US"/>
              </w:rPr>
              <w:t>2.1.</w:t>
            </w:r>
          </w:p>
        </w:tc>
        <w:tc>
          <w:tcPr>
            <w:tcW w:w="3827" w:type="dxa"/>
            <w:tcBorders>
              <w:top w:val="single" w:sz="4" w:space="0" w:color="000000"/>
              <w:left w:val="single" w:sz="4" w:space="0" w:color="000000"/>
              <w:bottom w:val="single" w:sz="4" w:space="0" w:color="000000"/>
              <w:right w:val="single" w:sz="4" w:space="0" w:color="000000"/>
            </w:tcBorders>
            <w:hideMark/>
          </w:tcPr>
          <w:p w:rsidR="00180285" w:rsidRPr="00180285" w:rsidRDefault="00180285" w:rsidP="00180285">
            <w:pPr>
              <w:pStyle w:val="ConsPlusNonformat"/>
              <w:suppressAutoHyphens/>
              <w:rPr>
                <w:rFonts w:ascii="Times New Roman" w:eastAsia="Calibri" w:hAnsi="Times New Roman" w:cs="Times New Roman"/>
                <w:sz w:val="22"/>
                <w:szCs w:val="22"/>
                <w:lang w:eastAsia="en-US"/>
              </w:rPr>
            </w:pPr>
            <w:r w:rsidRPr="00180285">
              <w:rPr>
                <w:rFonts w:ascii="Times New Roman" w:hAnsi="Times New Roman" w:cs="Times New Roman"/>
                <w:sz w:val="22"/>
                <w:szCs w:val="22"/>
                <w:lang w:eastAsia="en-US"/>
              </w:rPr>
              <w:t>Кадастровый номер земельного участка</w:t>
            </w:r>
          </w:p>
        </w:tc>
        <w:tc>
          <w:tcPr>
            <w:tcW w:w="5103" w:type="dxa"/>
            <w:tcBorders>
              <w:top w:val="single" w:sz="4" w:space="0" w:color="000000"/>
              <w:left w:val="single" w:sz="4" w:space="0" w:color="000000"/>
              <w:bottom w:val="single" w:sz="4" w:space="0" w:color="000000"/>
              <w:right w:val="single" w:sz="4" w:space="0" w:color="000000"/>
            </w:tcBorders>
          </w:tcPr>
          <w:p w:rsidR="00180285" w:rsidRPr="00180285" w:rsidRDefault="00180285" w:rsidP="00180285">
            <w:pPr>
              <w:pStyle w:val="ConsPlusNonformat"/>
              <w:suppressAutoHyphens/>
              <w:jc w:val="center"/>
              <w:rPr>
                <w:rFonts w:ascii="Times New Roman" w:eastAsia="Calibri" w:hAnsi="Times New Roman" w:cs="Times New Roman"/>
                <w:sz w:val="22"/>
                <w:szCs w:val="22"/>
                <w:lang w:eastAsia="en-US"/>
              </w:rPr>
            </w:pPr>
          </w:p>
        </w:tc>
      </w:tr>
      <w:tr w:rsidR="00180285" w:rsidRPr="00180285" w:rsidTr="00180285">
        <w:tc>
          <w:tcPr>
            <w:tcW w:w="817" w:type="dxa"/>
            <w:tcBorders>
              <w:top w:val="single" w:sz="4" w:space="0" w:color="000000"/>
              <w:left w:val="single" w:sz="4" w:space="0" w:color="000000"/>
              <w:bottom w:val="single" w:sz="4" w:space="0" w:color="000000"/>
              <w:right w:val="single" w:sz="4" w:space="0" w:color="000000"/>
            </w:tcBorders>
            <w:hideMark/>
          </w:tcPr>
          <w:p w:rsidR="00180285" w:rsidRPr="00180285" w:rsidRDefault="00180285" w:rsidP="00180285">
            <w:pPr>
              <w:pStyle w:val="ConsPlusNonformat"/>
              <w:suppressAutoHyphens/>
              <w:rPr>
                <w:rFonts w:ascii="Times New Roman" w:eastAsia="Calibri" w:hAnsi="Times New Roman" w:cs="Times New Roman"/>
                <w:sz w:val="22"/>
                <w:szCs w:val="22"/>
                <w:lang w:eastAsia="en-US"/>
              </w:rPr>
            </w:pPr>
            <w:r w:rsidRPr="00180285">
              <w:rPr>
                <w:rFonts w:ascii="Times New Roman" w:eastAsia="Calibri" w:hAnsi="Times New Roman" w:cs="Times New Roman"/>
                <w:sz w:val="22"/>
                <w:szCs w:val="22"/>
                <w:lang w:eastAsia="en-US"/>
              </w:rPr>
              <w:t>2.2.</w:t>
            </w:r>
          </w:p>
        </w:tc>
        <w:tc>
          <w:tcPr>
            <w:tcW w:w="3827" w:type="dxa"/>
            <w:tcBorders>
              <w:top w:val="single" w:sz="4" w:space="0" w:color="000000"/>
              <w:left w:val="single" w:sz="4" w:space="0" w:color="000000"/>
              <w:bottom w:val="single" w:sz="4" w:space="0" w:color="000000"/>
              <w:right w:val="single" w:sz="4" w:space="0" w:color="000000"/>
            </w:tcBorders>
            <w:hideMark/>
          </w:tcPr>
          <w:p w:rsidR="00180285" w:rsidRPr="00180285" w:rsidRDefault="00180285" w:rsidP="00180285">
            <w:pPr>
              <w:pStyle w:val="ConsPlusNonformat"/>
              <w:suppressAutoHyphens/>
              <w:rPr>
                <w:rFonts w:ascii="Times New Roman" w:eastAsia="Calibri" w:hAnsi="Times New Roman" w:cs="Times New Roman"/>
                <w:sz w:val="22"/>
                <w:szCs w:val="22"/>
                <w:lang w:eastAsia="en-US"/>
              </w:rPr>
            </w:pPr>
            <w:r w:rsidRPr="00180285">
              <w:rPr>
                <w:rFonts w:ascii="Times New Roman" w:hAnsi="Times New Roman" w:cs="Times New Roman"/>
                <w:sz w:val="22"/>
                <w:szCs w:val="22"/>
                <w:lang w:eastAsia="en-US"/>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случае, предусмотренном частью 1</w:t>
            </w:r>
            <w:r w:rsidRPr="00180285">
              <w:rPr>
                <w:rFonts w:ascii="Times New Roman" w:hAnsi="Times New Roman" w:cs="Times New Roman"/>
                <w:sz w:val="22"/>
                <w:szCs w:val="22"/>
                <w:vertAlign w:val="superscript"/>
                <w:lang w:eastAsia="en-US"/>
              </w:rPr>
              <w:t>1</w:t>
            </w:r>
            <w:r w:rsidRPr="00180285">
              <w:rPr>
                <w:rFonts w:ascii="Times New Roman" w:hAnsi="Times New Roman" w:cs="Times New Roman"/>
                <w:sz w:val="22"/>
                <w:szCs w:val="22"/>
                <w:lang w:eastAsia="en-US"/>
              </w:rPr>
              <w:t xml:space="preserve"> статьи 57</w:t>
            </w:r>
            <w:r w:rsidRPr="00180285">
              <w:rPr>
                <w:rFonts w:ascii="Times New Roman" w:hAnsi="Times New Roman" w:cs="Times New Roman"/>
                <w:sz w:val="22"/>
                <w:szCs w:val="22"/>
                <w:vertAlign w:val="superscript"/>
                <w:lang w:eastAsia="en-US"/>
              </w:rPr>
              <w:t>3</w:t>
            </w:r>
            <w:r w:rsidRPr="00180285">
              <w:rPr>
                <w:rFonts w:ascii="Times New Roman" w:hAnsi="Times New Roman" w:cs="Times New Roman"/>
                <w:sz w:val="22"/>
                <w:szCs w:val="22"/>
                <w:lang w:eastAsia="en-US"/>
              </w:rPr>
              <w:t xml:space="preserve"> Градостроительного кодекса Российской Федерации)</w:t>
            </w:r>
          </w:p>
        </w:tc>
        <w:tc>
          <w:tcPr>
            <w:tcW w:w="5103" w:type="dxa"/>
            <w:tcBorders>
              <w:top w:val="single" w:sz="4" w:space="0" w:color="000000"/>
              <w:left w:val="single" w:sz="4" w:space="0" w:color="000000"/>
              <w:bottom w:val="single" w:sz="4" w:space="0" w:color="000000"/>
              <w:right w:val="single" w:sz="4" w:space="0" w:color="000000"/>
            </w:tcBorders>
          </w:tcPr>
          <w:p w:rsidR="00180285" w:rsidRPr="00180285" w:rsidRDefault="00180285" w:rsidP="00180285">
            <w:pPr>
              <w:pStyle w:val="ConsPlusNonformat"/>
              <w:suppressAutoHyphens/>
              <w:jc w:val="center"/>
              <w:rPr>
                <w:rFonts w:ascii="Times New Roman" w:eastAsia="Calibri" w:hAnsi="Times New Roman" w:cs="Times New Roman"/>
                <w:sz w:val="22"/>
                <w:szCs w:val="22"/>
                <w:lang w:eastAsia="en-US"/>
              </w:rPr>
            </w:pPr>
          </w:p>
        </w:tc>
      </w:tr>
      <w:tr w:rsidR="00180285" w:rsidRPr="00180285" w:rsidTr="00180285">
        <w:tc>
          <w:tcPr>
            <w:tcW w:w="817" w:type="dxa"/>
            <w:tcBorders>
              <w:top w:val="single" w:sz="4" w:space="0" w:color="000000"/>
              <w:left w:val="single" w:sz="4" w:space="0" w:color="000000"/>
              <w:bottom w:val="single" w:sz="4" w:space="0" w:color="000000"/>
              <w:right w:val="single" w:sz="4" w:space="0" w:color="000000"/>
            </w:tcBorders>
            <w:hideMark/>
          </w:tcPr>
          <w:p w:rsidR="00180285" w:rsidRPr="00180285" w:rsidRDefault="00180285" w:rsidP="00180285">
            <w:pPr>
              <w:pStyle w:val="ConsPlusNonformat"/>
              <w:suppressAutoHyphens/>
              <w:rPr>
                <w:rFonts w:ascii="Times New Roman" w:eastAsia="Calibri" w:hAnsi="Times New Roman" w:cs="Times New Roman"/>
                <w:sz w:val="22"/>
                <w:szCs w:val="22"/>
                <w:lang w:eastAsia="en-US"/>
              </w:rPr>
            </w:pPr>
            <w:r w:rsidRPr="00180285">
              <w:rPr>
                <w:rFonts w:ascii="Times New Roman" w:eastAsia="Calibri" w:hAnsi="Times New Roman" w:cs="Times New Roman"/>
                <w:sz w:val="22"/>
                <w:szCs w:val="22"/>
                <w:lang w:eastAsia="en-US"/>
              </w:rPr>
              <w:t>2.3.</w:t>
            </w:r>
          </w:p>
        </w:tc>
        <w:tc>
          <w:tcPr>
            <w:tcW w:w="3827" w:type="dxa"/>
            <w:tcBorders>
              <w:top w:val="single" w:sz="4" w:space="0" w:color="000000"/>
              <w:left w:val="single" w:sz="4" w:space="0" w:color="000000"/>
              <w:bottom w:val="single" w:sz="4" w:space="0" w:color="000000"/>
              <w:right w:val="single" w:sz="4" w:space="0" w:color="000000"/>
            </w:tcBorders>
            <w:hideMark/>
          </w:tcPr>
          <w:p w:rsidR="00180285" w:rsidRPr="00180285" w:rsidRDefault="00180285" w:rsidP="00180285">
            <w:pPr>
              <w:pStyle w:val="ConsPlusNonformat"/>
              <w:suppressAutoHyphens/>
              <w:rPr>
                <w:rFonts w:ascii="Times New Roman" w:hAnsi="Times New Roman" w:cs="Times New Roman"/>
                <w:sz w:val="22"/>
                <w:szCs w:val="22"/>
                <w:lang w:eastAsia="en-US"/>
              </w:rPr>
            </w:pPr>
            <w:r w:rsidRPr="00180285">
              <w:rPr>
                <w:rFonts w:ascii="Times New Roman" w:hAnsi="Times New Roman" w:cs="Times New Roman"/>
                <w:sz w:val="22"/>
                <w:szCs w:val="22"/>
                <w:lang w:eastAsia="en-US"/>
              </w:rPr>
              <w:t xml:space="preserve">Цель использования земельного </w:t>
            </w:r>
            <w:r w:rsidRPr="00180285">
              <w:rPr>
                <w:rFonts w:ascii="Times New Roman" w:hAnsi="Times New Roman" w:cs="Times New Roman"/>
                <w:sz w:val="22"/>
                <w:szCs w:val="22"/>
                <w:lang w:eastAsia="en-US"/>
              </w:rPr>
              <w:lastRenderedPageBreak/>
              <w:t>участка</w:t>
            </w:r>
          </w:p>
        </w:tc>
        <w:tc>
          <w:tcPr>
            <w:tcW w:w="5103" w:type="dxa"/>
            <w:tcBorders>
              <w:top w:val="single" w:sz="4" w:space="0" w:color="000000"/>
              <w:left w:val="single" w:sz="4" w:space="0" w:color="000000"/>
              <w:bottom w:val="single" w:sz="4" w:space="0" w:color="000000"/>
              <w:right w:val="single" w:sz="4" w:space="0" w:color="000000"/>
            </w:tcBorders>
          </w:tcPr>
          <w:p w:rsidR="00180285" w:rsidRPr="00180285" w:rsidRDefault="00180285" w:rsidP="00180285">
            <w:pPr>
              <w:pStyle w:val="ConsPlusNonformat"/>
              <w:suppressAutoHyphens/>
              <w:jc w:val="center"/>
              <w:rPr>
                <w:rFonts w:ascii="Times New Roman" w:eastAsia="Calibri" w:hAnsi="Times New Roman" w:cs="Times New Roman"/>
                <w:sz w:val="22"/>
                <w:szCs w:val="22"/>
                <w:lang w:eastAsia="en-US"/>
              </w:rPr>
            </w:pPr>
          </w:p>
        </w:tc>
      </w:tr>
      <w:tr w:rsidR="00180285" w:rsidRPr="00180285" w:rsidTr="00180285">
        <w:tc>
          <w:tcPr>
            <w:tcW w:w="817" w:type="dxa"/>
            <w:tcBorders>
              <w:top w:val="single" w:sz="4" w:space="0" w:color="000000"/>
              <w:left w:val="single" w:sz="4" w:space="0" w:color="000000"/>
              <w:bottom w:val="single" w:sz="4" w:space="0" w:color="000000"/>
              <w:right w:val="single" w:sz="4" w:space="0" w:color="000000"/>
            </w:tcBorders>
            <w:hideMark/>
          </w:tcPr>
          <w:p w:rsidR="00180285" w:rsidRPr="00180285" w:rsidRDefault="00180285" w:rsidP="00180285">
            <w:pPr>
              <w:pStyle w:val="ConsPlusNonformat"/>
              <w:suppressAutoHyphens/>
              <w:rPr>
                <w:rFonts w:ascii="Times New Roman" w:eastAsia="Calibri" w:hAnsi="Times New Roman" w:cs="Times New Roman"/>
                <w:sz w:val="22"/>
                <w:szCs w:val="22"/>
                <w:lang w:eastAsia="en-US"/>
              </w:rPr>
            </w:pPr>
            <w:r w:rsidRPr="00180285">
              <w:rPr>
                <w:rFonts w:ascii="Times New Roman" w:eastAsia="Calibri" w:hAnsi="Times New Roman" w:cs="Times New Roman"/>
                <w:sz w:val="22"/>
                <w:szCs w:val="22"/>
                <w:lang w:eastAsia="en-US"/>
              </w:rPr>
              <w:t>2.4.</w:t>
            </w:r>
          </w:p>
        </w:tc>
        <w:tc>
          <w:tcPr>
            <w:tcW w:w="3827" w:type="dxa"/>
            <w:tcBorders>
              <w:top w:val="single" w:sz="4" w:space="0" w:color="000000"/>
              <w:left w:val="single" w:sz="4" w:space="0" w:color="000000"/>
              <w:bottom w:val="single" w:sz="4" w:space="0" w:color="000000"/>
              <w:right w:val="single" w:sz="4" w:space="0" w:color="000000"/>
            </w:tcBorders>
            <w:hideMark/>
          </w:tcPr>
          <w:p w:rsidR="00180285" w:rsidRPr="00180285" w:rsidRDefault="00180285" w:rsidP="00180285">
            <w:pPr>
              <w:pStyle w:val="ConsPlusNonformat"/>
              <w:suppressAutoHyphens/>
              <w:rPr>
                <w:rFonts w:ascii="Times New Roman" w:hAnsi="Times New Roman" w:cs="Times New Roman"/>
                <w:sz w:val="22"/>
                <w:szCs w:val="22"/>
                <w:lang w:eastAsia="en-US"/>
              </w:rPr>
            </w:pPr>
            <w:r w:rsidRPr="00180285">
              <w:rPr>
                <w:rFonts w:ascii="Times New Roman" w:hAnsi="Times New Roman" w:cs="Times New Roman"/>
                <w:sz w:val="22"/>
                <w:szCs w:val="22"/>
                <w:lang w:eastAsia="en-US"/>
              </w:rPr>
              <w:t>Адрес или описание местоположения земельного участка (указываются в случае, предусмотренном частью 1</w:t>
            </w:r>
            <w:r w:rsidRPr="00180285">
              <w:rPr>
                <w:rFonts w:ascii="Times New Roman" w:hAnsi="Times New Roman" w:cs="Times New Roman"/>
                <w:sz w:val="22"/>
                <w:szCs w:val="22"/>
                <w:vertAlign w:val="superscript"/>
                <w:lang w:eastAsia="en-US"/>
              </w:rPr>
              <w:t>1</w:t>
            </w:r>
            <w:r w:rsidRPr="00180285">
              <w:rPr>
                <w:rFonts w:ascii="Times New Roman" w:hAnsi="Times New Roman" w:cs="Times New Roman"/>
                <w:sz w:val="22"/>
                <w:szCs w:val="22"/>
                <w:lang w:eastAsia="en-US"/>
              </w:rPr>
              <w:t xml:space="preserve"> статьи 57</w:t>
            </w:r>
            <w:r w:rsidRPr="00180285">
              <w:rPr>
                <w:rFonts w:ascii="Times New Roman" w:hAnsi="Times New Roman" w:cs="Times New Roman"/>
                <w:sz w:val="22"/>
                <w:szCs w:val="22"/>
                <w:vertAlign w:val="superscript"/>
                <w:lang w:eastAsia="en-US"/>
              </w:rPr>
              <w:t>3</w:t>
            </w:r>
            <w:r w:rsidRPr="00180285">
              <w:rPr>
                <w:rFonts w:ascii="Times New Roman" w:hAnsi="Times New Roman" w:cs="Times New Roman"/>
                <w:sz w:val="22"/>
                <w:szCs w:val="22"/>
                <w:lang w:eastAsia="en-US"/>
              </w:rPr>
              <w:t xml:space="preserve"> Градостроительного кодекса Российской Федерации)</w:t>
            </w:r>
          </w:p>
        </w:tc>
        <w:tc>
          <w:tcPr>
            <w:tcW w:w="5103" w:type="dxa"/>
            <w:tcBorders>
              <w:top w:val="single" w:sz="4" w:space="0" w:color="000000"/>
              <w:left w:val="single" w:sz="4" w:space="0" w:color="000000"/>
              <w:bottom w:val="single" w:sz="4" w:space="0" w:color="000000"/>
              <w:right w:val="single" w:sz="4" w:space="0" w:color="000000"/>
            </w:tcBorders>
          </w:tcPr>
          <w:p w:rsidR="00180285" w:rsidRPr="00180285" w:rsidRDefault="00180285" w:rsidP="00180285">
            <w:pPr>
              <w:pStyle w:val="ConsPlusNonformat"/>
              <w:suppressAutoHyphens/>
              <w:jc w:val="center"/>
              <w:rPr>
                <w:rFonts w:ascii="Times New Roman" w:eastAsia="Calibri" w:hAnsi="Times New Roman" w:cs="Times New Roman"/>
                <w:sz w:val="22"/>
                <w:szCs w:val="22"/>
                <w:lang w:eastAsia="en-US"/>
              </w:rPr>
            </w:pPr>
          </w:p>
        </w:tc>
      </w:tr>
    </w:tbl>
    <w:p w:rsidR="00180285" w:rsidRPr="00180285" w:rsidRDefault="00180285" w:rsidP="00180285">
      <w:pPr>
        <w:pStyle w:val="ConsPlusNonformat"/>
        <w:suppressAutoHyphens/>
        <w:jc w:val="center"/>
        <w:rPr>
          <w:rFonts w:ascii="Times New Roman" w:hAnsi="Times New Roman" w:cs="Times New Roman"/>
          <w:sz w:val="22"/>
          <w:szCs w:val="22"/>
        </w:rPr>
      </w:pPr>
    </w:p>
    <w:p w:rsidR="00180285" w:rsidRPr="00180285" w:rsidRDefault="00180285" w:rsidP="00180285">
      <w:pPr>
        <w:pStyle w:val="ConsPlusNonformat"/>
        <w:suppressAutoHyphens/>
        <w:ind w:firstLine="709"/>
        <w:jc w:val="both"/>
        <w:rPr>
          <w:rFonts w:ascii="Times New Roman" w:hAnsi="Times New Roman" w:cs="Times New Roman"/>
          <w:sz w:val="22"/>
          <w:szCs w:val="22"/>
        </w:rPr>
      </w:pPr>
      <w:r w:rsidRPr="00180285">
        <w:rPr>
          <w:rFonts w:ascii="Times New Roman" w:hAnsi="Times New Roman" w:cs="Times New Roman"/>
          <w:sz w:val="22"/>
          <w:szCs w:val="22"/>
        </w:rPr>
        <w:t>Прошу выдать градостроительный план земельного участка.</w:t>
      </w:r>
    </w:p>
    <w:p w:rsidR="00180285" w:rsidRPr="00180285" w:rsidRDefault="00180285" w:rsidP="00180285">
      <w:pPr>
        <w:pStyle w:val="ConsPlusNonformat"/>
        <w:suppressAutoHyphens/>
        <w:ind w:firstLine="709"/>
        <w:jc w:val="both"/>
        <w:rPr>
          <w:rFonts w:ascii="Times New Roman" w:hAnsi="Times New Roman" w:cs="Times New Roman"/>
          <w:sz w:val="22"/>
          <w:szCs w:val="22"/>
        </w:rPr>
      </w:pPr>
    </w:p>
    <w:p w:rsidR="00180285" w:rsidRPr="00180285" w:rsidRDefault="00180285" w:rsidP="00180285">
      <w:pPr>
        <w:pStyle w:val="ConsPlusNonformat"/>
        <w:suppressAutoHyphens/>
        <w:jc w:val="both"/>
        <w:rPr>
          <w:rFonts w:ascii="Times New Roman" w:hAnsi="Times New Roman" w:cs="Times New Roman"/>
          <w:sz w:val="22"/>
          <w:szCs w:val="22"/>
        </w:rPr>
      </w:pPr>
      <w:r w:rsidRPr="00180285">
        <w:rPr>
          <w:rFonts w:ascii="Times New Roman" w:hAnsi="Times New Roman" w:cs="Times New Roman"/>
          <w:sz w:val="22"/>
          <w:szCs w:val="22"/>
        </w:rPr>
        <w:t>Приложение: ____________________________________________________________________</w:t>
      </w:r>
    </w:p>
    <w:p w:rsidR="00180285" w:rsidRPr="00180285" w:rsidRDefault="00180285" w:rsidP="00180285">
      <w:pPr>
        <w:pStyle w:val="ConsPlusNonformat"/>
        <w:suppressAutoHyphens/>
        <w:jc w:val="both"/>
        <w:rPr>
          <w:rFonts w:ascii="Times New Roman" w:hAnsi="Times New Roman" w:cs="Times New Roman"/>
          <w:sz w:val="22"/>
          <w:szCs w:val="22"/>
        </w:rPr>
      </w:pPr>
      <w:r w:rsidRPr="00180285">
        <w:rPr>
          <w:rFonts w:ascii="Times New Roman" w:hAnsi="Times New Roman" w:cs="Times New Roman"/>
          <w:sz w:val="22"/>
          <w:szCs w:val="22"/>
        </w:rPr>
        <w:t>Номер телефона и адрес электронной почты для связи: ________________________________</w:t>
      </w:r>
    </w:p>
    <w:p w:rsidR="00180285" w:rsidRPr="00180285" w:rsidRDefault="00180285" w:rsidP="00180285">
      <w:pPr>
        <w:pStyle w:val="ConsPlusNonformat"/>
        <w:suppressAutoHyphens/>
        <w:jc w:val="both"/>
        <w:rPr>
          <w:rFonts w:ascii="Times New Roman" w:hAnsi="Times New Roman" w:cs="Times New Roman"/>
          <w:sz w:val="22"/>
          <w:szCs w:val="22"/>
        </w:rPr>
      </w:pPr>
      <w:r w:rsidRPr="00180285">
        <w:rPr>
          <w:rFonts w:ascii="Times New Roman" w:hAnsi="Times New Roman" w:cs="Times New Roman"/>
          <w:sz w:val="22"/>
          <w:szCs w:val="22"/>
        </w:rPr>
        <w:t>Результат предоставления услуги прошу:</w:t>
      </w:r>
    </w:p>
    <w:p w:rsidR="00180285" w:rsidRPr="00180285" w:rsidRDefault="00180285" w:rsidP="00180285">
      <w:pPr>
        <w:pStyle w:val="ConsPlusNonformat"/>
        <w:suppressAutoHyphens/>
        <w:ind w:firstLine="709"/>
        <w:jc w:val="both"/>
        <w:rPr>
          <w:rFonts w:ascii="Times New Roman" w:hAnsi="Times New Roman" w:cs="Times New Roma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gridCol w:w="709"/>
      </w:tblGrid>
      <w:tr w:rsidR="00180285" w:rsidRPr="00180285" w:rsidTr="00180285">
        <w:tc>
          <w:tcPr>
            <w:tcW w:w="9039" w:type="dxa"/>
            <w:tcBorders>
              <w:top w:val="single" w:sz="4" w:space="0" w:color="000000"/>
              <w:left w:val="single" w:sz="4" w:space="0" w:color="000000"/>
              <w:bottom w:val="single" w:sz="4" w:space="0" w:color="000000"/>
              <w:right w:val="single" w:sz="4" w:space="0" w:color="000000"/>
            </w:tcBorders>
            <w:hideMark/>
          </w:tcPr>
          <w:p w:rsidR="00180285" w:rsidRPr="00180285" w:rsidRDefault="00180285" w:rsidP="00180285">
            <w:pPr>
              <w:pStyle w:val="ConsPlusNonformat"/>
              <w:suppressAutoHyphens/>
              <w:rPr>
                <w:rFonts w:ascii="Times New Roman" w:eastAsia="Calibri" w:hAnsi="Times New Roman" w:cs="Times New Roman"/>
                <w:sz w:val="22"/>
                <w:szCs w:val="22"/>
                <w:lang w:eastAsia="en-US"/>
              </w:rPr>
            </w:pPr>
            <w:r w:rsidRPr="00180285">
              <w:rPr>
                <w:rFonts w:ascii="Times New Roman" w:eastAsia="Calibri" w:hAnsi="Times New Roman" w:cs="Times New Roman"/>
                <w:sz w:val="22"/>
                <w:szCs w:val="22"/>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Borders>
              <w:top w:val="single" w:sz="4" w:space="0" w:color="000000"/>
              <w:left w:val="single" w:sz="4" w:space="0" w:color="000000"/>
              <w:bottom w:val="single" w:sz="4" w:space="0" w:color="000000"/>
              <w:right w:val="single" w:sz="4" w:space="0" w:color="000000"/>
            </w:tcBorders>
          </w:tcPr>
          <w:p w:rsidR="00180285" w:rsidRPr="00180285" w:rsidRDefault="00180285" w:rsidP="00180285">
            <w:pPr>
              <w:pStyle w:val="ConsPlusNonformat"/>
              <w:suppressAutoHyphens/>
              <w:rPr>
                <w:rFonts w:ascii="Times New Roman" w:eastAsia="Calibri" w:hAnsi="Times New Roman" w:cs="Times New Roman"/>
                <w:sz w:val="22"/>
                <w:szCs w:val="22"/>
                <w:lang w:eastAsia="en-US"/>
              </w:rPr>
            </w:pPr>
          </w:p>
          <w:p w:rsidR="00180285" w:rsidRPr="00180285" w:rsidRDefault="00180285" w:rsidP="00180285">
            <w:pPr>
              <w:pStyle w:val="ConsPlusNonformat"/>
              <w:suppressAutoHyphens/>
              <w:rPr>
                <w:rFonts w:ascii="Times New Roman" w:eastAsia="Calibri" w:hAnsi="Times New Roman" w:cs="Times New Roman"/>
                <w:sz w:val="22"/>
                <w:szCs w:val="22"/>
                <w:lang w:eastAsia="en-US"/>
              </w:rPr>
            </w:pPr>
          </w:p>
        </w:tc>
      </w:tr>
      <w:tr w:rsidR="00180285" w:rsidRPr="00180285" w:rsidTr="00180285">
        <w:trPr>
          <w:trHeight w:val="1250"/>
        </w:trPr>
        <w:tc>
          <w:tcPr>
            <w:tcW w:w="9039" w:type="dxa"/>
            <w:tcBorders>
              <w:top w:val="single" w:sz="4" w:space="0" w:color="000000"/>
              <w:left w:val="single" w:sz="4" w:space="0" w:color="000000"/>
              <w:bottom w:val="single" w:sz="4" w:space="0" w:color="000000"/>
              <w:right w:val="single" w:sz="4" w:space="0" w:color="000000"/>
            </w:tcBorders>
            <w:hideMark/>
          </w:tcPr>
          <w:p w:rsidR="00180285" w:rsidRPr="00180285" w:rsidRDefault="00180285" w:rsidP="00180285">
            <w:pPr>
              <w:pStyle w:val="ConsPlusNonformat"/>
              <w:suppressAutoHyphens/>
              <w:rPr>
                <w:rFonts w:ascii="Times New Roman" w:eastAsia="Calibri" w:hAnsi="Times New Roman" w:cs="Times New Roman"/>
                <w:sz w:val="22"/>
                <w:szCs w:val="22"/>
                <w:lang w:eastAsia="en-US"/>
              </w:rPr>
            </w:pPr>
            <w:r w:rsidRPr="00180285">
              <w:rPr>
                <w:rFonts w:ascii="Times New Roman" w:eastAsia="Calibri" w:hAnsi="Times New Roman" w:cs="Times New Roman"/>
                <w:sz w:val="22"/>
                <w:szCs w:val="22"/>
                <w:lang w:eastAsia="en-US"/>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Borders>
              <w:top w:val="single" w:sz="4" w:space="0" w:color="000000"/>
              <w:left w:val="single" w:sz="4" w:space="0" w:color="000000"/>
              <w:bottom w:val="single" w:sz="4" w:space="0" w:color="000000"/>
              <w:right w:val="single" w:sz="4" w:space="0" w:color="000000"/>
            </w:tcBorders>
          </w:tcPr>
          <w:p w:rsidR="00180285" w:rsidRPr="00180285" w:rsidRDefault="00180285" w:rsidP="00180285">
            <w:pPr>
              <w:pStyle w:val="ConsPlusNonformat"/>
              <w:suppressAutoHyphens/>
              <w:rPr>
                <w:rFonts w:ascii="Times New Roman" w:eastAsia="Calibri" w:hAnsi="Times New Roman" w:cs="Times New Roman"/>
                <w:sz w:val="22"/>
                <w:szCs w:val="22"/>
                <w:lang w:eastAsia="en-US"/>
              </w:rPr>
            </w:pPr>
          </w:p>
        </w:tc>
      </w:tr>
      <w:tr w:rsidR="00180285" w:rsidRPr="00180285" w:rsidTr="00180285">
        <w:trPr>
          <w:trHeight w:val="696"/>
        </w:trPr>
        <w:tc>
          <w:tcPr>
            <w:tcW w:w="9039" w:type="dxa"/>
            <w:tcBorders>
              <w:top w:val="single" w:sz="4" w:space="0" w:color="000000"/>
              <w:left w:val="single" w:sz="4" w:space="0" w:color="000000"/>
              <w:bottom w:val="single" w:sz="4" w:space="0" w:color="000000"/>
              <w:right w:val="single" w:sz="4" w:space="0" w:color="000000"/>
            </w:tcBorders>
            <w:hideMark/>
          </w:tcPr>
          <w:p w:rsidR="00180285" w:rsidRPr="00180285" w:rsidRDefault="00180285" w:rsidP="00180285">
            <w:pPr>
              <w:pStyle w:val="ConsPlusNonformat"/>
              <w:suppressAutoHyphens/>
              <w:rPr>
                <w:rFonts w:ascii="Times New Roman" w:eastAsia="Calibri" w:hAnsi="Times New Roman" w:cs="Times New Roman"/>
                <w:sz w:val="22"/>
                <w:szCs w:val="22"/>
                <w:lang w:eastAsia="en-US"/>
              </w:rPr>
            </w:pPr>
            <w:r w:rsidRPr="00180285">
              <w:rPr>
                <w:rFonts w:ascii="Times New Roman" w:eastAsia="Calibri" w:hAnsi="Times New Roman" w:cs="Times New Roman"/>
                <w:sz w:val="22"/>
                <w:szCs w:val="22"/>
                <w:lang w:eastAsia="en-US"/>
              </w:rPr>
              <w:t>направить на бумажном носителе на почтовый адрес: _________________________________________________________________________</w:t>
            </w:r>
          </w:p>
        </w:tc>
        <w:tc>
          <w:tcPr>
            <w:tcW w:w="709" w:type="dxa"/>
            <w:tcBorders>
              <w:top w:val="single" w:sz="4" w:space="0" w:color="000000"/>
              <w:left w:val="single" w:sz="4" w:space="0" w:color="000000"/>
              <w:bottom w:val="single" w:sz="4" w:space="0" w:color="000000"/>
              <w:right w:val="single" w:sz="4" w:space="0" w:color="000000"/>
            </w:tcBorders>
          </w:tcPr>
          <w:p w:rsidR="00180285" w:rsidRPr="00180285" w:rsidRDefault="00180285" w:rsidP="00180285">
            <w:pPr>
              <w:pStyle w:val="ConsPlusNonformat"/>
              <w:suppressAutoHyphens/>
              <w:rPr>
                <w:rFonts w:ascii="Times New Roman" w:eastAsia="Calibri" w:hAnsi="Times New Roman" w:cs="Times New Roman"/>
                <w:sz w:val="22"/>
                <w:szCs w:val="22"/>
                <w:lang w:eastAsia="en-US"/>
              </w:rPr>
            </w:pPr>
          </w:p>
        </w:tc>
      </w:tr>
      <w:tr w:rsidR="00180285" w:rsidRPr="00180285" w:rsidTr="00180285">
        <w:tc>
          <w:tcPr>
            <w:tcW w:w="9039" w:type="dxa"/>
            <w:tcBorders>
              <w:top w:val="single" w:sz="4" w:space="0" w:color="000000"/>
              <w:left w:val="single" w:sz="4" w:space="0" w:color="000000"/>
              <w:bottom w:val="single" w:sz="4" w:space="0" w:color="000000"/>
              <w:right w:val="single" w:sz="4" w:space="0" w:color="000000"/>
            </w:tcBorders>
            <w:hideMark/>
          </w:tcPr>
          <w:p w:rsidR="00180285" w:rsidRPr="00180285" w:rsidRDefault="00180285" w:rsidP="00180285">
            <w:pPr>
              <w:pStyle w:val="ConsPlusNonformat"/>
              <w:suppressAutoHyphens/>
              <w:jc w:val="center"/>
              <w:rPr>
                <w:rFonts w:ascii="Times New Roman" w:eastAsia="Calibri" w:hAnsi="Times New Roman" w:cs="Times New Roman"/>
                <w:i/>
                <w:sz w:val="22"/>
                <w:szCs w:val="22"/>
                <w:lang w:eastAsia="en-US"/>
              </w:rPr>
            </w:pPr>
            <w:r w:rsidRPr="00180285">
              <w:rPr>
                <w:rFonts w:ascii="Times New Roman" w:eastAsia="Calibri" w:hAnsi="Times New Roman" w:cs="Times New Roman"/>
                <w:i/>
                <w:sz w:val="22"/>
                <w:szCs w:val="22"/>
                <w:lang w:eastAsia="en-US"/>
              </w:rPr>
              <w:t>Указывается один из перечисленных способов</w:t>
            </w:r>
          </w:p>
        </w:tc>
        <w:tc>
          <w:tcPr>
            <w:tcW w:w="709" w:type="dxa"/>
            <w:tcBorders>
              <w:top w:val="single" w:sz="4" w:space="0" w:color="000000"/>
              <w:left w:val="single" w:sz="4" w:space="0" w:color="000000"/>
              <w:bottom w:val="single" w:sz="4" w:space="0" w:color="000000"/>
              <w:right w:val="single" w:sz="4" w:space="0" w:color="000000"/>
            </w:tcBorders>
          </w:tcPr>
          <w:p w:rsidR="00180285" w:rsidRPr="00180285" w:rsidRDefault="00180285" w:rsidP="00180285">
            <w:pPr>
              <w:pStyle w:val="ConsPlusNonformat"/>
              <w:suppressAutoHyphens/>
              <w:rPr>
                <w:rFonts w:ascii="Times New Roman" w:eastAsia="Calibri" w:hAnsi="Times New Roman" w:cs="Times New Roman"/>
                <w:sz w:val="22"/>
                <w:szCs w:val="22"/>
                <w:lang w:eastAsia="en-US"/>
              </w:rPr>
            </w:pPr>
          </w:p>
        </w:tc>
      </w:tr>
    </w:tbl>
    <w:p w:rsidR="00180285" w:rsidRPr="00180285" w:rsidRDefault="00180285" w:rsidP="00180285">
      <w:pPr>
        <w:pStyle w:val="ConsPlusNonformat"/>
        <w:suppressAutoHyphens/>
        <w:rPr>
          <w:rFonts w:ascii="Times New Roman" w:hAnsi="Times New Roman" w:cs="Times New Roman"/>
          <w:sz w:val="22"/>
          <w:szCs w:val="22"/>
        </w:rPr>
      </w:pPr>
    </w:p>
    <w:p w:rsidR="00180285" w:rsidRPr="00180285" w:rsidRDefault="00180285" w:rsidP="00180285">
      <w:pPr>
        <w:pStyle w:val="ConsPlusNonformat"/>
        <w:suppressAutoHyphens/>
        <w:outlineLvl w:val="0"/>
        <w:rPr>
          <w:rFonts w:ascii="Times New Roman" w:hAnsi="Times New Roman" w:cs="Times New Roman"/>
          <w:sz w:val="22"/>
          <w:szCs w:val="22"/>
        </w:rPr>
      </w:pPr>
    </w:p>
    <w:p w:rsidR="00180285" w:rsidRPr="00180285" w:rsidRDefault="00180285" w:rsidP="00180285">
      <w:pPr>
        <w:autoSpaceDE w:val="0"/>
        <w:autoSpaceDN w:val="0"/>
        <w:adjustRightInd w:val="0"/>
        <w:spacing w:after="0" w:line="240" w:lineRule="auto"/>
        <w:jc w:val="right"/>
        <w:rPr>
          <w:rFonts w:ascii="Times New Roman" w:hAnsi="Times New Roman" w:cs="Times New Roman"/>
        </w:rPr>
      </w:pPr>
      <w:r w:rsidRPr="00180285">
        <w:rPr>
          <w:rFonts w:ascii="Times New Roman" w:hAnsi="Times New Roman" w:cs="Times New Roman"/>
        </w:rPr>
        <w:t>______________              _________________________</w:t>
      </w:r>
    </w:p>
    <w:p w:rsidR="00180285" w:rsidRPr="00180285" w:rsidRDefault="00180285" w:rsidP="00180285">
      <w:pPr>
        <w:autoSpaceDE w:val="0"/>
        <w:autoSpaceDN w:val="0"/>
        <w:adjustRightInd w:val="0"/>
        <w:spacing w:after="0" w:line="240" w:lineRule="auto"/>
        <w:jc w:val="right"/>
        <w:rPr>
          <w:rFonts w:ascii="Times New Roman" w:hAnsi="Times New Roman" w:cs="Times New Roman"/>
          <w:sz w:val="16"/>
          <w:szCs w:val="16"/>
        </w:rPr>
      </w:pPr>
      <w:r w:rsidRPr="00180285">
        <w:rPr>
          <w:rFonts w:ascii="Times New Roman" w:hAnsi="Times New Roman" w:cs="Times New Roman"/>
          <w:sz w:val="16"/>
          <w:szCs w:val="16"/>
        </w:rPr>
        <w:t>(</w:t>
      </w:r>
      <w:proofErr w:type="gramStart"/>
      <w:r w:rsidRPr="00180285">
        <w:rPr>
          <w:rFonts w:ascii="Times New Roman" w:hAnsi="Times New Roman" w:cs="Times New Roman"/>
          <w:sz w:val="16"/>
          <w:szCs w:val="16"/>
        </w:rPr>
        <w:t xml:space="preserve">подпись)   </w:t>
      </w:r>
      <w:proofErr w:type="gramEnd"/>
      <w:r w:rsidRPr="00180285">
        <w:rPr>
          <w:rFonts w:ascii="Times New Roman" w:hAnsi="Times New Roman" w:cs="Times New Roman"/>
          <w:sz w:val="16"/>
          <w:szCs w:val="16"/>
        </w:rPr>
        <w:t xml:space="preserve">                              (фамилия, имя, отчество (при наличии)</w:t>
      </w:r>
    </w:p>
    <w:p w:rsidR="00C874BF" w:rsidRDefault="00C874BF" w:rsidP="00960612">
      <w:pPr>
        <w:spacing w:after="0" w:line="240" w:lineRule="auto"/>
        <w:jc w:val="both"/>
        <w:rPr>
          <w:rFonts w:ascii="Times New Roman" w:hAnsi="Times New Roman"/>
        </w:rPr>
      </w:pPr>
    </w:p>
    <w:p w:rsidR="00C874BF" w:rsidRDefault="00180285" w:rsidP="00180285">
      <w:pPr>
        <w:spacing w:after="0" w:line="240" w:lineRule="auto"/>
        <w:jc w:val="center"/>
        <w:rPr>
          <w:rFonts w:ascii="Times New Roman" w:hAnsi="Times New Roman"/>
        </w:rPr>
      </w:pPr>
      <w:r w:rsidRPr="00A560F4">
        <w:rPr>
          <w:rFonts w:ascii="Times New Roman" w:hAnsi="Times New Roman" w:cs="Times New Roman"/>
        </w:rPr>
        <w:t>__________</w:t>
      </w:r>
    </w:p>
    <w:p w:rsidR="00C874BF" w:rsidRDefault="00C874BF" w:rsidP="00960612">
      <w:pPr>
        <w:spacing w:after="0" w:line="240" w:lineRule="auto"/>
        <w:jc w:val="both"/>
        <w:rPr>
          <w:rFonts w:ascii="Times New Roman" w:hAnsi="Times New Roman"/>
        </w:rPr>
      </w:pPr>
    </w:p>
    <w:p w:rsidR="00180285" w:rsidRPr="00AE2B1E" w:rsidRDefault="00180285" w:rsidP="00AE2B1E">
      <w:pPr>
        <w:spacing w:after="0" w:line="240" w:lineRule="auto"/>
        <w:jc w:val="both"/>
        <w:rPr>
          <w:rFonts w:ascii="Times New Roman" w:hAnsi="Times New Roman" w:cs="Times New Roman"/>
        </w:rPr>
      </w:pPr>
    </w:p>
    <w:p w:rsidR="00AE2B1E" w:rsidRPr="00AE2B1E" w:rsidRDefault="00AE2B1E" w:rsidP="00AE2B1E">
      <w:pPr>
        <w:autoSpaceDE w:val="0"/>
        <w:spacing w:after="0" w:line="240" w:lineRule="auto"/>
        <w:ind w:left="5245" w:hanging="567"/>
        <w:rPr>
          <w:rFonts w:ascii="Times New Roman" w:hAnsi="Times New Roman" w:cs="Times New Roman"/>
        </w:rPr>
      </w:pPr>
      <w:r w:rsidRPr="00AE2B1E">
        <w:rPr>
          <w:rFonts w:ascii="Times New Roman" w:hAnsi="Times New Roman" w:cs="Times New Roman"/>
        </w:rPr>
        <w:t>Приложение № 2</w:t>
      </w:r>
    </w:p>
    <w:p w:rsidR="00AE2B1E" w:rsidRPr="00AE2B1E" w:rsidRDefault="00AE2B1E" w:rsidP="00AE2B1E">
      <w:pPr>
        <w:pStyle w:val="ConsPlusNonformat"/>
        <w:suppressAutoHyphens/>
        <w:ind w:left="5245" w:hanging="567"/>
        <w:rPr>
          <w:rFonts w:ascii="Times New Roman" w:hAnsi="Times New Roman" w:cs="Times New Roman"/>
          <w:sz w:val="22"/>
          <w:szCs w:val="22"/>
        </w:rPr>
      </w:pPr>
      <w:r w:rsidRPr="00AE2B1E">
        <w:rPr>
          <w:rFonts w:ascii="Times New Roman" w:hAnsi="Times New Roman" w:cs="Times New Roman"/>
          <w:sz w:val="22"/>
          <w:szCs w:val="22"/>
        </w:rPr>
        <w:t>к Административному регламенту</w:t>
      </w:r>
    </w:p>
    <w:p w:rsidR="00AE2B1E" w:rsidRPr="00AE2B1E" w:rsidRDefault="00AE2B1E" w:rsidP="00AE2B1E">
      <w:pPr>
        <w:pStyle w:val="ConsPlusNonformat"/>
        <w:suppressAutoHyphens/>
        <w:ind w:left="5245" w:hanging="567"/>
        <w:rPr>
          <w:rFonts w:ascii="Times New Roman" w:hAnsi="Times New Roman" w:cs="Times New Roman"/>
          <w:sz w:val="22"/>
          <w:szCs w:val="22"/>
        </w:rPr>
      </w:pPr>
    </w:p>
    <w:tbl>
      <w:tblPr>
        <w:tblW w:w="0" w:type="auto"/>
        <w:jc w:val="right"/>
        <w:tblLook w:val="04A0" w:firstRow="1" w:lastRow="0" w:firstColumn="1" w:lastColumn="0" w:noHBand="0" w:noVBand="1"/>
      </w:tblPr>
      <w:tblGrid>
        <w:gridCol w:w="4558"/>
      </w:tblGrid>
      <w:tr w:rsidR="00AE2B1E" w:rsidRPr="00AE2B1E" w:rsidTr="00AE2B1E">
        <w:trPr>
          <w:trHeight w:val="2019"/>
          <w:jc w:val="right"/>
        </w:trPr>
        <w:tc>
          <w:tcPr>
            <w:tcW w:w="4558" w:type="dxa"/>
            <w:vAlign w:val="center"/>
            <w:hideMark/>
          </w:tcPr>
          <w:p w:rsidR="00AE2B1E" w:rsidRPr="00AE2B1E" w:rsidRDefault="00AE2B1E" w:rsidP="00AE2B1E">
            <w:pPr>
              <w:spacing w:after="0" w:line="240" w:lineRule="auto"/>
              <w:jc w:val="center"/>
              <w:rPr>
                <w:rFonts w:ascii="Times New Roman" w:hAnsi="Times New Roman" w:cs="Times New Roman"/>
              </w:rPr>
            </w:pPr>
            <w:r w:rsidRPr="00AE2B1E">
              <w:rPr>
                <w:rFonts w:ascii="Times New Roman" w:hAnsi="Times New Roman" w:cs="Times New Roman"/>
              </w:rPr>
              <w:t xml:space="preserve">Кому _______________________________ </w:t>
            </w:r>
            <w:r w:rsidRPr="00AE2B1E">
              <w:rPr>
                <w:rFonts w:ascii="Times New Roman" w:hAnsi="Times New Roman" w:cs="Times New Roman"/>
                <w:sz w:val="16"/>
                <w:szCs w:val="16"/>
              </w:rPr>
              <w:t>(фамилия, имя, отчество (при наличии) заявителя</w:t>
            </w:r>
            <w:r w:rsidRPr="00AE2B1E">
              <w:rPr>
                <w:rStyle w:val="aff5"/>
                <w:rFonts w:ascii="Times New Roman" w:hAnsi="Times New Roman" w:cs="Times New Roman"/>
                <w:sz w:val="16"/>
                <w:szCs w:val="16"/>
              </w:rPr>
              <w:footnoteReference w:id="2"/>
            </w:r>
            <w:r w:rsidRPr="00AE2B1E">
              <w:rPr>
                <w:rFonts w:ascii="Times New Roman" w:hAnsi="Times New Roman" w:cs="Times New Roman"/>
                <w:sz w:val="16"/>
                <w:szCs w:val="16"/>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AE2B1E">
              <w:rPr>
                <w:rFonts w:ascii="Times New Roman" w:hAnsi="Times New Roman" w:cs="Times New Roman"/>
              </w:rPr>
              <w:t xml:space="preserve"> _____________________________________ </w:t>
            </w:r>
            <w:r w:rsidRPr="00AE2B1E">
              <w:rPr>
                <w:rFonts w:ascii="Times New Roman" w:hAnsi="Times New Roman" w:cs="Times New Roman"/>
                <w:sz w:val="16"/>
                <w:szCs w:val="16"/>
              </w:rPr>
              <w:t>почтовый индекс и адрес, телефон, адрес электронной почты)</w:t>
            </w:r>
          </w:p>
        </w:tc>
      </w:tr>
    </w:tbl>
    <w:p w:rsidR="00AE2B1E" w:rsidRPr="00AE2B1E" w:rsidRDefault="00AE2B1E" w:rsidP="00AE2B1E">
      <w:pPr>
        <w:spacing w:after="0" w:line="240" w:lineRule="auto"/>
        <w:rPr>
          <w:rFonts w:ascii="Times New Roman" w:eastAsia="Times New Roman" w:hAnsi="Times New Roman" w:cs="Times New Roman"/>
          <w:lang w:eastAsia="ar-SA"/>
        </w:rPr>
      </w:pPr>
    </w:p>
    <w:p w:rsidR="00AE2B1E" w:rsidRPr="00AE2B1E" w:rsidRDefault="00AE2B1E" w:rsidP="00AE2B1E">
      <w:pPr>
        <w:spacing w:after="0" w:line="240" w:lineRule="auto"/>
        <w:jc w:val="center"/>
        <w:rPr>
          <w:rFonts w:ascii="Times New Roman" w:hAnsi="Times New Roman" w:cs="Times New Roman"/>
          <w:b/>
        </w:rPr>
      </w:pPr>
      <w:r w:rsidRPr="00AE2B1E">
        <w:rPr>
          <w:rFonts w:ascii="Times New Roman" w:hAnsi="Times New Roman" w:cs="Times New Roman"/>
          <w:b/>
        </w:rPr>
        <w:t xml:space="preserve">Р Е Ш Е Н И Е </w:t>
      </w:r>
    </w:p>
    <w:p w:rsidR="00AE2B1E" w:rsidRPr="00AE2B1E" w:rsidRDefault="00AE2B1E" w:rsidP="00AE2B1E">
      <w:pPr>
        <w:spacing w:after="0" w:line="240" w:lineRule="auto"/>
        <w:jc w:val="center"/>
        <w:rPr>
          <w:rFonts w:ascii="Times New Roman" w:hAnsi="Times New Roman" w:cs="Times New Roman"/>
          <w:b/>
        </w:rPr>
      </w:pPr>
      <w:r w:rsidRPr="00AE2B1E">
        <w:rPr>
          <w:rFonts w:ascii="Times New Roman" w:hAnsi="Times New Roman" w:cs="Times New Roman"/>
          <w:b/>
        </w:rPr>
        <w:t>об отказе в приеме документов</w:t>
      </w:r>
    </w:p>
    <w:p w:rsidR="00AE2B1E" w:rsidRPr="00AE2B1E" w:rsidRDefault="00AE2B1E" w:rsidP="00AE2B1E">
      <w:pPr>
        <w:pStyle w:val="ConsPlusNonformat"/>
        <w:suppressAutoHyphens/>
        <w:rPr>
          <w:rFonts w:ascii="Times New Roman" w:hAnsi="Times New Roman" w:cs="Times New Roman"/>
          <w:sz w:val="22"/>
          <w:szCs w:val="22"/>
        </w:rPr>
      </w:pPr>
    </w:p>
    <w:p w:rsidR="00AE2B1E" w:rsidRPr="00AE2B1E" w:rsidRDefault="00AE2B1E" w:rsidP="00AE2B1E">
      <w:pPr>
        <w:pStyle w:val="ConsPlusNonformat"/>
        <w:suppressAutoHyphens/>
        <w:rPr>
          <w:rFonts w:ascii="Times New Roman" w:hAnsi="Times New Roman" w:cs="Times New Roman"/>
          <w:sz w:val="22"/>
          <w:szCs w:val="22"/>
        </w:rPr>
      </w:pPr>
      <w:r w:rsidRPr="00AE2B1E">
        <w:rPr>
          <w:rFonts w:ascii="Times New Roman" w:hAnsi="Times New Roman" w:cs="Times New Roman"/>
          <w:sz w:val="22"/>
          <w:szCs w:val="22"/>
        </w:rPr>
        <w:t>________________________________________________________________________________</w:t>
      </w:r>
    </w:p>
    <w:p w:rsidR="00AE2B1E" w:rsidRPr="00AE2B1E" w:rsidRDefault="00AE2B1E" w:rsidP="00AE2B1E">
      <w:pPr>
        <w:autoSpaceDE w:val="0"/>
        <w:autoSpaceDN w:val="0"/>
        <w:adjustRightInd w:val="0"/>
        <w:spacing w:after="0" w:line="240" w:lineRule="auto"/>
        <w:ind w:firstLine="540"/>
        <w:jc w:val="center"/>
        <w:rPr>
          <w:rFonts w:ascii="Times New Roman" w:hAnsi="Times New Roman" w:cs="Times New Roman"/>
          <w:sz w:val="16"/>
          <w:szCs w:val="16"/>
        </w:rPr>
      </w:pPr>
      <w:r w:rsidRPr="00AE2B1E">
        <w:rPr>
          <w:rFonts w:ascii="Times New Roman" w:hAnsi="Times New Roman" w:cs="Times New Roman"/>
          <w:sz w:val="16"/>
          <w:szCs w:val="16"/>
        </w:rPr>
        <w:t>(наименование уполномоченного органа местного самоуправления)</w:t>
      </w:r>
    </w:p>
    <w:p w:rsidR="00AE2B1E" w:rsidRPr="00AE2B1E" w:rsidRDefault="00AE2B1E" w:rsidP="00AE2B1E">
      <w:pPr>
        <w:tabs>
          <w:tab w:val="left" w:pos="9354"/>
        </w:tabs>
        <w:spacing w:after="0" w:line="240" w:lineRule="auto"/>
        <w:rPr>
          <w:rFonts w:ascii="Times New Roman" w:hAnsi="Times New Roman" w:cs="Times New Roman"/>
        </w:rPr>
      </w:pPr>
    </w:p>
    <w:p w:rsidR="00AE2B1E" w:rsidRPr="00AE2B1E" w:rsidRDefault="00AE2B1E" w:rsidP="00AE2B1E">
      <w:pPr>
        <w:tabs>
          <w:tab w:val="left" w:pos="9354"/>
        </w:tabs>
        <w:spacing w:after="0" w:line="240" w:lineRule="auto"/>
        <w:ind w:firstLine="709"/>
        <w:jc w:val="both"/>
        <w:rPr>
          <w:rFonts w:ascii="Times New Roman" w:hAnsi="Times New Roman" w:cs="Times New Roman"/>
        </w:rPr>
      </w:pPr>
      <w:r w:rsidRPr="00AE2B1E">
        <w:rPr>
          <w:rFonts w:ascii="Times New Roman" w:hAnsi="Times New Roman" w:cs="Times New Roman"/>
        </w:rPr>
        <w:t xml:space="preserve">В приеме документов для предоставления услуги «Выдача градостроительного плана земельного участка» Вам отказано по следующим основаниям: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7"/>
        <w:gridCol w:w="4210"/>
        <w:gridCol w:w="4111"/>
      </w:tblGrid>
      <w:tr w:rsidR="00AE2B1E" w:rsidRPr="00AE2B1E" w:rsidTr="00AE2B1E">
        <w:tc>
          <w:tcPr>
            <w:tcW w:w="142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jc w:val="center"/>
              <w:rPr>
                <w:rFonts w:ascii="Times New Roman" w:hAnsi="Times New Roman" w:cs="Times New Roman"/>
              </w:rPr>
            </w:pPr>
            <w:r w:rsidRPr="00AE2B1E">
              <w:rPr>
                <w:rFonts w:ascii="Times New Roman" w:hAnsi="Times New Roman" w:cs="Times New Roman"/>
              </w:rPr>
              <w:t xml:space="preserve">№ пункта </w:t>
            </w:r>
            <w:proofErr w:type="spellStart"/>
            <w:r w:rsidRPr="00AE2B1E">
              <w:rPr>
                <w:rFonts w:ascii="Times New Roman" w:hAnsi="Times New Roman" w:cs="Times New Roman"/>
              </w:rPr>
              <w:lastRenderedPageBreak/>
              <w:t>Админист</w:t>
            </w:r>
            <w:proofErr w:type="spellEnd"/>
            <w:r w:rsidRPr="00AE2B1E">
              <w:rPr>
                <w:rFonts w:ascii="Times New Roman" w:hAnsi="Times New Roman" w:cs="Times New Roman"/>
              </w:rPr>
              <w:t xml:space="preserve"> </w:t>
            </w:r>
            <w:proofErr w:type="spellStart"/>
            <w:r w:rsidRPr="00AE2B1E">
              <w:rPr>
                <w:rFonts w:ascii="Times New Roman" w:hAnsi="Times New Roman" w:cs="Times New Roman"/>
              </w:rPr>
              <w:t>ративного</w:t>
            </w:r>
            <w:proofErr w:type="spellEnd"/>
            <w:r w:rsidRPr="00AE2B1E">
              <w:rPr>
                <w:rFonts w:ascii="Times New Roman" w:hAnsi="Times New Roman" w:cs="Times New Roman"/>
              </w:rPr>
              <w:t xml:space="preserve"> регламента</w:t>
            </w:r>
          </w:p>
        </w:tc>
        <w:tc>
          <w:tcPr>
            <w:tcW w:w="4210"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jc w:val="center"/>
              <w:rPr>
                <w:rFonts w:ascii="Times New Roman" w:hAnsi="Times New Roman" w:cs="Times New Roman"/>
              </w:rPr>
            </w:pPr>
            <w:r w:rsidRPr="00AE2B1E">
              <w:rPr>
                <w:rFonts w:ascii="Times New Roman" w:hAnsi="Times New Roman" w:cs="Times New Roman"/>
              </w:rPr>
              <w:lastRenderedPageBreak/>
              <w:t xml:space="preserve">Наименование основания для отказа в </w:t>
            </w:r>
            <w:r w:rsidRPr="00AE2B1E">
              <w:rPr>
                <w:rFonts w:ascii="Times New Roman" w:hAnsi="Times New Roman" w:cs="Times New Roman"/>
              </w:rPr>
              <w:lastRenderedPageBreak/>
              <w:t>соответствии с Административным регламентом</w:t>
            </w:r>
          </w:p>
        </w:tc>
        <w:tc>
          <w:tcPr>
            <w:tcW w:w="4111"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jc w:val="center"/>
              <w:rPr>
                <w:rFonts w:ascii="Times New Roman" w:hAnsi="Times New Roman" w:cs="Times New Roman"/>
              </w:rPr>
            </w:pPr>
            <w:r w:rsidRPr="00AE2B1E">
              <w:rPr>
                <w:rFonts w:ascii="Times New Roman" w:hAnsi="Times New Roman" w:cs="Times New Roman"/>
              </w:rPr>
              <w:lastRenderedPageBreak/>
              <w:t xml:space="preserve">Разъяснение причин отказа в приеме </w:t>
            </w:r>
            <w:r w:rsidRPr="00AE2B1E">
              <w:rPr>
                <w:rFonts w:ascii="Times New Roman" w:hAnsi="Times New Roman" w:cs="Times New Roman"/>
              </w:rPr>
              <w:lastRenderedPageBreak/>
              <w:t>документов</w:t>
            </w:r>
          </w:p>
        </w:tc>
      </w:tr>
      <w:tr w:rsidR="00AE2B1E" w:rsidRPr="00AE2B1E" w:rsidTr="00AE2B1E">
        <w:tc>
          <w:tcPr>
            <w:tcW w:w="142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rPr>
            </w:pPr>
            <w:r w:rsidRPr="00AE2B1E">
              <w:rPr>
                <w:rFonts w:ascii="Times New Roman" w:hAnsi="Times New Roman" w:cs="Times New Roman"/>
              </w:rPr>
              <w:lastRenderedPageBreak/>
              <w:t>подпункт «а» пункта 2.13</w:t>
            </w:r>
          </w:p>
        </w:tc>
        <w:tc>
          <w:tcPr>
            <w:tcW w:w="4210"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rPr>
            </w:pPr>
            <w:r w:rsidRPr="00AE2B1E">
              <w:rPr>
                <w:rFonts w:ascii="Times New Roman" w:hAnsi="Times New Roman" w:cs="Times New Roman"/>
              </w:rPr>
              <w:t>заявление о выдаче градостроительного плана земельного участка представлено в орган местного самоуправления, в полномочия которого не входит предоставление услуги</w:t>
            </w:r>
          </w:p>
        </w:tc>
        <w:tc>
          <w:tcPr>
            <w:tcW w:w="4111"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i/>
              </w:rPr>
            </w:pPr>
            <w:r w:rsidRPr="00AE2B1E">
              <w:rPr>
                <w:rFonts w:ascii="Times New Roman" w:hAnsi="Times New Roman" w:cs="Times New Roman"/>
                <w:i/>
              </w:rPr>
              <w:t>Указывается, какое ведомство предоставляет услугу, информация о его местонахождении</w:t>
            </w:r>
          </w:p>
        </w:tc>
      </w:tr>
      <w:tr w:rsidR="00AE2B1E" w:rsidRPr="00AE2B1E" w:rsidTr="00AE2B1E">
        <w:tc>
          <w:tcPr>
            <w:tcW w:w="142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rPr>
            </w:pPr>
            <w:r w:rsidRPr="00AE2B1E">
              <w:rPr>
                <w:rFonts w:ascii="Times New Roman" w:hAnsi="Times New Roman" w:cs="Times New Roman"/>
              </w:rPr>
              <w:t>подпункт «б» пункта 2.13</w:t>
            </w:r>
          </w:p>
        </w:tc>
        <w:tc>
          <w:tcPr>
            <w:tcW w:w="4210"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rPr>
            </w:pPr>
            <w:r w:rsidRPr="00AE2B1E">
              <w:rPr>
                <w:rFonts w:ascii="Times New Roman" w:hAnsi="Times New Roman" w:cs="Times New Roman"/>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111"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i/>
              </w:rPr>
            </w:pPr>
            <w:r w:rsidRPr="00AE2B1E">
              <w:rPr>
                <w:rFonts w:ascii="Times New Roman" w:hAnsi="Times New Roman" w:cs="Times New Roman"/>
                <w:i/>
              </w:rPr>
              <w:t>Указываются основания такого вывода</w:t>
            </w:r>
          </w:p>
        </w:tc>
      </w:tr>
      <w:tr w:rsidR="00AE2B1E" w:rsidRPr="00AE2B1E" w:rsidTr="00AE2B1E">
        <w:tc>
          <w:tcPr>
            <w:tcW w:w="142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rPr>
            </w:pPr>
            <w:r w:rsidRPr="00AE2B1E">
              <w:rPr>
                <w:rFonts w:ascii="Times New Roman" w:hAnsi="Times New Roman" w:cs="Times New Roman"/>
              </w:rPr>
              <w:t>подпункт «в» пункта 2.13</w:t>
            </w:r>
          </w:p>
        </w:tc>
        <w:tc>
          <w:tcPr>
            <w:tcW w:w="4210"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rPr>
            </w:pPr>
            <w:r w:rsidRPr="00AE2B1E">
              <w:rPr>
                <w:rFonts w:ascii="Times New Roman" w:hAnsi="Times New Roman" w:cs="Times New Roman"/>
              </w:rPr>
              <w:t>непредставление документов, предусмотренных подпунктами «а» - «в» пункта 2.8 Административного регламента</w:t>
            </w:r>
          </w:p>
        </w:tc>
        <w:tc>
          <w:tcPr>
            <w:tcW w:w="4111"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i/>
              </w:rPr>
            </w:pPr>
            <w:r w:rsidRPr="00AE2B1E">
              <w:rPr>
                <w:rFonts w:ascii="Times New Roman" w:hAnsi="Times New Roman" w:cs="Times New Roman"/>
                <w:i/>
              </w:rPr>
              <w:t>Указывается исчерпывающий перечень документов, не представленных заявителем</w:t>
            </w:r>
          </w:p>
        </w:tc>
      </w:tr>
      <w:tr w:rsidR="00AE2B1E" w:rsidRPr="00AE2B1E" w:rsidTr="00AE2B1E">
        <w:tc>
          <w:tcPr>
            <w:tcW w:w="142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rPr>
            </w:pPr>
            <w:r w:rsidRPr="00AE2B1E">
              <w:rPr>
                <w:rFonts w:ascii="Times New Roman" w:hAnsi="Times New Roman" w:cs="Times New Roman"/>
              </w:rPr>
              <w:t>подпункт «г» пункта 2.13</w:t>
            </w:r>
          </w:p>
        </w:tc>
        <w:tc>
          <w:tcPr>
            <w:tcW w:w="4210"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rPr>
            </w:pPr>
            <w:r w:rsidRPr="00AE2B1E">
              <w:rPr>
                <w:rFonts w:ascii="Times New Roman" w:hAnsi="Times New Roman" w:cs="Times New Roman"/>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111"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i/>
              </w:rPr>
            </w:pPr>
            <w:r w:rsidRPr="00AE2B1E">
              <w:rPr>
                <w:rFonts w:ascii="Times New Roman" w:hAnsi="Times New Roman" w:cs="Times New Roman"/>
                <w:i/>
              </w:rPr>
              <w:t>Указывается исчерпывающий перечень документов, утративших силу</w:t>
            </w:r>
          </w:p>
        </w:tc>
      </w:tr>
      <w:tr w:rsidR="00AE2B1E" w:rsidRPr="00AE2B1E" w:rsidTr="00AE2B1E">
        <w:tc>
          <w:tcPr>
            <w:tcW w:w="142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rPr>
            </w:pPr>
            <w:r w:rsidRPr="00AE2B1E">
              <w:rPr>
                <w:rFonts w:ascii="Times New Roman" w:hAnsi="Times New Roman" w:cs="Times New Roman"/>
              </w:rPr>
              <w:t>подпункт «д» пункта 2.13</w:t>
            </w:r>
          </w:p>
        </w:tc>
        <w:tc>
          <w:tcPr>
            <w:tcW w:w="4210"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rPr>
            </w:pPr>
            <w:r w:rsidRPr="00AE2B1E">
              <w:rPr>
                <w:rFonts w:ascii="Times New Roman" w:hAnsi="Times New Roman" w:cs="Times New Roman"/>
              </w:rPr>
              <w:t>представленные документы содержат подчистки и исправления текста</w:t>
            </w:r>
          </w:p>
        </w:tc>
        <w:tc>
          <w:tcPr>
            <w:tcW w:w="4111"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i/>
              </w:rPr>
            </w:pPr>
            <w:r w:rsidRPr="00AE2B1E">
              <w:rPr>
                <w:rFonts w:ascii="Times New Roman" w:hAnsi="Times New Roman" w:cs="Times New Roman"/>
                <w:i/>
              </w:rPr>
              <w:t>Указывается исчерпывающий перечень документов, содержащих подчистки и исправления текста</w:t>
            </w:r>
          </w:p>
        </w:tc>
      </w:tr>
      <w:tr w:rsidR="00AE2B1E" w:rsidRPr="00AE2B1E" w:rsidTr="00AE2B1E">
        <w:tc>
          <w:tcPr>
            <w:tcW w:w="142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rPr>
            </w:pPr>
            <w:r w:rsidRPr="00AE2B1E">
              <w:rPr>
                <w:rFonts w:ascii="Times New Roman" w:hAnsi="Times New Roman" w:cs="Times New Roman"/>
              </w:rPr>
              <w:t>подпункт «е» пункта 2.13</w:t>
            </w:r>
          </w:p>
        </w:tc>
        <w:tc>
          <w:tcPr>
            <w:tcW w:w="4210"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rPr>
            </w:pPr>
            <w:r w:rsidRPr="00AE2B1E">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111"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i/>
              </w:rPr>
            </w:pPr>
            <w:r w:rsidRPr="00AE2B1E">
              <w:rPr>
                <w:rFonts w:ascii="Times New Roman" w:hAnsi="Times New Roman" w:cs="Times New Roman"/>
                <w:i/>
              </w:rPr>
              <w:t>Указывается исчерпывающий перечень документов, содержащих повреждения</w:t>
            </w:r>
          </w:p>
        </w:tc>
      </w:tr>
      <w:tr w:rsidR="00AE2B1E" w:rsidRPr="00AE2B1E" w:rsidTr="00AE2B1E">
        <w:tc>
          <w:tcPr>
            <w:tcW w:w="142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rPr>
            </w:pPr>
            <w:r w:rsidRPr="00AE2B1E">
              <w:rPr>
                <w:rFonts w:ascii="Times New Roman" w:hAnsi="Times New Roman" w:cs="Times New Roman"/>
              </w:rPr>
              <w:t>подпункт «ж» пункта 2.13</w:t>
            </w:r>
          </w:p>
        </w:tc>
        <w:tc>
          <w:tcPr>
            <w:tcW w:w="4210"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rPr>
            </w:pPr>
            <w:r w:rsidRPr="00AE2B1E">
              <w:rPr>
                <w:rFonts w:ascii="Times New Roman" w:hAnsi="Times New Roman" w:cs="Times New Roman"/>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111"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i/>
              </w:rPr>
            </w:pPr>
            <w:r w:rsidRPr="00AE2B1E">
              <w:rPr>
                <w:rFonts w:ascii="Times New Roman" w:hAnsi="Times New Roman" w:cs="Times New Roman"/>
                <w:i/>
              </w:rPr>
              <w:t>Указываются основания такого вывода</w:t>
            </w:r>
          </w:p>
        </w:tc>
      </w:tr>
      <w:tr w:rsidR="00AE2B1E" w:rsidRPr="00AE2B1E" w:rsidTr="00AE2B1E">
        <w:tc>
          <w:tcPr>
            <w:tcW w:w="142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rPr>
            </w:pPr>
            <w:r w:rsidRPr="00AE2B1E">
              <w:rPr>
                <w:rFonts w:ascii="Times New Roman" w:hAnsi="Times New Roman" w:cs="Times New Roman"/>
              </w:rPr>
              <w:t>подпункт «з» пункта 2.13</w:t>
            </w:r>
          </w:p>
        </w:tc>
        <w:tc>
          <w:tcPr>
            <w:tcW w:w="4210"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rPr>
            </w:pPr>
            <w:r w:rsidRPr="00AE2B1E">
              <w:rPr>
                <w:rFonts w:ascii="Times New Roman" w:hAnsi="Times New Roman" w:cs="Times New Roman"/>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111"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i/>
              </w:rPr>
            </w:pPr>
            <w:r w:rsidRPr="00AE2B1E">
              <w:rPr>
                <w:rFonts w:ascii="Times New Roman" w:hAnsi="Times New Roman" w:cs="Times New Roman"/>
                <w:i/>
              </w:rPr>
              <w:t>Указывается исчерпывающий перечень электронных документов, не соответствующих указанному критерию</w:t>
            </w:r>
          </w:p>
        </w:tc>
      </w:tr>
    </w:tbl>
    <w:p w:rsidR="00AE2B1E" w:rsidRPr="00AE2B1E" w:rsidRDefault="00AE2B1E" w:rsidP="00AE2B1E">
      <w:pPr>
        <w:tabs>
          <w:tab w:val="left" w:pos="9354"/>
        </w:tabs>
        <w:spacing w:after="0" w:line="240" w:lineRule="auto"/>
        <w:ind w:firstLine="709"/>
        <w:jc w:val="both"/>
        <w:rPr>
          <w:rFonts w:ascii="Times New Roman" w:eastAsia="Times New Roman" w:hAnsi="Times New Roman" w:cs="Times New Roman"/>
          <w:lang w:eastAsia="ar-SA"/>
        </w:rPr>
      </w:pPr>
    </w:p>
    <w:p w:rsidR="00AE2B1E" w:rsidRPr="00AE2B1E" w:rsidRDefault="00AE2B1E" w:rsidP="00AE2B1E">
      <w:pPr>
        <w:tabs>
          <w:tab w:val="left" w:pos="9354"/>
        </w:tabs>
        <w:spacing w:after="0" w:line="240" w:lineRule="auto"/>
        <w:ind w:firstLine="709"/>
        <w:jc w:val="both"/>
        <w:rPr>
          <w:rFonts w:ascii="Times New Roman" w:hAnsi="Times New Roman" w:cs="Times New Roman"/>
        </w:rPr>
      </w:pPr>
      <w:r w:rsidRPr="00AE2B1E">
        <w:rPr>
          <w:rFonts w:ascii="Times New Roman" w:hAnsi="Times New Roman" w:cs="Times New Roman"/>
        </w:rPr>
        <w:t>Дополнительно информируем: ____________________________________</w:t>
      </w:r>
    </w:p>
    <w:p w:rsidR="00AE2B1E" w:rsidRPr="00AE2B1E" w:rsidRDefault="00AE2B1E" w:rsidP="00AE2B1E">
      <w:pPr>
        <w:tabs>
          <w:tab w:val="left" w:pos="9354"/>
        </w:tabs>
        <w:spacing w:after="0" w:line="240" w:lineRule="auto"/>
        <w:jc w:val="center"/>
        <w:rPr>
          <w:rFonts w:ascii="Times New Roman" w:hAnsi="Times New Roman" w:cs="Times New Roman"/>
        </w:rPr>
      </w:pPr>
      <w:r w:rsidRPr="00AE2B1E">
        <w:rPr>
          <w:rFonts w:ascii="Times New Roman" w:hAnsi="Times New Roman" w:cs="Times New Roman"/>
        </w:rPr>
        <w:t xml:space="preserve">____________________________________________________________________ (указывается информация, </w:t>
      </w:r>
      <w:r w:rsidRPr="00AE2B1E">
        <w:rPr>
          <w:rFonts w:ascii="Times New Roman" w:hAnsi="Times New Roman" w:cs="Times New Roman"/>
          <w:sz w:val="16"/>
          <w:szCs w:val="16"/>
        </w:rPr>
        <w:t>необходимая для устранения причин отказа в приеме документов, а также иная дополнительная информация при наличии)</w:t>
      </w:r>
      <w:r w:rsidRPr="00AE2B1E">
        <w:rPr>
          <w:rFonts w:ascii="Times New Roman" w:hAnsi="Times New Roman" w:cs="Times New Roman"/>
        </w:rPr>
        <w:t xml:space="preserve"> </w:t>
      </w:r>
    </w:p>
    <w:p w:rsidR="00AE2B1E" w:rsidRPr="00AE2B1E" w:rsidRDefault="00AE2B1E" w:rsidP="00AE2B1E">
      <w:pPr>
        <w:tabs>
          <w:tab w:val="left" w:pos="9354"/>
        </w:tabs>
        <w:spacing w:after="0" w:line="240" w:lineRule="auto"/>
        <w:jc w:val="both"/>
        <w:rPr>
          <w:rFonts w:ascii="Times New Roman" w:hAnsi="Times New Roman" w:cs="Times New Roman"/>
        </w:rPr>
      </w:pPr>
      <w:r w:rsidRPr="00AE2B1E">
        <w:rPr>
          <w:rFonts w:ascii="Times New Roman" w:hAnsi="Times New Roman" w:cs="Times New Roman"/>
        </w:rPr>
        <w:t>___________________________      _______________      ___________________________________</w:t>
      </w:r>
    </w:p>
    <w:p w:rsidR="00AE2B1E" w:rsidRPr="00AE2B1E" w:rsidRDefault="00AE2B1E" w:rsidP="00AE2B1E">
      <w:pPr>
        <w:tabs>
          <w:tab w:val="left" w:pos="9354"/>
        </w:tabs>
        <w:spacing w:after="0" w:line="240" w:lineRule="auto"/>
        <w:jc w:val="both"/>
        <w:rPr>
          <w:rFonts w:ascii="Times New Roman" w:hAnsi="Times New Roman" w:cs="Times New Roman"/>
          <w:sz w:val="16"/>
          <w:szCs w:val="16"/>
        </w:rPr>
      </w:pPr>
      <w:r w:rsidRPr="00AE2B1E">
        <w:rPr>
          <w:rFonts w:ascii="Times New Roman" w:hAnsi="Times New Roman" w:cs="Times New Roman"/>
          <w:sz w:val="16"/>
          <w:szCs w:val="16"/>
        </w:rPr>
        <w:t xml:space="preserve">                      (</w:t>
      </w:r>
      <w:proofErr w:type="gramStart"/>
      <w:r w:rsidRPr="00AE2B1E">
        <w:rPr>
          <w:rFonts w:ascii="Times New Roman" w:hAnsi="Times New Roman" w:cs="Times New Roman"/>
          <w:sz w:val="16"/>
          <w:szCs w:val="16"/>
        </w:rPr>
        <w:t xml:space="preserve">должность)   </w:t>
      </w:r>
      <w:proofErr w:type="gramEnd"/>
      <w:r w:rsidRPr="00AE2B1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AE2B1E">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AE2B1E">
        <w:rPr>
          <w:rFonts w:ascii="Times New Roman" w:hAnsi="Times New Roman" w:cs="Times New Roman"/>
          <w:sz w:val="16"/>
          <w:szCs w:val="16"/>
        </w:rPr>
        <w:t xml:space="preserve">   (фамилия, имя, отчество (при наличии) </w:t>
      </w:r>
    </w:p>
    <w:p w:rsidR="00AE2B1E" w:rsidRPr="00AE2B1E" w:rsidRDefault="00AE2B1E" w:rsidP="00AE2B1E">
      <w:pPr>
        <w:tabs>
          <w:tab w:val="left" w:pos="9354"/>
        </w:tabs>
        <w:spacing w:after="0" w:line="240" w:lineRule="auto"/>
        <w:rPr>
          <w:rFonts w:ascii="Times New Roman" w:hAnsi="Times New Roman" w:cs="Times New Roman"/>
        </w:rPr>
      </w:pPr>
    </w:p>
    <w:p w:rsidR="00AE2B1E" w:rsidRPr="00AE2B1E" w:rsidRDefault="00AE2B1E" w:rsidP="00AE2B1E">
      <w:pPr>
        <w:tabs>
          <w:tab w:val="left" w:pos="9354"/>
        </w:tabs>
        <w:spacing w:after="0" w:line="240" w:lineRule="auto"/>
        <w:rPr>
          <w:rFonts w:ascii="Times New Roman" w:hAnsi="Times New Roman" w:cs="Times New Roman"/>
        </w:rPr>
      </w:pPr>
      <w:r w:rsidRPr="00AE2B1E">
        <w:rPr>
          <w:rFonts w:ascii="Times New Roman" w:hAnsi="Times New Roman" w:cs="Times New Roman"/>
        </w:rPr>
        <w:t>Дата</w:t>
      </w:r>
    </w:p>
    <w:p w:rsidR="00AE2B1E" w:rsidRPr="00A560F4" w:rsidRDefault="00AE2B1E" w:rsidP="00AE2B1E">
      <w:pPr>
        <w:tabs>
          <w:tab w:val="left" w:pos="0"/>
          <w:tab w:val="left" w:pos="1134"/>
        </w:tabs>
        <w:spacing w:after="0" w:line="240" w:lineRule="auto"/>
        <w:jc w:val="center"/>
        <w:rPr>
          <w:rFonts w:ascii="Times New Roman" w:eastAsia="Times New Roman" w:hAnsi="Times New Roman" w:cs="Times New Roman"/>
        </w:rPr>
      </w:pPr>
      <w:r w:rsidRPr="00A560F4">
        <w:rPr>
          <w:rFonts w:ascii="Times New Roman" w:hAnsi="Times New Roman" w:cs="Times New Roman"/>
        </w:rPr>
        <w:t>__________</w:t>
      </w:r>
    </w:p>
    <w:p w:rsidR="00180285" w:rsidRDefault="00180285" w:rsidP="00960612">
      <w:pPr>
        <w:spacing w:after="0" w:line="240" w:lineRule="auto"/>
        <w:jc w:val="both"/>
        <w:rPr>
          <w:rFonts w:ascii="Times New Roman" w:hAnsi="Times New Roman"/>
        </w:rPr>
      </w:pPr>
    </w:p>
    <w:p w:rsidR="00180285" w:rsidRDefault="00180285" w:rsidP="00960612">
      <w:pPr>
        <w:spacing w:after="0" w:line="240" w:lineRule="auto"/>
        <w:jc w:val="both"/>
        <w:rPr>
          <w:rFonts w:ascii="Times New Roman" w:hAnsi="Times New Roman"/>
        </w:rPr>
      </w:pPr>
    </w:p>
    <w:p w:rsidR="00AE2B1E" w:rsidRPr="00AE2B1E" w:rsidRDefault="00AE2B1E" w:rsidP="00AE2B1E">
      <w:pPr>
        <w:autoSpaceDE w:val="0"/>
        <w:spacing w:after="0" w:line="240" w:lineRule="auto"/>
        <w:ind w:left="4820"/>
        <w:rPr>
          <w:rFonts w:ascii="Times New Roman" w:hAnsi="Times New Roman" w:cs="Times New Roman"/>
        </w:rPr>
      </w:pPr>
      <w:r w:rsidRPr="00AE2B1E">
        <w:rPr>
          <w:rFonts w:ascii="Times New Roman" w:hAnsi="Times New Roman" w:cs="Times New Roman"/>
        </w:rPr>
        <w:lastRenderedPageBreak/>
        <w:t>Приложение № 3</w:t>
      </w:r>
    </w:p>
    <w:p w:rsidR="00AE2B1E" w:rsidRPr="00AE2B1E" w:rsidRDefault="00AE2B1E" w:rsidP="00AE2B1E">
      <w:pPr>
        <w:pStyle w:val="ConsPlusNonformat"/>
        <w:suppressAutoHyphens/>
        <w:ind w:left="4820"/>
        <w:rPr>
          <w:rFonts w:ascii="Times New Roman" w:hAnsi="Times New Roman" w:cs="Times New Roman"/>
          <w:sz w:val="22"/>
          <w:szCs w:val="22"/>
        </w:rPr>
      </w:pPr>
      <w:r w:rsidRPr="00AE2B1E">
        <w:rPr>
          <w:rFonts w:ascii="Times New Roman" w:hAnsi="Times New Roman" w:cs="Times New Roman"/>
          <w:sz w:val="22"/>
          <w:szCs w:val="22"/>
        </w:rPr>
        <w:t>к Административному регламенту</w:t>
      </w:r>
    </w:p>
    <w:p w:rsidR="00AE2B1E" w:rsidRPr="00AE2B1E" w:rsidRDefault="00AE2B1E" w:rsidP="00AE2B1E">
      <w:pPr>
        <w:spacing w:after="0" w:line="240" w:lineRule="auto"/>
        <w:ind w:left="4961"/>
        <w:rPr>
          <w:rFonts w:ascii="Times New Roman" w:hAnsi="Times New Roman" w:cs="Times New Roman"/>
          <w:b/>
        </w:rPr>
      </w:pPr>
    </w:p>
    <w:tbl>
      <w:tblPr>
        <w:tblW w:w="0" w:type="auto"/>
        <w:jc w:val="right"/>
        <w:tblLook w:val="04A0" w:firstRow="1" w:lastRow="0" w:firstColumn="1" w:lastColumn="0" w:noHBand="0" w:noVBand="1"/>
      </w:tblPr>
      <w:tblGrid>
        <w:gridCol w:w="4558"/>
      </w:tblGrid>
      <w:tr w:rsidR="00AE2B1E" w:rsidRPr="00AE2B1E" w:rsidTr="00AE2B1E">
        <w:trPr>
          <w:trHeight w:val="2019"/>
          <w:jc w:val="right"/>
        </w:trPr>
        <w:tc>
          <w:tcPr>
            <w:tcW w:w="4558" w:type="dxa"/>
            <w:vAlign w:val="center"/>
            <w:hideMark/>
          </w:tcPr>
          <w:p w:rsidR="00AE2B1E" w:rsidRPr="00AE2B1E" w:rsidRDefault="00AE2B1E" w:rsidP="00AE2B1E">
            <w:pPr>
              <w:spacing w:after="0" w:line="240" w:lineRule="auto"/>
              <w:jc w:val="center"/>
              <w:rPr>
                <w:rFonts w:ascii="Times New Roman" w:hAnsi="Times New Roman" w:cs="Times New Roman"/>
              </w:rPr>
            </w:pPr>
            <w:r w:rsidRPr="00AE2B1E">
              <w:rPr>
                <w:rFonts w:ascii="Times New Roman" w:hAnsi="Times New Roman" w:cs="Times New Roman"/>
              </w:rPr>
              <w:t xml:space="preserve">Кому _______________________________ </w:t>
            </w:r>
            <w:r w:rsidRPr="00AE2B1E">
              <w:rPr>
                <w:rFonts w:ascii="Times New Roman" w:hAnsi="Times New Roman" w:cs="Times New Roman"/>
                <w:sz w:val="16"/>
                <w:szCs w:val="16"/>
              </w:rPr>
              <w:t>(фамилия, имя, отчество (при наличии) заявителя</w:t>
            </w:r>
            <w:r w:rsidRPr="00AE2B1E">
              <w:rPr>
                <w:rStyle w:val="aff5"/>
                <w:rFonts w:ascii="Times New Roman" w:hAnsi="Times New Roman" w:cs="Times New Roman"/>
                <w:sz w:val="16"/>
                <w:szCs w:val="16"/>
              </w:rPr>
              <w:footnoteReference w:id="3"/>
            </w:r>
            <w:r w:rsidRPr="00AE2B1E">
              <w:rPr>
                <w:rFonts w:ascii="Times New Roman" w:hAnsi="Times New Roman" w:cs="Times New Roman"/>
                <w:sz w:val="16"/>
                <w:szCs w:val="16"/>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AE2B1E">
              <w:rPr>
                <w:rFonts w:ascii="Times New Roman" w:hAnsi="Times New Roman" w:cs="Times New Roman"/>
              </w:rPr>
              <w:t xml:space="preserve"> _____________________________________ </w:t>
            </w:r>
            <w:r w:rsidRPr="00AE2B1E">
              <w:rPr>
                <w:rFonts w:ascii="Times New Roman" w:hAnsi="Times New Roman" w:cs="Times New Roman"/>
                <w:sz w:val="16"/>
                <w:szCs w:val="16"/>
              </w:rPr>
              <w:t>почтовый индекс и адрес, телефон, адрес электронной почты)</w:t>
            </w:r>
          </w:p>
        </w:tc>
      </w:tr>
    </w:tbl>
    <w:p w:rsidR="00AE2B1E" w:rsidRPr="00AE2B1E" w:rsidRDefault="00AE2B1E" w:rsidP="00AE2B1E">
      <w:pPr>
        <w:tabs>
          <w:tab w:val="left" w:pos="9354"/>
        </w:tabs>
        <w:spacing w:after="0" w:line="240" w:lineRule="auto"/>
        <w:rPr>
          <w:rFonts w:ascii="Times New Roman" w:eastAsia="Times New Roman" w:hAnsi="Times New Roman" w:cs="Times New Roman"/>
          <w:lang w:eastAsia="ar-SA"/>
        </w:rPr>
      </w:pPr>
    </w:p>
    <w:p w:rsidR="00AE2B1E" w:rsidRPr="00AE2B1E" w:rsidRDefault="00AE2B1E" w:rsidP="00AE2B1E">
      <w:pPr>
        <w:spacing w:after="0" w:line="240" w:lineRule="auto"/>
        <w:jc w:val="center"/>
        <w:rPr>
          <w:rFonts w:ascii="Times New Roman" w:hAnsi="Times New Roman" w:cs="Times New Roman"/>
          <w:b/>
        </w:rPr>
      </w:pPr>
      <w:r w:rsidRPr="00AE2B1E">
        <w:rPr>
          <w:rFonts w:ascii="Times New Roman" w:hAnsi="Times New Roman" w:cs="Times New Roman"/>
          <w:b/>
        </w:rPr>
        <w:t>РЕШЕНИЕ</w:t>
      </w:r>
    </w:p>
    <w:p w:rsidR="00AE2B1E" w:rsidRPr="00AE2B1E" w:rsidRDefault="00AE2B1E" w:rsidP="00AE2B1E">
      <w:pPr>
        <w:spacing w:after="0" w:line="240" w:lineRule="auto"/>
        <w:jc w:val="center"/>
        <w:rPr>
          <w:rFonts w:ascii="Times New Roman" w:hAnsi="Times New Roman" w:cs="Times New Roman"/>
          <w:b/>
        </w:rPr>
      </w:pPr>
      <w:r w:rsidRPr="00AE2B1E">
        <w:rPr>
          <w:rFonts w:ascii="Times New Roman" w:hAnsi="Times New Roman" w:cs="Times New Roman"/>
          <w:b/>
        </w:rPr>
        <w:t>об отказе в выдаче градостроительного плана земельного участка</w:t>
      </w:r>
    </w:p>
    <w:p w:rsidR="00AE2B1E" w:rsidRPr="00AE2B1E" w:rsidRDefault="00AE2B1E" w:rsidP="00AE2B1E">
      <w:pPr>
        <w:spacing w:after="0" w:line="240" w:lineRule="auto"/>
        <w:jc w:val="center"/>
        <w:rPr>
          <w:rFonts w:ascii="Times New Roman" w:hAnsi="Times New Roman" w:cs="Times New Roman"/>
          <w:b/>
        </w:rPr>
      </w:pPr>
    </w:p>
    <w:p w:rsidR="00AE2B1E" w:rsidRPr="00AE2B1E" w:rsidRDefault="00AE2B1E" w:rsidP="00AE2B1E">
      <w:pPr>
        <w:pStyle w:val="ConsPlusNonformat"/>
        <w:suppressAutoHyphens/>
        <w:rPr>
          <w:rFonts w:ascii="Times New Roman" w:hAnsi="Times New Roman" w:cs="Times New Roman"/>
          <w:sz w:val="22"/>
          <w:szCs w:val="22"/>
        </w:rPr>
      </w:pPr>
      <w:r w:rsidRPr="00AE2B1E">
        <w:rPr>
          <w:rFonts w:ascii="Times New Roman" w:hAnsi="Times New Roman" w:cs="Times New Roman"/>
          <w:sz w:val="22"/>
          <w:szCs w:val="22"/>
        </w:rPr>
        <w:t>________________________________________________________________________________</w:t>
      </w:r>
    </w:p>
    <w:p w:rsidR="00AE2B1E" w:rsidRPr="00AE2B1E" w:rsidRDefault="00AE2B1E" w:rsidP="00AE2B1E">
      <w:pPr>
        <w:autoSpaceDE w:val="0"/>
        <w:autoSpaceDN w:val="0"/>
        <w:adjustRightInd w:val="0"/>
        <w:spacing w:after="0" w:line="240" w:lineRule="auto"/>
        <w:ind w:firstLine="540"/>
        <w:jc w:val="center"/>
        <w:rPr>
          <w:rFonts w:ascii="Times New Roman" w:hAnsi="Times New Roman" w:cs="Times New Roman"/>
          <w:sz w:val="16"/>
          <w:szCs w:val="16"/>
        </w:rPr>
      </w:pPr>
      <w:r w:rsidRPr="00AE2B1E">
        <w:rPr>
          <w:rFonts w:ascii="Times New Roman" w:hAnsi="Times New Roman" w:cs="Times New Roman"/>
          <w:sz w:val="16"/>
          <w:szCs w:val="16"/>
        </w:rPr>
        <w:t>(наименование уполномоченного органа местного самоуправления)</w:t>
      </w:r>
    </w:p>
    <w:p w:rsidR="00AE2B1E" w:rsidRPr="00AE2B1E" w:rsidRDefault="00AE2B1E" w:rsidP="00AE2B1E">
      <w:pPr>
        <w:spacing w:after="0" w:line="240" w:lineRule="auto"/>
        <w:rPr>
          <w:rFonts w:ascii="Times New Roman" w:hAnsi="Times New Roman" w:cs="Times New Roman"/>
        </w:rPr>
      </w:pPr>
    </w:p>
    <w:p w:rsidR="00AE2B1E" w:rsidRPr="00AE2B1E" w:rsidRDefault="00AE2B1E" w:rsidP="00AE2B1E">
      <w:pPr>
        <w:spacing w:after="0" w:line="240" w:lineRule="auto"/>
        <w:jc w:val="both"/>
        <w:rPr>
          <w:rFonts w:ascii="Times New Roman" w:hAnsi="Times New Roman" w:cs="Times New Roman"/>
        </w:rPr>
      </w:pPr>
      <w:r w:rsidRPr="00AE2B1E">
        <w:rPr>
          <w:rFonts w:ascii="Times New Roman" w:hAnsi="Times New Roman" w:cs="Times New Roman"/>
        </w:rPr>
        <w:t xml:space="preserve">по результатам рассмотрения заявления о выдаче градостроительного плана </w:t>
      </w:r>
      <w:r>
        <w:rPr>
          <w:rFonts w:ascii="Times New Roman" w:hAnsi="Times New Roman" w:cs="Times New Roman"/>
        </w:rPr>
        <w:br/>
      </w:r>
      <w:r w:rsidRPr="00AE2B1E">
        <w:rPr>
          <w:rFonts w:ascii="Times New Roman" w:hAnsi="Times New Roman" w:cs="Times New Roman"/>
        </w:rPr>
        <w:t xml:space="preserve">от ___________№____________ </w:t>
      </w:r>
    </w:p>
    <w:p w:rsidR="00AE2B1E" w:rsidRPr="00AE2B1E" w:rsidRDefault="00AE2B1E" w:rsidP="00AE2B1E">
      <w:pPr>
        <w:spacing w:after="0" w:line="240" w:lineRule="auto"/>
        <w:jc w:val="both"/>
        <w:rPr>
          <w:rFonts w:ascii="Times New Roman" w:hAnsi="Times New Roman" w:cs="Times New Roman"/>
          <w:sz w:val="16"/>
          <w:szCs w:val="16"/>
        </w:rPr>
      </w:pPr>
      <w:r w:rsidRPr="00AE2B1E">
        <w:rPr>
          <w:rFonts w:ascii="Times New Roman" w:hAnsi="Times New Roman" w:cs="Times New Roman"/>
          <w:sz w:val="16"/>
          <w:szCs w:val="16"/>
        </w:rPr>
        <w:t xml:space="preserve">                 (дата и номер регистрации) </w:t>
      </w:r>
    </w:p>
    <w:p w:rsidR="00AE2B1E" w:rsidRPr="00AE2B1E" w:rsidRDefault="00AE2B1E" w:rsidP="00AE2B1E">
      <w:pPr>
        <w:spacing w:after="0" w:line="240" w:lineRule="auto"/>
        <w:jc w:val="both"/>
        <w:rPr>
          <w:rFonts w:ascii="Times New Roman" w:hAnsi="Times New Roman" w:cs="Times New Roman"/>
        </w:rPr>
      </w:pPr>
      <w:r w:rsidRPr="00AE2B1E">
        <w:rPr>
          <w:rFonts w:ascii="Times New Roman" w:hAnsi="Times New Roman" w:cs="Times New Roman"/>
        </w:rPr>
        <w:t>принято решение об отказе в выдаче градостроительного плана земельного участка.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7"/>
        <w:gridCol w:w="4210"/>
        <w:gridCol w:w="4111"/>
      </w:tblGrid>
      <w:tr w:rsidR="00AE2B1E" w:rsidRPr="00AE2B1E" w:rsidTr="00AE2B1E">
        <w:tc>
          <w:tcPr>
            <w:tcW w:w="142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jc w:val="center"/>
              <w:rPr>
                <w:rFonts w:ascii="Times New Roman" w:hAnsi="Times New Roman" w:cs="Times New Roman"/>
              </w:rPr>
            </w:pPr>
            <w:r w:rsidRPr="00AE2B1E">
              <w:rPr>
                <w:rFonts w:ascii="Times New Roman" w:hAnsi="Times New Roman" w:cs="Times New Roman"/>
              </w:rPr>
              <w:t xml:space="preserve">№ пункта </w:t>
            </w:r>
            <w:proofErr w:type="spellStart"/>
            <w:r w:rsidRPr="00AE2B1E">
              <w:rPr>
                <w:rFonts w:ascii="Times New Roman" w:hAnsi="Times New Roman" w:cs="Times New Roman"/>
              </w:rPr>
              <w:t>Админист</w:t>
            </w:r>
            <w:proofErr w:type="spellEnd"/>
            <w:r w:rsidRPr="00AE2B1E">
              <w:rPr>
                <w:rFonts w:ascii="Times New Roman" w:hAnsi="Times New Roman" w:cs="Times New Roman"/>
              </w:rPr>
              <w:t xml:space="preserve"> </w:t>
            </w:r>
            <w:proofErr w:type="spellStart"/>
            <w:r w:rsidRPr="00AE2B1E">
              <w:rPr>
                <w:rFonts w:ascii="Times New Roman" w:hAnsi="Times New Roman" w:cs="Times New Roman"/>
              </w:rPr>
              <w:t>ративного</w:t>
            </w:r>
            <w:proofErr w:type="spellEnd"/>
            <w:r w:rsidRPr="00AE2B1E">
              <w:rPr>
                <w:rFonts w:ascii="Times New Roman" w:hAnsi="Times New Roman" w:cs="Times New Roman"/>
              </w:rPr>
              <w:t xml:space="preserve"> регламента</w:t>
            </w:r>
          </w:p>
        </w:tc>
        <w:tc>
          <w:tcPr>
            <w:tcW w:w="4210"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jc w:val="center"/>
              <w:rPr>
                <w:rFonts w:ascii="Times New Roman" w:hAnsi="Times New Roman" w:cs="Times New Roman"/>
              </w:rPr>
            </w:pPr>
            <w:r w:rsidRPr="00AE2B1E">
              <w:rPr>
                <w:rFonts w:ascii="Times New Roman" w:hAnsi="Times New Roman" w:cs="Times New Roman"/>
              </w:rPr>
              <w:t>Наименование основания для отказа в соответствии с Административным регламентом</w:t>
            </w:r>
          </w:p>
        </w:tc>
        <w:tc>
          <w:tcPr>
            <w:tcW w:w="4111"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jc w:val="center"/>
              <w:rPr>
                <w:rFonts w:ascii="Times New Roman" w:hAnsi="Times New Roman" w:cs="Times New Roman"/>
              </w:rPr>
            </w:pPr>
            <w:r w:rsidRPr="00AE2B1E">
              <w:rPr>
                <w:rFonts w:ascii="Times New Roman" w:hAnsi="Times New Roman" w:cs="Times New Roman"/>
              </w:rPr>
              <w:t>Разъяснение причин отказа в выдаче градостроительного плана земельного участка</w:t>
            </w:r>
          </w:p>
        </w:tc>
      </w:tr>
      <w:tr w:rsidR="00AE2B1E" w:rsidRPr="00AE2B1E" w:rsidTr="00AE2B1E">
        <w:tc>
          <w:tcPr>
            <w:tcW w:w="142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rPr>
            </w:pPr>
            <w:r w:rsidRPr="00AE2B1E">
              <w:rPr>
                <w:rFonts w:ascii="Times New Roman" w:hAnsi="Times New Roman" w:cs="Times New Roman"/>
              </w:rPr>
              <w:t>подпункт «а» пункта 2.19</w:t>
            </w:r>
          </w:p>
        </w:tc>
        <w:tc>
          <w:tcPr>
            <w:tcW w:w="4210"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rPr>
            </w:pPr>
            <w:r w:rsidRPr="00AE2B1E">
              <w:rPr>
                <w:rFonts w:ascii="Times New Roman" w:hAnsi="Times New Roman" w:cs="Times New Roman"/>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AE2B1E">
              <w:rPr>
                <w:rFonts w:ascii="Times New Roman" w:hAnsi="Times New Roman" w:cs="Times New Roman"/>
                <w:vertAlign w:val="superscript"/>
              </w:rPr>
              <w:t>1</w:t>
            </w:r>
            <w:r w:rsidRPr="00AE2B1E">
              <w:rPr>
                <w:rFonts w:ascii="Times New Roman" w:hAnsi="Times New Roman" w:cs="Times New Roman"/>
              </w:rPr>
              <w:t xml:space="preserve"> статьи 57</w:t>
            </w:r>
            <w:r w:rsidRPr="00AE2B1E">
              <w:rPr>
                <w:rFonts w:ascii="Times New Roman" w:hAnsi="Times New Roman" w:cs="Times New Roman"/>
                <w:vertAlign w:val="superscript"/>
              </w:rPr>
              <w:t>3</w:t>
            </w:r>
            <w:r w:rsidRPr="00AE2B1E">
              <w:rPr>
                <w:rFonts w:ascii="Times New Roman" w:hAnsi="Times New Roman" w:cs="Times New Roman"/>
              </w:rPr>
              <w:t xml:space="preserve"> Градостроительного кодекса Российской Федерации</w:t>
            </w:r>
          </w:p>
        </w:tc>
        <w:tc>
          <w:tcPr>
            <w:tcW w:w="4111"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i/>
              </w:rPr>
            </w:pPr>
            <w:r w:rsidRPr="00AE2B1E">
              <w:rPr>
                <w:rFonts w:ascii="Times New Roman" w:hAnsi="Times New Roman" w:cs="Times New Roman"/>
                <w:i/>
              </w:rPr>
              <w:t>Указываются основания такого вывода</w:t>
            </w:r>
          </w:p>
        </w:tc>
      </w:tr>
      <w:tr w:rsidR="00AE2B1E" w:rsidRPr="00AE2B1E" w:rsidTr="00AE2B1E">
        <w:tc>
          <w:tcPr>
            <w:tcW w:w="142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rPr>
            </w:pPr>
            <w:r w:rsidRPr="00AE2B1E">
              <w:rPr>
                <w:rFonts w:ascii="Times New Roman" w:hAnsi="Times New Roman" w:cs="Times New Roman"/>
              </w:rPr>
              <w:t>подпункт «б» пункта 2.19</w:t>
            </w:r>
          </w:p>
        </w:tc>
        <w:tc>
          <w:tcPr>
            <w:tcW w:w="4210"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rPr>
            </w:pPr>
            <w:r w:rsidRPr="00AE2B1E">
              <w:rPr>
                <w:rFonts w:ascii="Times New Roman" w:hAnsi="Times New Roman" w:cs="Times New Roman"/>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111"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i/>
              </w:rPr>
            </w:pPr>
            <w:r w:rsidRPr="00AE2B1E">
              <w:rPr>
                <w:rFonts w:ascii="Times New Roman" w:hAnsi="Times New Roman" w:cs="Times New Roman"/>
                <w:i/>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AE2B1E" w:rsidRPr="00AE2B1E" w:rsidTr="00AE2B1E">
        <w:tc>
          <w:tcPr>
            <w:tcW w:w="142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rPr>
            </w:pPr>
            <w:r w:rsidRPr="00AE2B1E">
              <w:rPr>
                <w:rFonts w:ascii="Times New Roman" w:hAnsi="Times New Roman" w:cs="Times New Roman"/>
              </w:rPr>
              <w:t>подпункт «в» пункта 2.19</w:t>
            </w:r>
          </w:p>
        </w:tc>
        <w:tc>
          <w:tcPr>
            <w:tcW w:w="4210"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rPr>
            </w:pPr>
            <w:r w:rsidRPr="00AE2B1E">
              <w:rPr>
                <w:rFonts w:ascii="Times New Roman" w:hAnsi="Times New Roman" w:cs="Times New Roman"/>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AE2B1E">
              <w:rPr>
                <w:rFonts w:ascii="Times New Roman" w:hAnsi="Times New Roman" w:cs="Times New Roman"/>
                <w:vertAlign w:val="superscript"/>
              </w:rPr>
              <w:t>1</w:t>
            </w:r>
            <w:r w:rsidRPr="00AE2B1E">
              <w:rPr>
                <w:rFonts w:ascii="Times New Roman" w:hAnsi="Times New Roman" w:cs="Times New Roman"/>
              </w:rPr>
              <w:t xml:space="preserve"> статьи 57</w:t>
            </w:r>
            <w:r w:rsidRPr="00AE2B1E">
              <w:rPr>
                <w:rFonts w:ascii="Times New Roman" w:hAnsi="Times New Roman" w:cs="Times New Roman"/>
                <w:vertAlign w:val="superscript"/>
              </w:rPr>
              <w:t>3</w:t>
            </w:r>
            <w:r w:rsidRPr="00AE2B1E">
              <w:rPr>
                <w:rFonts w:ascii="Times New Roman" w:hAnsi="Times New Roman" w:cs="Times New Roman"/>
              </w:rPr>
              <w:t xml:space="preserve"> Градостроительного кодекса Российской Федерации</w:t>
            </w:r>
          </w:p>
        </w:tc>
        <w:tc>
          <w:tcPr>
            <w:tcW w:w="4111"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i/>
              </w:rPr>
            </w:pPr>
            <w:r w:rsidRPr="00AE2B1E">
              <w:rPr>
                <w:rFonts w:ascii="Times New Roman" w:hAnsi="Times New Roman" w:cs="Times New Roman"/>
                <w:i/>
              </w:rPr>
              <w:t>Указываются основания такого вывода</w:t>
            </w:r>
          </w:p>
        </w:tc>
      </w:tr>
    </w:tbl>
    <w:p w:rsidR="00AE2B1E" w:rsidRPr="00AE2B1E" w:rsidRDefault="00AE2B1E" w:rsidP="00AE2B1E">
      <w:pPr>
        <w:spacing w:after="0" w:line="240" w:lineRule="auto"/>
        <w:ind w:firstLine="709"/>
        <w:jc w:val="both"/>
        <w:rPr>
          <w:rFonts w:ascii="Times New Roman" w:eastAsia="Times New Roman" w:hAnsi="Times New Roman" w:cs="Times New Roman"/>
          <w:lang w:eastAsia="ar-SA"/>
        </w:rPr>
      </w:pPr>
    </w:p>
    <w:p w:rsidR="00AE2B1E" w:rsidRPr="00AE2B1E" w:rsidRDefault="00AE2B1E" w:rsidP="00AE2B1E">
      <w:pPr>
        <w:spacing w:after="0" w:line="240" w:lineRule="auto"/>
        <w:ind w:firstLine="709"/>
        <w:jc w:val="both"/>
        <w:rPr>
          <w:rFonts w:ascii="Times New Roman" w:hAnsi="Times New Roman" w:cs="Times New Roman"/>
        </w:rPr>
      </w:pPr>
      <w:r w:rsidRPr="00AE2B1E">
        <w:rPr>
          <w:rFonts w:ascii="Times New Roman" w:hAnsi="Times New Roman" w:cs="Times New Roman"/>
        </w:rPr>
        <w:t>Вы вправе повторно обратиться с заявлением о выдаче градостроительного плана земельного участка после устранения указанных нарушений.</w:t>
      </w:r>
    </w:p>
    <w:p w:rsidR="00AE2B1E" w:rsidRPr="00AE2B1E" w:rsidRDefault="00AE2B1E" w:rsidP="00AE2B1E">
      <w:pPr>
        <w:spacing w:after="0" w:line="240" w:lineRule="auto"/>
        <w:ind w:firstLine="709"/>
        <w:jc w:val="both"/>
        <w:rPr>
          <w:rFonts w:ascii="Times New Roman" w:hAnsi="Times New Roman" w:cs="Times New Roman"/>
        </w:rPr>
      </w:pPr>
      <w:r w:rsidRPr="00AE2B1E">
        <w:rPr>
          <w:rFonts w:ascii="Times New Roman" w:hAnsi="Times New Roman" w:cs="Times New Roman"/>
        </w:rPr>
        <w:t xml:space="preserve">Данный отказ может быть обжалован в досудебном порядке путем направления жалобы в __________________________, а также в судебном порядке. </w:t>
      </w:r>
    </w:p>
    <w:p w:rsidR="00AE2B1E" w:rsidRPr="00AE2B1E" w:rsidRDefault="00AE2B1E" w:rsidP="00AE2B1E">
      <w:pPr>
        <w:spacing w:after="0" w:line="240" w:lineRule="auto"/>
        <w:ind w:firstLine="709"/>
        <w:jc w:val="both"/>
        <w:rPr>
          <w:rFonts w:ascii="Times New Roman" w:hAnsi="Times New Roman" w:cs="Times New Roman"/>
        </w:rPr>
      </w:pPr>
      <w:r w:rsidRPr="00AE2B1E">
        <w:rPr>
          <w:rFonts w:ascii="Times New Roman" w:hAnsi="Times New Roman" w:cs="Times New Roman"/>
        </w:rPr>
        <w:t>Дополнительно информируем _____________________________________</w:t>
      </w:r>
    </w:p>
    <w:p w:rsidR="00AE2B1E" w:rsidRPr="00AE2B1E" w:rsidRDefault="00AE2B1E" w:rsidP="00AE2B1E">
      <w:pPr>
        <w:spacing w:after="0" w:line="240" w:lineRule="auto"/>
        <w:jc w:val="both"/>
        <w:rPr>
          <w:rFonts w:ascii="Times New Roman" w:hAnsi="Times New Roman" w:cs="Times New Roman"/>
        </w:rPr>
      </w:pPr>
      <w:r w:rsidRPr="00AE2B1E">
        <w:rPr>
          <w:rFonts w:ascii="Times New Roman" w:hAnsi="Times New Roman" w:cs="Times New Roman"/>
        </w:rPr>
        <w:t>____________________________________________________________________</w:t>
      </w:r>
    </w:p>
    <w:p w:rsidR="00AE2B1E" w:rsidRPr="00AE2B1E" w:rsidRDefault="00AE2B1E" w:rsidP="00AE2B1E">
      <w:pPr>
        <w:spacing w:after="0" w:line="240" w:lineRule="auto"/>
        <w:jc w:val="center"/>
        <w:rPr>
          <w:rFonts w:ascii="Times New Roman" w:hAnsi="Times New Roman" w:cs="Times New Roman"/>
        </w:rPr>
      </w:pPr>
      <w:r w:rsidRPr="00AE2B1E">
        <w:rPr>
          <w:rFonts w:ascii="Times New Roman" w:hAnsi="Times New Roman" w:cs="Times New Roman"/>
        </w:rPr>
        <w:lastRenderedPageBreak/>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AE2B1E" w:rsidRPr="00AE2B1E" w:rsidRDefault="00AE2B1E" w:rsidP="00AE2B1E">
      <w:pPr>
        <w:spacing w:after="0" w:line="240" w:lineRule="auto"/>
        <w:jc w:val="center"/>
        <w:rPr>
          <w:rFonts w:ascii="Times New Roman" w:hAnsi="Times New Roman" w:cs="Times New Roman"/>
        </w:rPr>
      </w:pPr>
    </w:p>
    <w:p w:rsidR="00AE2B1E" w:rsidRPr="00AE2B1E" w:rsidRDefault="00AE2B1E" w:rsidP="00AE2B1E">
      <w:pPr>
        <w:tabs>
          <w:tab w:val="left" w:pos="9354"/>
        </w:tabs>
        <w:spacing w:after="0" w:line="240" w:lineRule="auto"/>
        <w:jc w:val="both"/>
        <w:rPr>
          <w:rFonts w:ascii="Times New Roman" w:hAnsi="Times New Roman" w:cs="Times New Roman"/>
        </w:rPr>
      </w:pPr>
      <w:r w:rsidRPr="00AE2B1E">
        <w:rPr>
          <w:rFonts w:ascii="Times New Roman" w:hAnsi="Times New Roman" w:cs="Times New Roman"/>
        </w:rPr>
        <w:t>___________________________      _______________      ___________________________________</w:t>
      </w:r>
    </w:p>
    <w:p w:rsidR="00AE2B1E" w:rsidRPr="00AE2B1E" w:rsidRDefault="00AE2B1E" w:rsidP="00AE2B1E">
      <w:pPr>
        <w:tabs>
          <w:tab w:val="left" w:pos="9354"/>
        </w:tabs>
        <w:spacing w:after="0" w:line="240" w:lineRule="auto"/>
        <w:jc w:val="both"/>
        <w:rPr>
          <w:rFonts w:ascii="Times New Roman" w:hAnsi="Times New Roman" w:cs="Times New Roman"/>
          <w:sz w:val="16"/>
          <w:szCs w:val="16"/>
        </w:rPr>
      </w:pPr>
      <w:r w:rsidRPr="00AE2B1E">
        <w:rPr>
          <w:rFonts w:ascii="Times New Roman" w:hAnsi="Times New Roman" w:cs="Times New Roman"/>
          <w:sz w:val="16"/>
          <w:szCs w:val="16"/>
        </w:rPr>
        <w:t xml:space="preserve">                      (</w:t>
      </w:r>
      <w:proofErr w:type="gramStart"/>
      <w:r w:rsidRPr="00AE2B1E">
        <w:rPr>
          <w:rFonts w:ascii="Times New Roman" w:hAnsi="Times New Roman" w:cs="Times New Roman"/>
          <w:sz w:val="16"/>
          <w:szCs w:val="16"/>
        </w:rPr>
        <w:t xml:space="preserve">должность)   </w:t>
      </w:r>
      <w:proofErr w:type="gramEnd"/>
      <w:r w:rsidRPr="00AE2B1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AE2B1E">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AE2B1E">
        <w:rPr>
          <w:rFonts w:ascii="Times New Roman" w:hAnsi="Times New Roman" w:cs="Times New Roman"/>
          <w:sz w:val="16"/>
          <w:szCs w:val="16"/>
        </w:rPr>
        <w:t xml:space="preserve">     (фамилия, имя, отчество (при наличии) </w:t>
      </w:r>
    </w:p>
    <w:p w:rsidR="00AE2B1E" w:rsidRPr="00AE2B1E" w:rsidRDefault="00AE2B1E" w:rsidP="00AE2B1E">
      <w:pPr>
        <w:tabs>
          <w:tab w:val="left" w:pos="9354"/>
        </w:tabs>
        <w:spacing w:after="0" w:line="240" w:lineRule="auto"/>
        <w:rPr>
          <w:rFonts w:ascii="Times New Roman" w:hAnsi="Times New Roman" w:cs="Times New Roman"/>
        </w:rPr>
      </w:pPr>
    </w:p>
    <w:p w:rsidR="00AE2B1E" w:rsidRPr="00AE2B1E" w:rsidRDefault="00AE2B1E" w:rsidP="00AE2B1E">
      <w:pPr>
        <w:tabs>
          <w:tab w:val="left" w:pos="9354"/>
        </w:tabs>
        <w:spacing w:after="0" w:line="240" w:lineRule="auto"/>
        <w:rPr>
          <w:rFonts w:ascii="Times New Roman" w:hAnsi="Times New Roman" w:cs="Times New Roman"/>
        </w:rPr>
      </w:pPr>
      <w:r w:rsidRPr="00AE2B1E">
        <w:rPr>
          <w:rFonts w:ascii="Times New Roman" w:hAnsi="Times New Roman" w:cs="Times New Roman"/>
        </w:rPr>
        <w:t>Дата</w:t>
      </w:r>
    </w:p>
    <w:p w:rsidR="00180285" w:rsidRDefault="00180285" w:rsidP="00960612">
      <w:pPr>
        <w:spacing w:after="0" w:line="240" w:lineRule="auto"/>
        <w:jc w:val="both"/>
        <w:rPr>
          <w:rFonts w:ascii="Times New Roman" w:hAnsi="Times New Roman"/>
        </w:rPr>
      </w:pPr>
    </w:p>
    <w:p w:rsidR="00AE2B1E" w:rsidRPr="00A560F4" w:rsidRDefault="00AE2B1E" w:rsidP="00AE2B1E">
      <w:pPr>
        <w:tabs>
          <w:tab w:val="left" w:pos="0"/>
          <w:tab w:val="left" w:pos="1134"/>
        </w:tabs>
        <w:spacing w:after="0" w:line="240" w:lineRule="auto"/>
        <w:jc w:val="center"/>
        <w:rPr>
          <w:rFonts w:ascii="Times New Roman" w:eastAsia="Times New Roman" w:hAnsi="Times New Roman" w:cs="Times New Roman"/>
        </w:rPr>
      </w:pPr>
      <w:r w:rsidRPr="00A560F4">
        <w:rPr>
          <w:rFonts w:ascii="Times New Roman" w:hAnsi="Times New Roman" w:cs="Times New Roman"/>
        </w:rPr>
        <w:t>__________</w:t>
      </w:r>
    </w:p>
    <w:p w:rsidR="00180285" w:rsidRDefault="00180285" w:rsidP="00960612">
      <w:pPr>
        <w:spacing w:after="0" w:line="240" w:lineRule="auto"/>
        <w:jc w:val="both"/>
        <w:rPr>
          <w:rFonts w:ascii="Times New Roman" w:hAnsi="Times New Roman"/>
        </w:rPr>
      </w:pPr>
    </w:p>
    <w:p w:rsidR="00180285" w:rsidRDefault="00180285" w:rsidP="00960612">
      <w:pPr>
        <w:spacing w:after="0" w:line="240" w:lineRule="auto"/>
        <w:jc w:val="both"/>
        <w:rPr>
          <w:rFonts w:ascii="Times New Roman" w:hAnsi="Times New Roman"/>
        </w:rPr>
      </w:pPr>
    </w:p>
    <w:p w:rsidR="00AE2B1E" w:rsidRPr="00AE2B1E" w:rsidRDefault="00AE2B1E" w:rsidP="00AE2B1E">
      <w:pPr>
        <w:autoSpaceDE w:val="0"/>
        <w:spacing w:after="0" w:line="240" w:lineRule="auto"/>
        <w:ind w:left="4820"/>
        <w:rPr>
          <w:rFonts w:ascii="Times New Roman" w:hAnsi="Times New Roman" w:cs="Times New Roman"/>
        </w:rPr>
      </w:pPr>
      <w:r w:rsidRPr="00AE2B1E">
        <w:rPr>
          <w:rFonts w:ascii="Times New Roman" w:hAnsi="Times New Roman" w:cs="Times New Roman"/>
        </w:rPr>
        <w:t>Приложение № 4</w:t>
      </w:r>
    </w:p>
    <w:p w:rsidR="00AE2B1E" w:rsidRPr="00AE2B1E" w:rsidRDefault="00AE2B1E" w:rsidP="00AE2B1E">
      <w:pPr>
        <w:pStyle w:val="ConsPlusNonformat"/>
        <w:suppressAutoHyphens/>
        <w:ind w:left="4820"/>
        <w:rPr>
          <w:rFonts w:ascii="Times New Roman" w:hAnsi="Times New Roman" w:cs="Times New Roman"/>
          <w:sz w:val="22"/>
          <w:szCs w:val="22"/>
        </w:rPr>
      </w:pPr>
      <w:r w:rsidRPr="00AE2B1E">
        <w:rPr>
          <w:rFonts w:ascii="Times New Roman" w:hAnsi="Times New Roman" w:cs="Times New Roman"/>
          <w:sz w:val="22"/>
          <w:szCs w:val="22"/>
        </w:rPr>
        <w:t>к Административному регламенту</w:t>
      </w:r>
    </w:p>
    <w:p w:rsidR="00AE2B1E" w:rsidRPr="00AE2B1E" w:rsidRDefault="00AE2B1E" w:rsidP="00AE2B1E">
      <w:pPr>
        <w:spacing w:after="0" w:line="240" w:lineRule="auto"/>
        <w:rPr>
          <w:rFonts w:ascii="Times New Roman" w:hAnsi="Times New Roman" w:cs="Times New Roman"/>
        </w:rPr>
      </w:pPr>
    </w:p>
    <w:p w:rsidR="00AE2B1E" w:rsidRPr="00AE2B1E" w:rsidRDefault="00AE2B1E" w:rsidP="00AE2B1E">
      <w:pPr>
        <w:spacing w:after="0" w:line="240" w:lineRule="auto"/>
        <w:jc w:val="center"/>
        <w:rPr>
          <w:rFonts w:ascii="Times New Roman" w:hAnsi="Times New Roman" w:cs="Times New Roman"/>
          <w:b/>
        </w:rPr>
      </w:pPr>
      <w:r w:rsidRPr="00AE2B1E">
        <w:rPr>
          <w:rFonts w:ascii="Times New Roman" w:hAnsi="Times New Roman" w:cs="Times New Roman"/>
          <w:b/>
        </w:rPr>
        <w:t xml:space="preserve">З А Я В Л Е Н И Е </w:t>
      </w:r>
    </w:p>
    <w:p w:rsidR="00AE2B1E" w:rsidRPr="00AE2B1E" w:rsidRDefault="00AE2B1E" w:rsidP="00AE2B1E">
      <w:pPr>
        <w:spacing w:after="0" w:line="240" w:lineRule="auto"/>
        <w:jc w:val="center"/>
        <w:rPr>
          <w:rFonts w:ascii="Times New Roman" w:hAnsi="Times New Roman" w:cs="Times New Roman"/>
          <w:b/>
        </w:rPr>
      </w:pPr>
      <w:r w:rsidRPr="00AE2B1E">
        <w:rPr>
          <w:rFonts w:ascii="Times New Roman" w:hAnsi="Times New Roman" w:cs="Times New Roman"/>
          <w:b/>
        </w:rPr>
        <w:t xml:space="preserve">об исправлении допущенных опечаток и ошибок </w:t>
      </w:r>
    </w:p>
    <w:p w:rsidR="00AE2B1E" w:rsidRPr="00AE2B1E" w:rsidRDefault="00AE2B1E" w:rsidP="00AE2B1E">
      <w:pPr>
        <w:spacing w:after="0" w:line="240" w:lineRule="auto"/>
        <w:jc w:val="center"/>
        <w:rPr>
          <w:rFonts w:ascii="Times New Roman" w:hAnsi="Times New Roman" w:cs="Times New Roman"/>
          <w:b/>
        </w:rPr>
      </w:pPr>
      <w:r w:rsidRPr="00AE2B1E">
        <w:rPr>
          <w:rFonts w:ascii="Times New Roman" w:hAnsi="Times New Roman" w:cs="Times New Roman"/>
          <w:b/>
        </w:rPr>
        <w:t>в градостроительном плане земельного участка</w:t>
      </w:r>
    </w:p>
    <w:p w:rsidR="00AE2B1E" w:rsidRPr="00AE2B1E" w:rsidRDefault="00AE2B1E" w:rsidP="00AE2B1E">
      <w:pPr>
        <w:spacing w:after="0" w:line="240" w:lineRule="auto"/>
        <w:jc w:val="center"/>
        <w:rPr>
          <w:rFonts w:ascii="Times New Roman" w:hAnsi="Times New Roman" w:cs="Times New Roman"/>
          <w:b/>
        </w:rPr>
      </w:pPr>
    </w:p>
    <w:p w:rsidR="00AE2B1E" w:rsidRPr="00AE2B1E" w:rsidRDefault="00AE2B1E" w:rsidP="00AE2B1E">
      <w:pPr>
        <w:pStyle w:val="ConsPlusNonformat"/>
        <w:suppressAutoHyphens/>
        <w:jc w:val="right"/>
        <w:rPr>
          <w:rFonts w:ascii="Times New Roman" w:hAnsi="Times New Roman" w:cs="Times New Roman"/>
          <w:sz w:val="22"/>
          <w:szCs w:val="22"/>
        </w:rPr>
      </w:pPr>
      <w:r w:rsidRPr="00AE2B1E">
        <w:rPr>
          <w:rFonts w:ascii="Times New Roman" w:hAnsi="Times New Roman" w:cs="Times New Roman"/>
          <w:sz w:val="22"/>
          <w:szCs w:val="22"/>
        </w:rPr>
        <w:t>«____» __________ 20___ г.</w:t>
      </w:r>
    </w:p>
    <w:p w:rsidR="00AE2B1E" w:rsidRPr="00AE2B1E" w:rsidRDefault="00AE2B1E" w:rsidP="00AE2B1E">
      <w:pPr>
        <w:pStyle w:val="ConsPlusNonformat"/>
        <w:suppressAutoHyphens/>
        <w:rPr>
          <w:rFonts w:ascii="Times New Roman" w:hAnsi="Times New Roman" w:cs="Times New Roman"/>
          <w:sz w:val="22"/>
          <w:szCs w:val="22"/>
        </w:rPr>
      </w:pPr>
    </w:p>
    <w:p w:rsidR="00AE2B1E" w:rsidRPr="00AE2B1E" w:rsidRDefault="00AE2B1E" w:rsidP="00AE2B1E">
      <w:pPr>
        <w:pStyle w:val="ConsPlusNonformat"/>
        <w:suppressAutoHyphens/>
        <w:rPr>
          <w:rFonts w:ascii="Times New Roman" w:hAnsi="Times New Roman" w:cs="Times New Roman"/>
          <w:sz w:val="22"/>
          <w:szCs w:val="22"/>
        </w:rPr>
      </w:pPr>
      <w:r w:rsidRPr="00AE2B1E">
        <w:rPr>
          <w:rFonts w:ascii="Times New Roman" w:hAnsi="Times New Roman" w:cs="Times New Roman"/>
          <w:sz w:val="22"/>
          <w:szCs w:val="22"/>
        </w:rPr>
        <w:t>________________________________________________________________________________</w:t>
      </w:r>
    </w:p>
    <w:p w:rsidR="00AE2B1E" w:rsidRPr="00AE2B1E" w:rsidRDefault="00AE2B1E" w:rsidP="00AE2B1E">
      <w:pPr>
        <w:pStyle w:val="ConsPlusNonformat"/>
        <w:suppressAutoHyphens/>
        <w:rPr>
          <w:rFonts w:ascii="Times New Roman" w:hAnsi="Times New Roman" w:cs="Times New Roman"/>
          <w:sz w:val="22"/>
          <w:szCs w:val="22"/>
        </w:rPr>
      </w:pPr>
      <w:r w:rsidRPr="00AE2B1E">
        <w:rPr>
          <w:rFonts w:ascii="Times New Roman" w:hAnsi="Times New Roman" w:cs="Times New Roman"/>
          <w:sz w:val="22"/>
          <w:szCs w:val="22"/>
        </w:rPr>
        <w:t>________________________________________________________________________________</w:t>
      </w:r>
    </w:p>
    <w:p w:rsidR="00AE2B1E" w:rsidRPr="00AE2B1E" w:rsidRDefault="00AE2B1E" w:rsidP="00AE2B1E">
      <w:pPr>
        <w:autoSpaceDE w:val="0"/>
        <w:autoSpaceDN w:val="0"/>
        <w:adjustRightInd w:val="0"/>
        <w:spacing w:after="0" w:line="240" w:lineRule="auto"/>
        <w:ind w:firstLine="540"/>
        <w:jc w:val="center"/>
        <w:rPr>
          <w:rFonts w:ascii="Times New Roman" w:hAnsi="Times New Roman" w:cs="Times New Roman"/>
          <w:sz w:val="16"/>
          <w:szCs w:val="16"/>
        </w:rPr>
      </w:pPr>
      <w:r w:rsidRPr="00AE2B1E">
        <w:rPr>
          <w:rFonts w:ascii="Times New Roman" w:hAnsi="Times New Roman" w:cs="Times New Roman"/>
          <w:sz w:val="16"/>
          <w:szCs w:val="16"/>
        </w:rPr>
        <w:t>(наименование уполномоченного органа местного самоуправления)</w:t>
      </w:r>
    </w:p>
    <w:p w:rsidR="00AE2B1E" w:rsidRPr="00AE2B1E" w:rsidRDefault="00AE2B1E" w:rsidP="00AE2B1E">
      <w:pPr>
        <w:spacing w:after="0" w:line="240" w:lineRule="auto"/>
        <w:jc w:val="both"/>
        <w:rPr>
          <w:rFonts w:ascii="Times New Roman" w:hAnsi="Times New Roman" w:cs="Times New Roman"/>
        </w:rPr>
      </w:pPr>
    </w:p>
    <w:p w:rsidR="00AE2B1E" w:rsidRPr="00AE2B1E" w:rsidRDefault="00AE2B1E" w:rsidP="00AE2B1E">
      <w:pPr>
        <w:pStyle w:val="ConsPlusNonformat"/>
        <w:suppressAutoHyphens/>
        <w:jc w:val="center"/>
        <w:rPr>
          <w:rFonts w:ascii="Times New Roman" w:hAnsi="Times New Roman" w:cs="Times New Roman"/>
          <w:sz w:val="22"/>
          <w:szCs w:val="22"/>
        </w:rPr>
      </w:pPr>
      <w:r w:rsidRPr="00AE2B1E">
        <w:rPr>
          <w:rFonts w:ascii="Times New Roman" w:hAnsi="Times New Roman" w:cs="Times New Roman"/>
          <w:sz w:val="22"/>
          <w:szCs w:val="22"/>
        </w:rPr>
        <w:t>1. Сведения о заявителе</w:t>
      </w:r>
      <w:r w:rsidRPr="00AE2B1E">
        <w:rPr>
          <w:rStyle w:val="aff5"/>
          <w:rFonts w:ascii="Times New Roman" w:hAnsi="Times New Roman" w:cs="Times New Roman"/>
          <w:sz w:val="22"/>
          <w:szCs w:val="22"/>
        </w:rPr>
        <w:footnoteReference w:id="4"/>
      </w:r>
    </w:p>
    <w:p w:rsidR="00AE2B1E" w:rsidRPr="00AE2B1E" w:rsidRDefault="00AE2B1E" w:rsidP="00AE2B1E">
      <w:pPr>
        <w:pStyle w:val="ConsPlusNonformat"/>
        <w:suppressAutoHyphens/>
        <w:jc w:val="center"/>
        <w:rPr>
          <w:rFonts w:ascii="Times New Roman" w:hAnsi="Times New Roman" w:cs="Times New Roma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827"/>
        <w:gridCol w:w="5103"/>
      </w:tblGrid>
      <w:tr w:rsidR="00AE2B1E" w:rsidRPr="00AE2B1E" w:rsidTr="00AE2B1E">
        <w:tc>
          <w:tcPr>
            <w:tcW w:w="81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pStyle w:val="ConsPlusNonformat"/>
              <w:suppressAutoHyphens/>
              <w:rPr>
                <w:rFonts w:ascii="Times New Roman" w:eastAsia="Calibri" w:hAnsi="Times New Roman" w:cs="Times New Roman"/>
                <w:sz w:val="22"/>
                <w:szCs w:val="22"/>
                <w:lang w:eastAsia="en-US"/>
              </w:rPr>
            </w:pPr>
            <w:r w:rsidRPr="00AE2B1E">
              <w:rPr>
                <w:rFonts w:ascii="Times New Roman" w:eastAsia="Calibri" w:hAnsi="Times New Roman" w:cs="Times New Roman"/>
                <w:sz w:val="22"/>
                <w:szCs w:val="22"/>
                <w:lang w:eastAsia="en-US"/>
              </w:rPr>
              <w:t>1.1.</w:t>
            </w:r>
          </w:p>
        </w:tc>
        <w:tc>
          <w:tcPr>
            <w:tcW w:w="382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pStyle w:val="ConsPlusNonformat"/>
              <w:suppressAutoHyphens/>
              <w:rPr>
                <w:rFonts w:ascii="Times New Roman" w:eastAsia="Calibri" w:hAnsi="Times New Roman" w:cs="Times New Roman"/>
                <w:sz w:val="22"/>
                <w:szCs w:val="22"/>
                <w:lang w:eastAsia="en-US"/>
              </w:rPr>
            </w:pPr>
            <w:r w:rsidRPr="00AE2B1E">
              <w:rPr>
                <w:rFonts w:ascii="Times New Roman" w:hAnsi="Times New Roman" w:cs="Times New Roman"/>
                <w:sz w:val="22"/>
                <w:szCs w:val="22"/>
                <w:lang w:eastAsia="en-US"/>
              </w:rPr>
              <w:t>Сведения о физическом лице, в случае если заявителем является физическое лицо:</w:t>
            </w:r>
          </w:p>
        </w:tc>
        <w:tc>
          <w:tcPr>
            <w:tcW w:w="5103" w:type="dxa"/>
            <w:tcBorders>
              <w:top w:val="single" w:sz="4" w:space="0" w:color="000000"/>
              <w:left w:val="single" w:sz="4" w:space="0" w:color="000000"/>
              <w:bottom w:val="single" w:sz="4" w:space="0" w:color="000000"/>
              <w:right w:val="single" w:sz="4" w:space="0" w:color="000000"/>
            </w:tcBorders>
          </w:tcPr>
          <w:p w:rsidR="00AE2B1E" w:rsidRPr="00AE2B1E" w:rsidRDefault="00AE2B1E" w:rsidP="00AE2B1E">
            <w:pPr>
              <w:pStyle w:val="ConsPlusNonformat"/>
              <w:suppressAutoHyphens/>
              <w:jc w:val="center"/>
              <w:rPr>
                <w:rFonts w:ascii="Times New Roman" w:eastAsia="Calibri" w:hAnsi="Times New Roman" w:cs="Times New Roman"/>
                <w:sz w:val="22"/>
                <w:szCs w:val="22"/>
                <w:lang w:eastAsia="en-US"/>
              </w:rPr>
            </w:pPr>
          </w:p>
        </w:tc>
      </w:tr>
      <w:tr w:rsidR="00AE2B1E" w:rsidRPr="00AE2B1E" w:rsidTr="00AE2B1E">
        <w:tc>
          <w:tcPr>
            <w:tcW w:w="81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pStyle w:val="ConsPlusNonformat"/>
              <w:suppressAutoHyphens/>
              <w:rPr>
                <w:rFonts w:ascii="Times New Roman" w:eastAsia="Calibri" w:hAnsi="Times New Roman" w:cs="Times New Roman"/>
                <w:sz w:val="22"/>
                <w:szCs w:val="22"/>
                <w:lang w:eastAsia="en-US"/>
              </w:rPr>
            </w:pPr>
            <w:r w:rsidRPr="00AE2B1E">
              <w:rPr>
                <w:rFonts w:ascii="Times New Roman" w:eastAsia="Calibri" w:hAnsi="Times New Roman" w:cs="Times New Roman"/>
                <w:sz w:val="22"/>
                <w:szCs w:val="22"/>
                <w:lang w:eastAsia="en-US"/>
              </w:rPr>
              <w:t>1.1.1.</w:t>
            </w:r>
          </w:p>
        </w:tc>
        <w:tc>
          <w:tcPr>
            <w:tcW w:w="382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pStyle w:val="ConsPlusNonformat"/>
              <w:suppressAutoHyphens/>
              <w:rPr>
                <w:rFonts w:ascii="Times New Roman" w:eastAsia="Calibri" w:hAnsi="Times New Roman" w:cs="Times New Roman"/>
                <w:sz w:val="22"/>
                <w:szCs w:val="22"/>
                <w:lang w:eastAsia="en-US"/>
              </w:rPr>
            </w:pPr>
            <w:r w:rsidRPr="00AE2B1E">
              <w:rPr>
                <w:rFonts w:ascii="Times New Roman" w:eastAsia="Calibri" w:hAnsi="Times New Roman" w:cs="Times New Roman"/>
                <w:sz w:val="22"/>
                <w:szCs w:val="22"/>
                <w:lang w:eastAsia="en-US"/>
              </w:rPr>
              <w:t>Фамилия, имя, отчество (при наличии)</w:t>
            </w:r>
          </w:p>
        </w:tc>
        <w:tc>
          <w:tcPr>
            <w:tcW w:w="5103" w:type="dxa"/>
            <w:tcBorders>
              <w:top w:val="single" w:sz="4" w:space="0" w:color="000000"/>
              <w:left w:val="single" w:sz="4" w:space="0" w:color="000000"/>
              <w:bottom w:val="single" w:sz="4" w:space="0" w:color="000000"/>
              <w:right w:val="single" w:sz="4" w:space="0" w:color="000000"/>
            </w:tcBorders>
          </w:tcPr>
          <w:p w:rsidR="00AE2B1E" w:rsidRPr="00AE2B1E" w:rsidRDefault="00AE2B1E" w:rsidP="00AE2B1E">
            <w:pPr>
              <w:pStyle w:val="ConsPlusNonformat"/>
              <w:suppressAutoHyphens/>
              <w:jc w:val="center"/>
              <w:rPr>
                <w:rFonts w:ascii="Times New Roman" w:eastAsia="Calibri" w:hAnsi="Times New Roman" w:cs="Times New Roman"/>
                <w:sz w:val="22"/>
                <w:szCs w:val="22"/>
                <w:lang w:eastAsia="en-US"/>
              </w:rPr>
            </w:pPr>
          </w:p>
        </w:tc>
      </w:tr>
      <w:tr w:rsidR="00AE2B1E" w:rsidRPr="00AE2B1E" w:rsidTr="00AE2B1E">
        <w:tc>
          <w:tcPr>
            <w:tcW w:w="81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pStyle w:val="ConsPlusNonformat"/>
              <w:suppressAutoHyphens/>
              <w:rPr>
                <w:rFonts w:ascii="Times New Roman" w:eastAsia="Calibri" w:hAnsi="Times New Roman" w:cs="Times New Roman"/>
                <w:sz w:val="22"/>
                <w:szCs w:val="22"/>
                <w:lang w:eastAsia="en-US"/>
              </w:rPr>
            </w:pPr>
            <w:r w:rsidRPr="00AE2B1E">
              <w:rPr>
                <w:rFonts w:ascii="Times New Roman" w:eastAsia="Calibri" w:hAnsi="Times New Roman" w:cs="Times New Roman"/>
                <w:sz w:val="22"/>
                <w:szCs w:val="22"/>
                <w:lang w:eastAsia="en-US"/>
              </w:rPr>
              <w:t>1.1.2.</w:t>
            </w:r>
          </w:p>
        </w:tc>
        <w:tc>
          <w:tcPr>
            <w:tcW w:w="382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pStyle w:val="ConsPlusNonformat"/>
              <w:suppressAutoHyphens/>
              <w:rPr>
                <w:rFonts w:ascii="Times New Roman" w:eastAsia="Calibri" w:hAnsi="Times New Roman" w:cs="Times New Roman"/>
                <w:sz w:val="22"/>
                <w:szCs w:val="22"/>
                <w:lang w:eastAsia="en-US"/>
              </w:rPr>
            </w:pPr>
            <w:r w:rsidRPr="00AE2B1E">
              <w:rPr>
                <w:rFonts w:ascii="Times New Roman" w:hAnsi="Times New Roman" w:cs="Times New Roman"/>
                <w:sz w:val="22"/>
                <w:szCs w:val="22"/>
                <w:lang w:eastAsia="en-US"/>
              </w:rPr>
              <w:t>Реквизиты документа, удостоверяющего личность (не указываются в случае, если заявитель является индивидуальным предпринимателем)</w:t>
            </w:r>
          </w:p>
        </w:tc>
        <w:tc>
          <w:tcPr>
            <w:tcW w:w="5103" w:type="dxa"/>
            <w:tcBorders>
              <w:top w:val="single" w:sz="4" w:space="0" w:color="000000"/>
              <w:left w:val="single" w:sz="4" w:space="0" w:color="000000"/>
              <w:bottom w:val="single" w:sz="4" w:space="0" w:color="000000"/>
              <w:right w:val="single" w:sz="4" w:space="0" w:color="000000"/>
            </w:tcBorders>
          </w:tcPr>
          <w:p w:rsidR="00AE2B1E" w:rsidRPr="00AE2B1E" w:rsidRDefault="00AE2B1E" w:rsidP="00AE2B1E">
            <w:pPr>
              <w:pStyle w:val="ConsPlusNonformat"/>
              <w:suppressAutoHyphens/>
              <w:jc w:val="center"/>
              <w:rPr>
                <w:rFonts w:ascii="Times New Roman" w:eastAsia="Calibri" w:hAnsi="Times New Roman" w:cs="Times New Roman"/>
                <w:sz w:val="22"/>
                <w:szCs w:val="22"/>
                <w:lang w:eastAsia="en-US"/>
              </w:rPr>
            </w:pPr>
          </w:p>
        </w:tc>
      </w:tr>
      <w:tr w:rsidR="00AE2B1E" w:rsidRPr="00AE2B1E" w:rsidTr="00AE2B1E">
        <w:tc>
          <w:tcPr>
            <w:tcW w:w="81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pStyle w:val="ConsPlusNonformat"/>
              <w:suppressAutoHyphens/>
              <w:rPr>
                <w:rFonts w:ascii="Times New Roman" w:eastAsia="Calibri" w:hAnsi="Times New Roman" w:cs="Times New Roman"/>
                <w:sz w:val="22"/>
                <w:szCs w:val="22"/>
                <w:lang w:eastAsia="en-US"/>
              </w:rPr>
            </w:pPr>
            <w:r w:rsidRPr="00AE2B1E">
              <w:rPr>
                <w:rFonts w:ascii="Times New Roman" w:eastAsia="Calibri" w:hAnsi="Times New Roman" w:cs="Times New Roman"/>
                <w:sz w:val="22"/>
                <w:szCs w:val="22"/>
                <w:lang w:eastAsia="en-US"/>
              </w:rPr>
              <w:t>1.1.3.</w:t>
            </w:r>
          </w:p>
        </w:tc>
        <w:tc>
          <w:tcPr>
            <w:tcW w:w="382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pStyle w:val="ConsPlusNonformat"/>
              <w:suppressAutoHyphens/>
              <w:rPr>
                <w:rFonts w:ascii="Times New Roman" w:eastAsia="Calibri" w:hAnsi="Times New Roman" w:cs="Times New Roman"/>
                <w:sz w:val="22"/>
                <w:szCs w:val="22"/>
                <w:lang w:eastAsia="en-US"/>
              </w:rPr>
            </w:pPr>
            <w:r w:rsidRPr="00AE2B1E">
              <w:rPr>
                <w:rFonts w:ascii="Times New Roman" w:hAnsi="Times New Roman" w:cs="Times New Roman"/>
                <w:sz w:val="22"/>
                <w:szCs w:val="22"/>
                <w:lang w:eastAsia="en-US"/>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103" w:type="dxa"/>
            <w:tcBorders>
              <w:top w:val="single" w:sz="4" w:space="0" w:color="000000"/>
              <w:left w:val="single" w:sz="4" w:space="0" w:color="000000"/>
              <w:bottom w:val="single" w:sz="4" w:space="0" w:color="000000"/>
              <w:right w:val="single" w:sz="4" w:space="0" w:color="000000"/>
            </w:tcBorders>
          </w:tcPr>
          <w:p w:rsidR="00AE2B1E" w:rsidRPr="00AE2B1E" w:rsidRDefault="00AE2B1E" w:rsidP="00AE2B1E">
            <w:pPr>
              <w:pStyle w:val="ConsPlusNonformat"/>
              <w:suppressAutoHyphens/>
              <w:jc w:val="center"/>
              <w:rPr>
                <w:rFonts w:ascii="Times New Roman" w:eastAsia="Calibri" w:hAnsi="Times New Roman" w:cs="Times New Roman"/>
                <w:sz w:val="22"/>
                <w:szCs w:val="22"/>
                <w:lang w:eastAsia="en-US"/>
              </w:rPr>
            </w:pPr>
          </w:p>
        </w:tc>
      </w:tr>
      <w:tr w:rsidR="00AE2B1E" w:rsidRPr="00AE2B1E" w:rsidTr="00AE2B1E">
        <w:tc>
          <w:tcPr>
            <w:tcW w:w="81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pStyle w:val="ConsPlusNonformat"/>
              <w:suppressAutoHyphens/>
              <w:rPr>
                <w:rFonts w:ascii="Times New Roman" w:eastAsia="Calibri" w:hAnsi="Times New Roman" w:cs="Times New Roman"/>
                <w:sz w:val="22"/>
                <w:szCs w:val="22"/>
                <w:lang w:eastAsia="en-US"/>
              </w:rPr>
            </w:pPr>
            <w:r w:rsidRPr="00AE2B1E">
              <w:rPr>
                <w:rFonts w:ascii="Times New Roman" w:eastAsia="Calibri" w:hAnsi="Times New Roman" w:cs="Times New Roman"/>
                <w:sz w:val="22"/>
                <w:szCs w:val="22"/>
                <w:lang w:eastAsia="en-US"/>
              </w:rPr>
              <w:t>1.2.</w:t>
            </w:r>
          </w:p>
        </w:tc>
        <w:tc>
          <w:tcPr>
            <w:tcW w:w="382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pStyle w:val="ConsPlusNonformat"/>
              <w:suppressAutoHyphens/>
              <w:rPr>
                <w:rFonts w:ascii="Times New Roman" w:eastAsia="Calibri" w:hAnsi="Times New Roman" w:cs="Times New Roman"/>
                <w:sz w:val="22"/>
                <w:szCs w:val="22"/>
                <w:lang w:eastAsia="en-US"/>
              </w:rPr>
            </w:pPr>
            <w:r w:rsidRPr="00AE2B1E">
              <w:rPr>
                <w:rFonts w:ascii="Times New Roman" w:hAnsi="Times New Roman" w:cs="Times New Roman"/>
                <w:sz w:val="22"/>
                <w:szCs w:val="22"/>
                <w:lang w:eastAsia="en-US"/>
              </w:rPr>
              <w:t>Сведения о юридическом лице, в случае если заявителем является юридическое лицо:</w:t>
            </w:r>
          </w:p>
        </w:tc>
        <w:tc>
          <w:tcPr>
            <w:tcW w:w="5103" w:type="dxa"/>
            <w:tcBorders>
              <w:top w:val="single" w:sz="4" w:space="0" w:color="000000"/>
              <w:left w:val="single" w:sz="4" w:space="0" w:color="000000"/>
              <w:bottom w:val="single" w:sz="4" w:space="0" w:color="000000"/>
              <w:right w:val="single" w:sz="4" w:space="0" w:color="000000"/>
            </w:tcBorders>
          </w:tcPr>
          <w:p w:rsidR="00AE2B1E" w:rsidRPr="00AE2B1E" w:rsidRDefault="00AE2B1E" w:rsidP="00AE2B1E">
            <w:pPr>
              <w:pStyle w:val="ConsPlusNonformat"/>
              <w:suppressAutoHyphens/>
              <w:jc w:val="center"/>
              <w:rPr>
                <w:rFonts w:ascii="Times New Roman" w:eastAsia="Calibri" w:hAnsi="Times New Roman" w:cs="Times New Roman"/>
                <w:sz w:val="22"/>
                <w:szCs w:val="22"/>
                <w:lang w:eastAsia="en-US"/>
              </w:rPr>
            </w:pPr>
          </w:p>
        </w:tc>
      </w:tr>
      <w:tr w:rsidR="00AE2B1E" w:rsidRPr="00AE2B1E" w:rsidTr="00AE2B1E">
        <w:trPr>
          <w:trHeight w:val="381"/>
        </w:trPr>
        <w:tc>
          <w:tcPr>
            <w:tcW w:w="81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pStyle w:val="ConsPlusNonformat"/>
              <w:suppressAutoHyphens/>
              <w:rPr>
                <w:rFonts w:ascii="Times New Roman" w:eastAsia="Calibri" w:hAnsi="Times New Roman" w:cs="Times New Roman"/>
                <w:sz w:val="22"/>
                <w:szCs w:val="22"/>
                <w:lang w:eastAsia="en-US"/>
              </w:rPr>
            </w:pPr>
            <w:r w:rsidRPr="00AE2B1E">
              <w:rPr>
                <w:rFonts w:ascii="Times New Roman" w:eastAsia="Calibri" w:hAnsi="Times New Roman" w:cs="Times New Roman"/>
                <w:sz w:val="22"/>
                <w:szCs w:val="22"/>
                <w:lang w:eastAsia="en-US"/>
              </w:rPr>
              <w:t>1.2.1.</w:t>
            </w:r>
          </w:p>
        </w:tc>
        <w:tc>
          <w:tcPr>
            <w:tcW w:w="382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pStyle w:val="ConsPlusNonformat"/>
              <w:suppressAutoHyphens/>
              <w:rPr>
                <w:rFonts w:ascii="Times New Roman" w:eastAsia="Calibri" w:hAnsi="Times New Roman" w:cs="Times New Roman"/>
                <w:sz w:val="22"/>
                <w:szCs w:val="22"/>
                <w:lang w:eastAsia="en-US"/>
              </w:rPr>
            </w:pPr>
            <w:r w:rsidRPr="00AE2B1E">
              <w:rPr>
                <w:rFonts w:ascii="Times New Roman" w:eastAsia="Calibri" w:hAnsi="Times New Roman" w:cs="Times New Roman"/>
                <w:sz w:val="22"/>
                <w:szCs w:val="22"/>
                <w:lang w:eastAsia="en-US"/>
              </w:rPr>
              <w:t>Полное наименование</w:t>
            </w:r>
          </w:p>
        </w:tc>
        <w:tc>
          <w:tcPr>
            <w:tcW w:w="5103" w:type="dxa"/>
            <w:tcBorders>
              <w:top w:val="single" w:sz="4" w:space="0" w:color="000000"/>
              <w:left w:val="single" w:sz="4" w:space="0" w:color="000000"/>
              <w:bottom w:val="single" w:sz="4" w:space="0" w:color="000000"/>
              <w:right w:val="single" w:sz="4" w:space="0" w:color="000000"/>
            </w:tcBorders>
          </w:tcPr>
          <w:p w:rsidR="00AE2B1E" w:rsidRPr="00AE2B1E" w:rsidRDefault="00AE2B1E" w:rsidP="00AE2B1E">
            <w:pPr>
              <w:pStyle w:val="ConsPlusNonformat"/>
              <w:suppressAutoHyphens/>
              <w:jc w:val="center"/>
              <w:rPr>
                <w:rFonts w:ascii="Times New Roman" w:eastAsia="Calibri" w:hAnsi="Times New Roman" w:cs="Times New Roman"/>
                <w:sz w:val="22"/>
                <w:szCs w:val="22"/>
                <w:lang w:eastAsia="en-US"/>
              </w:rPr>
            </w:pPr>
          </w:p>
        </w:tc>
      </w:tr>
      <w:tr w:rsidR="00AE2B1E" w:rsidRPr="00AE2B1E" w:rsidTr="00AE2B1E">
        <w:tc>
          <w:tcPr>
            <w:tcW w:w="81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pStyle w:val="ConsPlusNonformat"/>
              <w:suppressAutoHyphens/>
              <w:rPr>
                <w:rFonts w:ascii="Times New Roman" w:eastAsia="Calibri" w:hAnsi="Times New Roman" w:cs="Times New Roman"/>
                <w:sz w:val="22"/>
                <w:szCs w:val="22"/>
                <w:lang w:eastAsia="en-US"/>
              </w:rPr>
            </w:pPr>
            <w:r w:rsidRPr="00AE2B1E">
              <w:rPr>
                <w:rFonts w:ascii="Times New Roman" w:eastAsia="Calibri" w:hAnsi="Times New Roman" w:cs="Times New Roman"/>
                <w:sz w:val="22"/>
                <w:szCs w:val="22"/>
                <w:lang w:eastAsia="en-US"/>
              </w:rPr>
              <w:t>1.2.2.</w:t>
            </w:r>
          </w:p>
        </w:tc>
        <w:tc>
          <w:tcPr>
            <w:tcW w:w="382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pStyle w:val="ConsPlusNonformat"/>
              <w:suppressAutoHyphens/>
              <w:rPr>
                <w:rFonts w:ascii="Times New Roman" w:eastAsia="Calibri" w:hAnsi="Times New Roman" w:cs="Times New Roman"/>
                <w:sz w:val="22"/>
                <w:szCs w:val="22"/>
                <w:lang w:eastAsia="en-US"/>
              </w:rPr>
            </w:pPr>
            <w:r w:rsidRPr="00AE2B1E">
              <w:rPr>
                <w:rFonts w:ascii="Times New Roman" w:eastAsia="Calibri" w:hAnsi="Times New Roman" w:cs="Times New Roman"/>
                <w:sz w:val="22"/>
                <w:szCs w:val="22"/>
                <w:lang w:eastAsia="en-US"/>
              </w:rPr>
              <w:t>Основной государственный регистрационный номер</w:t>
            </w:r>
          </w:p>
        </w:tc>
        <w:tc>
          <w:tcPr>
            <w:tcW w:w="5103" w:type="dxa"/>
            <w:tcBorders>
              <w:top w:val="single" w:sz="4" w:space="0" w:color="000000"/>
              <w:left w:val="single" w:sz="4" w:space="0" w:color="000000"/>
              <w:bottom w:val="single" w:sz="4" w:space="0" w:color="000000"/>
              <w:right w:val="single" w:sz="4" w:space="0" w:color="000000"/>
            </w:tcBorders>
          </w:tcPr>
          <w:p w:rsidR="00AE2B1E" w:rsidRPr="00AE2B1E" w:rsidRDefault="00AE2B1E" w:rsidP="00AE2B1E">
            <w:pPr>
              <w:pStyle w:val="ConsPlusNonformat"/>
              <w:suppressAutoHyphens/>
              <w:jc w:val="center"/>
              <w:rPr>
                <w:rFonts w:ascii="Times New Roman" w:eastAsia="Calibri" w:hAnsi="Times New Roman" w:cs="Times New Roman"/>
                <w:sz w:val="22"/>
                <w:szCs w:val="22"/>
                <w:lang w:eastAsia="en-US"/>
              </w:rPr>
            </w:pPr>
          </w:p>
        </w:tc>
      </w:tr>
      <w:tr w:rsidR="00AE2B1E" w:rsidRPr="00AE2B1E" w:rsidTr="00AE2B1E">
        <w:tc>
          <w:tcPr>
            <w:tcW w:w="81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pStyle w:val="ConsPlusNonformat"/>
              <w:suppressAutoHyphens/>
              <w:rPr>
                <w:rFonts w:ascii="Times New Roman" w:eastAsia="Calibri" w:hAnsi="Times New Roman" w:cs="Times New Roman"/>
                <w:sz w:val="22"/>
                <w:szCs w:val="22"/>
                <w:lang w:eastAsia="en-US"/>
              </w:rPr>
            </w:pPr>
            <w:r w:rsidRPr="00AE2B1E">
              <w:rPr>
                <w:rFonts w:ascii="Times New Roman" w:eastAsia="Calibri" w:hAnsi="Times New Roman" w:cs="Times New Roman"/>
                <w:sz w:val="22"/>
                <w:szCs w:val="22"/>
                <w:lang w:eastAsia="en-US"/>
              </w:rPr>
              <w:t>1.2.3.</w:t>
            </w:r>
          </w:p>
        </w:tc>
        <w:tc>
          <w:tcPr>
            <w:tcW w:w="382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pStyle w:val="ConsPlusNonformat"/>
              <w:suppressAutoHyphens/>
              <w:rPr>
                <w:rFonts w:ascii="Times New Roman" w:eastAsia="Calibri" w:hAnsi="Times New Roman" w:cs="Times New Roman"/>
                <w:sz w:val="22"/>
                <w:szCs w:val="22"/>
                <w:lang w:eastAsia="en-US"/>
              </w:rPr>
            </w:pPr>
            <w:r w:rsidRPr="00AE2B1E">
              <w:rPr>
                <w:rFonts w:ascii="Times New Roman" w:eastAsia="Calibri" w:hAnsi="Times New Roman" w:cs="Times New Roman"/>
                <w:sz w:val="22"/>
                <w:szCs w:val="22"/>
                <w:lang w:eastAsia="en-US"/>
              </w:rPr>
              <w:t>Идентификационный номер налогоплательщика – юридического лица</w:t>
            </w:r>
          </w:p>
        </w:tc>
        <w:tc>
          <w:tcPr>
            <w:tcW w:w="5103" w:type="dxa"/>
            <w:tcBorders>
              <w:top w:val="single" w:sz="4" w:space="0" w:color="000000"/>
              <w:left w:val="single" w:sz="4" w:space="0" w:color="000000"/>
              <w:bottom w:val="single" w:sz="4" w:space="0" w:color="000000"/>
              <w:right w:val="single" w:sz="4" w:space="0" w:color="000000"/>
            </w:tcBorders>
          </w:tcPr>
          <w:p w:rsidR="00AE2B1E" w:rsidRPr="00AE2B1E" w:rsidRDefault="00AE2B1E" w:rsidP="00AE2B1E">
            <w:pPr>
              <w:pStyle w:val="ConsPlusNonformat"/>
              <w:suppressAutoHyphens/>
              <w:jc w:val="center"/>
              <w:rPr>
                <w:rFonts w:ascii="Times New Roman" w:eastAsia="Calibri" w:hAnsi="Times New Roman" w:cs="Times New Roman"/>
                <w:sz w:val="22"/>
                <w:szCs w:val="22"/>
                <w:lang w:eastAsia="en-US"/>
              </w:rPr>
            </w:pPr>
          </w:p>
        </w:tc>
      </w:tr>
    </w:tbl>
    <w:p w:rsidR="00AE2B1E" w:rsidRPr="00AE2B1E" w:rsidRDefault="00AE2B1E" w:rsidP="00AE2B1E">
      <w:pPr>
        <w:pStyle w:val="ConsPlusNonformat"/>
        <w:suppressAutoHyphens/>
        <w:jc w:val="center"/>
        <w:rPr>
          <w:rFonts w:ascii="Times New Roman" w:hAnsi="Times New Roman" w:cs="Times New Roman"/>
          <w:sz w:val="22"/>
          <w:szCs w:val="22"/>
        </w:rPr>
      </w:pPr>
    </w:p>
    <w:p w:rsidR="00AE2B1E" w:rsidRPr="00AE2B1E" w:rsidRDefault="00AE2B1E" w:rsidP="00AE2B1E">
      <w:pPr>
        <w:pStyle w:val="ConsPlusNonformat"/>
        <w:suppressAutoHyphens/>
        <w:jc w:val="center"/>
        <w:rPr>
          <w:rFonts w:ascii="Times New Roman" w:hAnsi="Times New Roman" w:cs="Times New Roman"/>
          <w:i/>
          <w:sz w:val="22"/>
          <w:szCs w:val="22"/>
        </w:rPr>
      </w:pPr>
      <w:r w:rsidRPr="00AE2B1E">
        <w:rPr>
          <w:rFonts w:ascii="Times New Roman" w:hAnsi="Times New Roman" w:cs="Times New Roman"/>
          <w:sz w:val="22"/>
          <w:szCs w:val="22"/>
        </w:rPr>
        <w:t>2. Сведения о выданном градостроительном плане земельного участка, содержащем опечатку/ ошибку</w:t>
      </w:r>
    </w:p>
    <w:p w:rsidR="00AE2B1E" w:rsidRPr="00AE2B1E" w:rsidRDefault="00AE2B1E" w:rsidP="00AE2B1E">
      <w:pPr>
        <w:pStyle w:val="ConsPlusNonformat"/>
        <w:suppressAutoHyphens/>
        <w:jc w:val="center"/>
        <w:rPr>
          <w:rFonts w:ascii="Times New Roman" w:hAnsi="Times New Roman" w:cs="Times New Roman"/>
          <w:i/>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827"/>
        <w:gridCol w:w="2552"/>
        <w:gridCol w:w="2551"/>
      </w:tblGrid>
      <w:tr w:rsidR="00AE2B1E" w:rsidRPr="00AE2B1E" w:rsidTr="00AE2B1E">
        <w:tc>
          <w:tcPr>
            <w:tcW w:w="81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pStyle w:val="ConsPlusNonformat"/>
              <w:suppressAutoHyphens/>
              <w:jc w:val="center"/>
              <w:rPr>
                <w:rFonts w:ascii="Times New Roman" w:eastAsia="Calibri" w:hAnsi="Times New Roman" w:cs="Times New Roman"/>
                <w:sz w:val="22"/>
                <w:szCs w:val="22"/>
                <w:lang w:eastAsia="en-US"/>
              </w:rPr>
            </w:pPr>
            <w:r w:rsidRPr="00AE2B1E">
              <w:rPr>
                <w:rFonts w:ascii="Times New Roman" w:eastAsia="Calibri" w:hAnsi="Times New Roman" w:cs="Times New Roman"/>
                <w:sz w:val="22"/>
                <w:szCs w:val="22"/>
                <w:lang w:eastAsia="en-US"/>
              </w:rPr>
              <w:t>№</w:t>
            </w:r>
          </w:p>
        </w:tc>
        <w:tc>
          <w:tcPr>
            <w:tcW w:w="382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pStyle w:val="ConsPlusNonformat"/>
              <w:suppressAutoHyphens/>
              <w:jc w:val="center"/>
              <w:rPr>
                <w:rFonts w:ascii="Times New Roman" w:eastAsia="Calibri" w:hAnsi="Times New Roman" w:cs="Times New Roman"/>
                <w:sz w:val="22"/>
                <w:szCs w:val="22"/>
                <w:lang w:eastAsia="en-US"/>
              </w:rPr>
            </w:pPr>
            <w:r w:rsidRPr="00AE2B1E">
              <w:rPr>
                <w:rFonts w:ascii="Times New Roman" w:hAnsi="Times New Roman" w:cs="Times New Roman"/>
                <w:sz w:val="22"/>
                <w:szCs w:val="22"/>
                <w:lang w:eastAsia="en-US"/>
              </w:rPr>
              <w:t>Орган, выдавший градостроительный план земельного участка</w:t>
            </w:r>
          </w:p>
        </w:tc>
        <w:tc>
          <w:tcPr>
            <w:tcW w:w="2552"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pStyle w:val="ConsPlusNonformat"/>
              <w:suppressAutoHyphens/>
              <w:jc w:val="center"/>
              <w:rPr>
                <w:rFonts w:ascii="Times New Roman" w:eastAsia="Calibri" w:hAnsi="Times New Roman" w:cs="Times New Roman"/>
                <w:sz w:val="22"/>
                <w:szCs w:val="22"/>
                <w:lang w:eastAsia="en-US"/>
              </w:rPr>
            </w:pPr>
            <w:r w:rsidRPr="00AE2B1E">
              <w:rPr>
                <w:rFonts w:ascii="Times New Roman" w:eastAsia="Calibri" w:hAnsi="Times New Roman" w:cs="Times New Roman"/>
                <w:sz w:val="22"/>
                <w:szCs w:val="22"/>
                <w:lang w:eastAsia="en-US"/>
              </w:rPr>
              <w:t>Номер документа</w:t>
            </w:r>
          </w:p>
        </w:tc>
        <w:tc>
          <w:tcPr>
            <w:tcW w:w="2551"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pStyle w:val="ConsPlusNonformat"/>
              <w:suppressAutoHyphens/>
              <w:jc w:val="center"/>
              <w:rPr>
                <w:rFonts w:ascii="Times New Roman" w:eastAsia="Calibri" w:hAnsi="Times New Roman" w:cs="Times New Roman"/>
                <w:sz w:val="22"/>
                <w:szCs w:val="22"/>
                <w:lang w:eastAsia="en-US"/>
              </w:rPr>
            </w:pPr>
            <w:r w:rsidRPr="00AE2B1E">
              <w:rPr>
                <w:rFonts w:ascii="Times New Roman" w:eastAsia="Calibri" w:hAnsi="Times New Roman" w:cs="Times New Roman"/>
                <w:sz w:val="22"/>
                <w:szCs w:val="22"/>
                <w:lang w:eastAsia="en-US"/>
              </w:rPr>
              <w:t>Дата документа</w:t>
            </w:r>
          </w:p>
        </w:tc>
      </w:tr>
      <w:tr w:rsidR="00AE2B1E" w:rsidRPr="00AE2B1E" w:rsidTr="00AE2B1E">
        <w:tc>
          <w:tcPr>
            <w:tcW w:w="817" w:type="dxa"/>
            <w:tcBorders>
              <w:top w:val="single" w:sz="4" w:space="0" w:color="000000"/>
              <w:left w:val="single" w:sz="4" w:space="0" w:color="000000"/>
              <w:bottom w:val="single" w:sz="4" w:space="0" w:color="000000"/>
              <w:right w:val="single" w:sz="4" w:space="0" w:color="000000"/>
            </w:tcBorders>
          </w:tcPr>
          <w:p w:rsidR="00AE2B1E" w:rsidRPr="00AE2B1E" w:rsidRDefault="00AE2B1E" w:rsidP="00AE2B1E">
            <w:pPr>
              <w:pStyle w:val="ConsPlusNonformat"/>
              <w:suppressAutoHyphens/>
              <w:jc w:val="center"/>
              <w:rPr>
                <w:rFonts w:ascii="Times New Roman" w:eastAsia="Calibri" w:hAnsi="Times New Roman" w:cs="Times New Roman"/>
                <w:sz w:val="22"/>
                <w:szCs w:val="22"/>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AE2B1E" w:rsidRPr="00AE2B1E" w:rsidRDefault="00AE2B1E" w:rsidP="00AE2B1E">
            <w:pPr>
              <w:pStyle w:val="ConsPlusNonformat"/>
              <w:suppressAutoHyphens/>
              <w:jc w:val="center"/>
              <w:rPr>
                <w:rFonts w:ascii="Times New Roman" w:hAnsi="Times New Roman" w:cs="Times New Roman"/>
                <w:sz w:val="22"/>
                <w:szCs w:val="22"/>
                <w:lang w:eastAsia="en-US"/>
              </w:rPr>
            </w:pPr>
          </w:p>
        </w:tc>
        <w:tc>
          <w:tcPr>
            <w:tcW w:w="2552" w:type="dxa"/>
            <w:tcBorders>
              <w:top w:val="single" w:sz="4" w:space="0" w:color="000000"/>
              <w:left w:val="single" w:sz="4" w:space="0" w:color="000000"/>
              <w:bottom w:val="single" w:sz="4" w:space="0" w:color="000000"/>
              <w:right w:val="single" w:sz="4" w:space="0" w:color="000000"/>
            </w:tcBorders>
          </w:tcPr>
          <w:p w:rsidR="00AE2B1E" w:rsidRPr="00AE2B1E" w:rsidRDefault="00AE2B1E" w:rsidP="00AE2B1E">
            <w:pPr>
              <w:pStyle w:val="ConsPlusNonformat"/>
              <w:suppressAutoHyphens/>
              <w:jc w:val="center"/>
              <w:rPr>
                <w:rFonts w:ascii="Times New Roman" w:eastAsia="Calibri" w:hAnsi="Times New Roman" w:cs="Times New Roman"/>
                <w:sz w:val="22"/>
                <w:szCs w:val="22"/>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AE2B1E" w:rsidRPr="00AE2B1E" w:rsidRDefault="00AE2B1E" w:rsidP="00AE2B1E">
            <w:pPr>
              <w:pStyle w:val="ConsPlusNonformat"/>
              <w:suppressAutoHyphens/>
              <w:jc w:val="center"/>
              <w:rPr>
                <w:rFonts w:ascii="Times New Roman" w:eastAsia="Calibri" w:hAnsi="Times New Roman" w:cs="Times New Roman"/>
                <w:sz w:val="22"/>
                <w:szCs w:val="22"/>
                <w:lang w:eastAsia="en-US"/>
              </w:rPr>
            </w:pPr>
          </w:p>
        </w:tc>
      </w:tr>
    </w:tbl>
    <w:p w:rsidR="00AE2B1E" w:rsidRPr="00AE2B1E" w:rsidRDefault="00AE2B1E" w:rsidP="00AE2B1E">
      <w:pPr>
        <w:spacing w:after="0" w:line="240" w:lineRule="auto"/>
        <w:ind w:firstLine="709"/>
        <w:jc w:val="both"/>
        <w:rPr>
          <w:rFonts w:ascii="Times New Roman" w:eastAsia="Times New Roman" w:hAnsi="Times New Roman" w:cs="Times New Roman"/>
          <w:b/>
          <w:lang w:eastAsia="ar-SA"/>
        </w:rPr>
      </w:pPr>
    </w:p>
    <w:p w:rsidR="00AE2B1E" w:rsidRPr="00AE2B1E" w:rsidRDefault="00AE2B1E" w:rsidP="00AE2B1E">
      <w:pPr>
        <w:spacing w:after="0" w:line="240" w:lineRule="auto"/>
        <w:jc w:val="center"/>
        <w:rPr>
          <w:rFonts w:ascii="Times New Roman" w:hAnsi="Times New Roman" w:cs="Times New Roman"/>
        </w:rPr>
      </w:pPr>
      <w:r w:rsidRPr="00AE2B1E">
        <w:rPr>
          <w:rFonts w:ascii="Times New Roman" w:hAnsi="Times New Roman" w:cs="Times New Roman"/>
        </w:rPr>
        <w:t>3. Обоснование для внесения исправлений в градостроительный план земельного участка</w:t>
      </w:r>
    </w:p>
    <w:p w:rsidR="00AE2B1E" w:rsidRPr="00AE2B1E" w:rsidRDefault="00AE2B1E" w:rsidP="00AE2B1E">
      <w:pPr>
        <w:spacing w:after="0" w:line="240" w:lineRule="auto"/>
        <w:jc w:val="center"/>
        <w:rPr>
          <w:rFonts w:ascii="Times New Roman" w:hAnsi="Times New Roman" w:cs="Times New Roman"/>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977"/>
        <w:gridCol w:w="2977"/>
        <w:gridCol w:w="2976"/>
      </w:tblGrid>
      <w:tr w:rsidR="00AE2B1E" w:rsidRPr="00AE2B1E" w:rsidTr="00AE2B1E">
        <w:tc>
          <w:tcPr>
            <w:tcW w:w="81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pStyle w:val="ConsPlusNonformat"/>
              <w:suppressAutoHyphens/>
              <w:jc w:val="center"/>
              <w:rPr>
                <w:rFonts w:ascii="Times New Roman" w:eastAsia="Calibri" w:hAnsi="Times New Roman" w:cs="Times New Roman"/>
                <w:sz w:val="22"/>
                <w:szCs w:val="22"/>
                <w:lang w:eastAsia="en-US"/>
              </w:rPr>
            </w:pPr>
            <w:r w:rsidRPr="00AE2B1E">
              <w:rPr>
                <w:rFonts w:ascii="Times New Roman" w:eastAsia="Calibri" w:hAnsi="Times New Roman" w:cs="Times New Roman"/>
                <w:sz w:val="22"/>
                <w:szCs w:val="22"/>
                <w:lang w:eastAsia="en-US"/>
              </w:rPr>
              <w:t>3.1.</w:t>
            </w:r>
          </w:p>
        </w:tc>
        <w:tc>
          <w:tcPr>
            <w:tcW w:w="297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pStyle w:val="ConsPlusNonformat"/>
              <w:suppressAutoHyphens/>
              <w:jc w:val="center"/>
              <w:rPr>
                <w:rFonts w:ascii="Times New Roman" w:eastAsia="Calibri" w:hAnsi="Times New Roman" w:cs="Times New Roman"/>
                <w:sz w:val="22"/>
                <w:szCs w:val="22"/>
                <w:lang w:eastAsia="en-US"/>
              </w:rPr>
            </w:pPr>
            <w:r w:rsidRPr="00AE2B1E">
              <w:rPr>
                <w:rFonts w:ascii="Times New Roman" w:hAnsi="Times New Roman" w:cs="Times New Roman"/>
                <w:sz w:val="22"/>
                <w:szCs w:val="22"/>
                <w:lang w:eastAsia="en-US"/>
              </w:rPr>
              <w:t>Данные (сведения), указанные в градостроительном плане земельного участка</w:t>
            </w:r>
          </w:p>
        </w:tc>
        <w:tc>
          <w:tcPr>
            <w:tcW w:w="297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pStyle w:val="ConsPlusNonformat"/>
              <w:suppressAutoHyphens/>
              <w:jc w:val="center"/>
              <w:rPr>
                <w:rFonts w:ascii="Times New Roman" w:eastAsia="Calibri" w:hAnsi="Times New Roman" w:cs="Times New Roman"/>
                <w:sz w:val="22"/>
                <w:szCs w:val="22"/>
                <w:lang w:eastAsia="en-US"/>
              </w:rPr>
            </w:pPr>
            <w:r w:rsidRPr="00AE2B1E">
              <w:rPr>
                <w:rFonts w:ascii="Times New Roman" w:hAnsi="Times New Roman" w:cs="Times New Roman"/>
                <w:sz w:val="22"/>
                <w:szCs w:val="22"/>
                <w:lang w:eastAsia="en-US"/>
              </w:rPr>
              <w:t>Данные (сведения), которые необходимо указать в градостроительном плане земельного участка</w:t>
            </w:r>
          </w:p>
        </w:tc>
        <w:tc>
          <w:tcPr>
            <w:tcW w:w="2976"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pStyle w:val="ConsPlusNonformat"/>
              <w:suppressAutoHyphens/>
              <w:jc w:val="center"/>
              <w:rPr>
                <w:rFonts w:ascii="Times New Roman" w:eastAsia="Calibri" w:hAnsi="Times New Roman" w:cs="Times New Roman"/>
                <w:sz w:val="22"/>
                <w:szCs w:val="22"/>
                <w:lang w:eastAsia="en-US"/>
              </w:rPr>
            </w:pPr>
            <w:r w:rsidRPr="00AE2B1E">
              <w:rPr>
                <w:rFonts w:ascii="Times New Roman" w:hAnsi="Times New Roman" w:cs="Times New Roman"/>
                <w:sz w:val="22"/>
                <w:szCs w:val="22"/>
                <w:lang w:eastAsia="en-US"/>
              </w:rPr>
              <w:t>Обоснование с указанием реквизита (-</w:t>
            </w:r>
            <w:proofErr w:type="spellStart"/>
            <w:r w:rsidRPr="00AE2B1E">
              <w:rPr>
                <w:rFonts w:ascii="Times New Roman" w:hAnsi="Times New Roman" w:cs="Times New Roman"/>
                <w:sz w:val="22"/>
                <w:szCs w:val="22"/>
                <w:lang w:eastAsia="en-US"/>
              </w:rPr>
              <w:t>ов</w:t>
            </w:r>
            <w:proofErr w:type="spellEnd"/>
            <w:r w:rsidRPr="00AE2B1E">
              <w:rPr>
                <w:rFonts w:ascii="Times New Roman" w:hAnsi="Times New Roman" w:cs="Times New Roman"/>
                <w:sz w:val="22"/>
                <w:szCs w:val="22"/>
                <w:lang w:eastAsia="en-US"/>
              </w:rPr>
              <w:t>) документа (-</w:t>
            </w:r>
            <w:proofErr w:type="spellStart"/>
            <w:r w:rsidRPr="00AE2B1E">
              <w:rPr>
                <w:rFonts w:ascii="Times New Roman" w:hAnsi="Times New Roman" w:cs="Times New Roman"/>
                <w:sz w:val="22"/>
                <w:szCs w:val="22"/>
                <w:lang w:eastAsia="en-US"/>
              </w:rPr>
              <w:t>ов</w:t>
            </w:r>
            <w:proofErr w:type="spellEnd"/>
            <w:r w:rsidRPr="00AE2B1E">
              <w:rPr>
                <w:rFonts w:ascii="Times New Roman" w:hAnsi="Times New Roman" w:cs="Times New Roman"/>
                <w:sz w:val="22"/>
                <w:szCs w:val="22"/>
                <w:lang w:eastAsia="en-US"/>
              </w:rPr>
              <w:t>), документации, на основании которых принималось решение о выдаче градостроительного плана земельного участка</w:t>
            </w:r>
          </w:p>
        </w:tc>
      </w:tr>
      <w:tr w:rsidR="00AE2B1E" w:rsidRPr="00AE2B1E" w:rsidTr="00AE2B1E">
        <w:tc>
          <w:tcPr>
            <w:tcW w:w="817" w:type="dxa"/>
            <w:tcBorders>
              <w:top w:val="single" w:sz="4" w:space="0" w:color="000000"/>
              <w:left w:val="single" w:sz="4" w:space="0" w:color="000000"/>
              <w:bottom w:val="single" w:sz="4" w:space="0" w:color="000000"/>
              <w:right w:val="single" w:sz="4" w:space="0" w:color="000000"/>
            </w:tcBorders>
          </w:tcPr>
          <w:p w:rsidR="00AE2B1E" w:rsidRPr="00AE2B1E" w:rsidRDefault="00AE2B1E" w:rsidP="00AE2B1E">
            <w:pPr>
              <w:pStyle w:val="ConsPlusNonformat"/>
              <w:suppressAutoHyphens/>
              <w:jc w:val="center"/>
              <w:rPr>
                <w:rFonts w:ascii="Times New Roman" w:eastAsia="Calibri" w:hAnsi="Times New Roman" w:cs="Times New Roman"/>
                <w:sz w:val="22"/>
                <w:szCs w:val="22"/>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AE2B1E" w:rsidRPr="00AE2B1E" w:rsidRDefault="00AE2B1E" w:rsidP="00AE2B1E">
            <w:pPr>
              <w:pStyle w:val="ConsPlusNonformat"/>
              <w:suppressAutoHyphens/>
              <w:jc w:val="center"/>
              <w:rPr>
                <w:rFonts w:ascii="Times New Roman" w:hAnsi="Times New Roman" w:cs="Times New Roman"/>
                <w:sz w:val="22"/>
                <w:szCs w:val="22"/>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AE2B1E" w:rsidRPr="00AE2B1E" w:rsidRDefault="00AE2B1E" w:rsidP="00AE2B1E">
            <w:pPr>
              <w:pStyle w:val="ConsPlusNonformat"/>
              <w:suppressAutoHyphens/>
              <w:jc w:val="center"/>
              <w:rPr>
                <w:rFonts w:ascii="Times New Roman" w:hAnsi="Times New Roman" w:cs="Times New Roman"/>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rsidR="00AE2B1E" w:rsidRPr="00AE2B1E" w:rsidRDefault="00AE2B1E" w:rsidP="00AE2B1E">
            <w:pPr>
              <w:pStyle w:val="ConsPlusNonformat"/>
              <w:suppressAutoHyphens/>
              <w:jc w:val="center"/>
              <w:rPr>
                <w:rFonts w:ascii="Times New Roman" w:hAnsi="Times New Roman" w:cs="Times New Roman"/>
                <w:sz w:val="22"/>
                <w:szCs w:val="22"/>
                <w:lang w:eastAsia="en-US"/>
              </w:rPr>
            </w:pPr>
          </w:p>
        </w:tc>
      </w:tr>
    </w:tbl>
    <w:p w:rsidR="00AE2B1E" w:rsidRPr="00AE2B1E" w:rsidRDefault="00AE2B1E" w:rsidP="00AE2B1E">
      <w:pPr>
        <w:spacing w:after="0" w:line="240" w:lineRule="auto"/>
        <w:jc w:val="center"/>
        <w:rPr>
          <w:rFonts w:ascii="Times New Roman" w:eastAsia="Times New Roman" w:hAnsi="Times New Roman" w:cs="Times New Roman"/>
          <w:b/>
          <w:lang w:eastAsia="ar-SA"/>
        </w:rPr>
      </w:pPr>
    </w:p>
    <w:p w:rsidR="00AE2B1E" w:rsidRPr="00AE2B1E" w:rsidRDefault="00AE2B1E" w:rsidP="00AE2B1E">
      <w:pPr>
        <w:pStyle w:val="ConsPlusNonformat"/>
        <w:suppressAutoHyphens/>
        <w:ind w:firstLine="709"/>
        <w:jc w:val="both"/>
        <w:rPr>
          <w:rFonts w:ascii="Times New Roman" w:hAnsi="Times New Roman" w:cs="Times New Roman"/>
          <w:sz w:val="22"/>
          <w:szCs w:val="22"/>
        </w:rPr>
      </w:pPr>
      <w:r w:rsidRPr="00AE2B1E">
        <w:rPr>
          <w:rFonts w:ascii="Times New Roman" w:hAnsi="Times New Roman" w:cs="Times New Roman"/>
          <w:sz w:val="22"/>
          <w:szCs w:val="22"/>
        </w:rPr>
        <w:t>Прошу внести исправления в градостроительный план земельного участка, содержащий опечатку/ошибку.</w:t>
      </w:r>
    </w:p>
    <w:p w:rsidR="00AE2B1E" w:rsidRPr="00AE2B1E" w:rsidRDefault="00AE2B1E" w:rsidP="00AE2B1E">
      <w:pPr>
        <w:pStyle w:val="ConsPlusNonformat"/>
        <w:suppressAutoHyphens/>
        <w:jc w:val="both"/>
        <w:rPr>
          <w:rFonts w:ascii="Times New Roman" w:hAnsi="Times New Roman" w:cs="Times New Roman"/>
          <w:sz w:val="22"/>
          <w:szCs w:val="22"/>
        </w:rPr>
      </w:pPr>
      <w:r w:rsidRPr="00AE2B1E">
        <w:rPr>
          <w:rFonts w:ascii="Times New Roman" w:hAnsi="Times New Roman" w:cs="Times New Roman"/>
          <w:sz w:val="22"/>
          <w:szCs w:val="22"/>
        </w:rPr>
        <w:t>Приложение: ____________________________________________________________________</w:t>
      </w:r>
    </w:p>
    <w:p w:rsidR="00AE2B1E" w:rsidRPr="00AE2B1E" w:rsidRDefault="00AE2B1E" w:rsidP="00AE2B1E">
      <w:pPr>
        <w:pStyle w:val="ConsPlusNonformat"/>
        <w:suppressAutoHyphens/>
        <w:jc w:val="both"/>
        <w:rPr>
          <w:rFonts w:ascii="Times New Roman" w:hAnsi="Times New Roman" w:cs="Times New Roman"/>
          <w:sz w:val="22"/>
          <w:szCs w:val="22"/>
        </w:rPr>
      </w:pPr>
      <w:r w:rsidRPr="00AE2B1E">
        <w:rPr>
          <w:rFonts w:ascii="Times New Roman" w:hAnsi="Times New Roman" w:cs="Times New Roman"/>
          <w:sz w:val="22"/>
          <w:szCs w:val="22"/>
        </w:rPr>
        <w:t>Номер телефона и адрес электронной почты для связи: ________________________________</w:t>
      </w:r>
    </w:p>
    <w:p w:rsidR="00AE2B1E" w:rsidRPr="00AE2B1E" w:rsidRDefault="00AE2B1E" w:rsidP="00AE2B1E">
      <w:pPr>
        <w:pStyle w:val="ConsPlusNonformat"/>
        <w:suppressAutoHyphens/>
        <w:jc w:val="both"/>
        <w:rPr>
          <w:rFonts w:ascii="Times New Roman" w:hAnsi="Times New Roman" w:cs="Times New Roman"/>
          <w:sz w:val="22"/>
          <w:szCs w:val="22"/>
        </w:rPr>
      </w:pPr>
      <w:r w:rsidRPr="00AE2B1E">
        <w:rPr>
          <w:rFonts w:ascii="Times New Roman" w:hAnsi="Times New Roman" w:cs="Times New Roman"/>
          <w:sz w:val="22"/>
          <w:szCs w:val="22"/>
        </w:rPr>
        <w:t>Результат рассмотрения настоящего заявления прошу:</w:t>
      </w:r>
    </w:p>
    <w:p w:rsidR="00AE2B1E" w:rsidRPr="00AE2B1E" w:rsidRDefault="00AE2B1E" w:rsidP="00AE2B1E">
      <w:pPr>
        <w:pStyle w:val="ConsPlusNonformat"/>
        <w:suppressAutoHyphens/>
        <w:ind w:firstLine="709"/>
        <w:jc w:val="both"/>
        <w:rPr>
          <w:rFonts w:ascii="Times New Roman" w:hAnsi="Times New Roman" w:cs="Times New Roma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gridCol w:w="709"/>
      </w:tblGrid>
      <w:tr w:rsidR="00AE2B1E" w:rsidRPr="00AE2B1E" w:rsidTr="00AE2B1E">
        <w:tc>
          <w:tcPr>
            <w:tcW w:w="9039"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pStyle w:val="ConsPlusNonformat"/>
              <w:suppressAutoHyphens/>
              <w:rPr>
                <w:rFonts w:ascii="Times New Roman" w:eastAsia="Calibri" w:hAnsi="Times New Roman" w:cs="Times New Roman"/>
                <w:sz w:val="22"/>
                <w:szCs w:val="22"/>
                <w:lang w:eastAsia="en-US"/>
              </w:rPr>
            </w:pPr>
            <w:r w:rsidRPr="00AE2B1E">
              <w:rPr>
                <w:rFonts w:ascii="Times New Roman" w:eastAsia="Calibri" w:hAnsi="Times New Roman" w:cs="Times New Roman"/>
                <w:sz w:val="22"/>
                <w:szCs w:val="22"/>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Borders>
              <w:top w:val="single" w:sz="4" w:space="0" w:color="000000"/>
              <w:left w:val="single" w:sz="4" w:space="0" w:color="000000"/>
              <w:bottom w:val="single" w:sz="4" w:space="0" w:color="000000"/>
              <w:right w:val="single" w:sz="4" w:space="0" w:color="000000"/>
            </w:tcBorders>
          </w:tcPr>
          <w:p w:rsidR="00AE2B1E" w:rsidRPr="00AE2B1E" w:rsidRDefault="00AE2B1E" w:rsidP="00AE2B1E">
            <w:pPr>
              <w:pStyle w:val="ConsPlusNonformat"/>
              <w:suppressAutoHyphens/>
              <w:rPr>
                <w:rFonts w:ascii="Times New Roman" w:eastAsia="Calibri" w:hAnsi="Times New Roman" w:cs="Times New Roman"/>
                <w:sz w:val="22"/>
                <w:szCs w:val="22"/>
                <w:lang w:eastAsia="en-US"/>
              </w:rPr>
            </w:pPr>
          </w:p>
          <w:p w:rsidR="00AE2B1E" w:rsidRPr="00AE2B1E" w:rsidRDefault="00AE2B1E" w:rsidP="00AE2B1E">
            <w:pPr>
              <w:pStyle w:val="ConsPlusNonformat"/>
              <w:suppressAutoHyphens/>
              <w:rPr>
                <w:rFonts w:ascii="Times New Roman" w:eastAsia="Calibri" w:hAnsi="Times New Roman" w:cs="Times New Roman"/>
                <w:sz w:val="22"/>
                <w:szCs w:val="22"/>
                <w:lang w:eastAsia="en-US"/>
              </w:rPr>
            </w:pPr>
          </w:p>
        </w:tc>
      </w:tr>
      <w:tr w:rsidR="00AE2B1E" w:rsidRPr="00AE2B1E" w:rsidTr="00AE2B1E">
        <w:trPr>
          <w:trHeight w:val="1539"/>
        </w:trPr>
        <w:tc>
          <w:tcPr>
            <w:tcW w:w="9039"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pStyle w:val="ConsPlusNonformat"/>
              <w:suppressAutoHyphens/>
              <w:rPr>
                <w:rFonts w:ascii="Times New Roman" w:eastAsia="Calibri" w:hAnsi="Times New Roman" w:cs="Times New Roman"/>
                <w:sz w:val="22"/>
                <w:szCs w:val="22"/>
                <w:lang w:eastAsia="en-US"/>
              </w:rPr>
            </w:pPr>
            <w:r w:rsidRPr="00AE2B1E">
              <w:rPr>
                <w:rFonts w:ascii="Times New Roman" w:eastAsia="Calibri" w:hAnsi="Times New Roman" w:cs="Times New Roman"/>
                <w:sz w:val="22"/>
                <w:szCs w:val="22"/>
                <w:lang w:eastAsia="en-US"/>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Borders>
              <w:top w:val="single" w:sz="4" w:space="0" w:color="000000"/>
              <w:left w:val="single" w:sz="4" w:space="0" w:color="000000"/>
              <w:bottom w:val="single" w:sz="4" w:space="0" w:color="000000"/>
              <w:right w:val="single" w:sz="4" w:space="0" w:color="000000"/>
            </w:tcBorders>
          </w:tcPr>
          <w:p w:rsidR="00AE2B1E" w:rsidRPr="00AE2B1E" w:rsidRDefault="00AE2B1E" w:rsidP="00AE2B1E">
            <w:pPr>
              <w:pStyle w:val="ConsPlusNonformat"/>
              <w:suppressAutoHyphens/>
              <w:rPr>
                <w:rFonts w:ascii="Times New Roman" w:eastAsia="Calibri" w:hAnsi="Times New Roman" w:cs="Times New Roman"/>
                <w:sz w:val="22"/>
                <w:szCs w:val="22"/>
                <w:lang w:eastAsia="en-US"/>
              </w:rPr>
            </w:pPr>
          </w:p>
        </w:tc>
      </w:tr>
      <w:tr w:rsidR="00AE2B1E" w:rsidRPr="00AE2B1E" w:rsidTr="00AE2B1E">
        <w:trPr>
          <w:trHeight w:val="696"/>
        </w:trPr>
        <w:tc>
          <w:tcPr>
            <w:tcW w:w="9039"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pStyle w:val="ConsPlusNonformat"/>
              <w:suppressAutoHyphens/>
              <w:rPr>
                <w:rFonts w:ascii="Times New Roman" w:eastAsia="Calibri" w:hAnsi="Times New Roman" w:cs="Times New Roman"/>
                <w:sz w:val="22"/>
                <w:szCs w:val="22"/>
                <w:lang w:eastAsia="en-US"/>
              </w:rPr>
            </w:pPr>
            <w:r w:rsidRPr="00AE2B1E">
              <w:rPr>
                <w:rFonts w:ascii="Times New Roman" w:eastAsia="Calibri" w:hAnsi="Times New Roman" w:cs="Times New Roman"/>
                <w:sz w:val="22"/>
                <w:szCs w:val="22"/>
                <w:lang w:eastAsia="en-US"/>
              </w:rPr>
              <w:t>направить на бумажном носителе на почтовый адрес: _________________________________________________________________________</w:t>
            </w:r>
          </w:p>
        </w:tc>
        <w:tc>
          <w:tcPr>
            <w:tcW w:w="709" w:type="dxa"/>
            <w:tcBorders>
              <w:top w:val="single" w:sz="4" w:space="0" w:color="000000"/>
              <w:left w:val="single" w:sz="4" w:space="0" w:color="000000"/>
              <w:bottom w:val="single" w:sz="4" w:space="0" w:color="000000"/>
              <w:right w:val="single" w:sz="4" w:space="0" w:color="000000"/>
            </w:tcBorders>
          </w:tcPr>
          <w:p w:rsidR="00AE2B1E" w:rsidRPr="00AE2B1E" w:rsidRDefault="00AE2B1E" w:rsidP="00AE2B1E">
            <w:pPr>
              <w:pStyle w:val="ConsPlusNonformat"/>
              <w:suppressAutoHyphens/>
              <w:rPr>
                <w:rFonts w:ascii="Times New Roman" w:eastAsia="Calibri" w:hAnsi="Times New Roman" w:cs="Times New Roman"/>
                <w:sz w:val="22"/>
                <w:szCs w:val="22"/>
                <w:lang w:eastAsia="en-US"/>
              </w:rPr>
            </w:pPr>
          </w:p>
        </w:tc>
      </w:tr>
      <w:tr w:rsidR="00AE2B1E" w:rsidRPr="00AE2B1E" w:rsidTr="00AE2B1E">
        <w:tc>
          <w:tcPr>
            <w:tcW w:w="9039"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pStyle w:val="ConsPlusNonformat"/>
              <w:suppressAutoHyphens/>
              <w:jc w:val="center"/>
              <w:rPr>
                <w:rFonts w:ascii="Times New Roman" w:eastAsia="Calibri" w:hAnsi="Times New Roman" w:cs="Times New Roman"/>
                <w:i/>
                <w:sz w:val="22"/>
                <w:szCs w:val="22"/>
                <w:lang w:eastAsia="en-US"/>
              </w:rPr>
            </w:pPr>
            <w:r w:rsidRPr="00AE2B1E">
              <w:rPr>
                <w:rFonts w:ascii="Times New Roman" w:eastAsia="Calibri" w:hAnsi="Times New Roman" w:cs="Times New Roman"/>
                <w:i/>
                <w:sz w:val="22"/>
                <w:szCs w:val="22"/>
                <w:lang w:eastAsia="en-US"/>
              </w:rPr>
              <w:t>Указывается один из перечисленных способов</w:t>
            </w:r>
          </w:p>
        </w:tc>
        <w:tc>
          <w:tcPr>
            <w:tcW w:w="709" w:type="dxa"/>
            <w:tcBorders>
              <w:top w:val="single" w:sz="4" w:space="0" w:color="000000"/>
              <w:left w:val="single" w:sz="4" w:space="0" w:color="000000"/>
              <w:bottom w:val="single" w:sz="4" w:space="0" w:color="000000"/>
              <w:right w:val="single" w:sz="4" w:space="0" w:color="000000"/>
            </w:tcBorders>
          </w:tcPr>
          <w:p w:rsidR="00AE2B1E" w:rsidRPr="00AE2B1E" w:rsidRDefault="00AE2B1E" w:rsidP="00AE2B1E">
            <w:pPr>
              <w:pStyle w:val="ConsPlusNonformat"/>
              <w:suppressAutoHyphens/>
              <w:rPr>
                <w:rFonts w:ascii="Times New Roman" w:eastAsia="Calibri" w:hAnsi="Times New Roman" w:cs="Times New Roman"/>
                <w:sz w:val="22"/>
                <w:szCs w:val="22"/>
                <w:lang w:eastAsia="en-US"/>
              </w:rPr>
            </w:pPr>
          </w:p>
        </w:tc>
      </w:tr>
    </w:tbl>
    <w:p w:rsidR="00AE2B1E" w:rsidRPr="00AE2B1E" w:rsidRDefault="00AE2B1E" w:rsidP="00AE2B1E">
      <w:pPr>
        <w:pStyle w:val="ConsPlusNonformat"/>
        <w:suppressAutoHyphens/>
        <w:rPr>
          <w:rFonts w:ascii="Times New Roman" w:hAnsi="Times New Roman" w:cs="Times New Roman"/>
          <w:sz w:val="22"/>
          <w:szCs w:val="22"/>
        </w:rPr>
      </w:pPr>
    </w:p>
    <w:p w:rsidR="00AE2B1E" w:rsidRPr="00AE2B1E" w:rsidRDefault="00AE2B1E" w:rsidP="00AE2B1E">
      <w:pPr>
        <w:pStyle w:val="ConsPlusNonformat"/>
        <w:suppressAutoHyphens/>
        <w:outlineLvl w:val="0"/>
        <w:rPr>
          <w:rFonts w:ascii="Times New Roman" w:hAnsi="Times New Roman" w:cs="Times New Roman"/>
          <w:sz w:val="22"/>
          <w:szCs w:val="22"/>
        </w:rPr>
      </w:pPr>
    </w:p>
    <w:p w:rsidR="00AE2B1E" w:rsidRPr="00AE2B1E" w:rsidRDefault="00AE2B1E" w:rsidP="00AE2B1E">
      <w:pPr>
        <w:autoSpaceDE w:val="0"/>
        <w:autoSpaceDN w:val="0"/>
        <w:adjustRightInd w:val="0"/>
        <w:spacing w:after="0" w:line="240" w:lineRule="auto"/>
        <w:jc w:val="right"/>
        <w:rPr>
          <w:rFonts w:ascii="Times New Roman" w:hAnsi="Times New Roman" w:cs="Times New Roman"/>
        </w:rPr>
      </w:pPr>
      <w:r w:rsidRPr="00AE2B1E">
        <w:rPr>
          <w:rFonts w:ascii="Times New Roman" w:hAnsi="Times New Roman" w:cs="Times New Roman"/>
        </w:rPr>
        <w:t>______________              _________________________</w:t>
      </w:r>
    </w:p>
    <w:p w:rsidR="00AE2B1E" w:rsidRPr="00AE2B1E" w:rsidRDefault="00AE2B1E" w:rsidP="00AE2B1E">
      <w:pPr>
        <w:autoSpaceDE w:val="0"/>
        <w:autoSpaceDN w:val="0"/>
        <w:adjustRightInd w:val="0"/>
        <w:spacing w:after="0" w:line="240" w:lineRule="auto"/>
        <w:jc w:val="right"/>
        <w:rPr>
          <w:rFonts w:ascii="Times New Roman" w:hAnsi="Times New Roman" w:cs="Times New Roman"/>
          <w:sz w:val="16"/>
          <w:szCs w:val="16"/>
        </w:rPr>
      </w:pPr>
      <w:r w:rsidRPr="00AE2B1E">
        <w:rPr>
          <w:rFonts w:ascii="Times New Roman" w:hAnsi="Times New Roman" w:cs="Times New Roman"/>
          <w:sz w:val="16"/>
          <w:szCs w:val="16"/>
        </w:rPr>
        <w:t>(</w:t>
      </w:r>
      <w:proofErr w:type="gramStart"/>
      <w:r w:rsidRPr="00AE2B1E">
        <w:rPr>
          <w:rFonts w:ascii="Times New Roman" w:hAnsi="Times New Roman" w:cs="Times New Roman"/>
          <w:sz w:val="16"/>
          <w:szCs w:val="16"/>
        </w:rPr>
        <w:t xml:space="preserve">подпись)   </w:t>
      </w:r>
      <w:proofErr w:type="gramEnd"/>
      <w:r w:rsidRPr="00AE2B1E">
        <w:rPr>
          <w:rFonts w:ascii="Times New Roman" w:hAnsi="Times New Roman" w:cs="Times New Roman"/>
          <w:sz w:val="16"/>
          <w:szCs w:val="16"/>
        </w:rPr>
        <w:t xml:space="preserve">                              (фамилия, имя, отчество (при наличии)</w:t>
      </w:r>
    </w:p>
    <w:p w:rsidR="00AE2B1E" w:rsidRDefault="00AE2B1E" w:rsidP="00AE2B1E">
      <w:pPr>
        <w:jc w:val="center"/>
        <w:rPr>
          <w:b/>
        </w:rPr>
      </w:pPr>
    </w:p>
    <w:p w:rsidR="00AE2B1E" w:rsidRPr="00A560F4" w:rsidRDefault="00AE2B1E" w:rsidP="00AE2B1E">
      <w:pPr>
        <w:tabs>
          <w:tab w:val="left" w:pos="0"/>
          <w:tab w:val="left" w:pos="1134"/>
        </w:tabs>
        <w:spacing w:after="0" w:line="240" w:lineRule="auto"/>
        <w:jc w:val="center"/>
        <w:rPr>
          <w:rFonts w:ascii="Times New Roman" w:eastAsia="Times New Roman" w:hAnsi="Times New Roman" w:cs="Times New Roman"/>
        </w:rPr>
      </w:pPr>
      <w:r w:rsidRPr="00A560F4">
        <w:rPr>
          <w:rFonts w:ascii="Times New Roman" w:hAnsi="Times New Roman" w:cs="Times New Roman"/>
        </w:rPr>
        <w:t>__________</w:t>
      </w:r>
    </w:p>
    <w:p w:rsidR="00180285" w:rsidRDefault="00180285" w:rsidP="00960612">
      <w:pPr>
        <w:spacing w:after="0" w:line="240" w:lineRule="auto"/>
        <w:jc w:val="both"/>
        <w:rPr>
          <w:rFonts w:ascii="Times New Roman" w:hAnsi="Times New Roman"/>
        </w:rPr>
      </w:pPr>
    </w:p>
    <w:p w:rsidR="00180285" w:rsidRDefault="00180285" w:rsidP="00960612">
      <w:pPr>
        <w:spacing w:after="0" w:line="240" w:lineRule="auto"/>
        <w:jc w:val="both"/>
        <w:rPr>
          <w:rFonts w:ascii="Times New Roman" w:hAnsi="Times New Roman"/>
        </w:rPr>
      </w:pPr>
    </w:p>
    <w:p w:rsidR="00AE2B1E" w:rsidRPr="00AE2B1E" w:rsidRDefault="00AE2B1E" w:rsidP="00AE2B1E">
      <w:pPr>
        <w:autoSpaceDE w:val="0"/>
        <w:spacing w:after="0" w:line="240" w:lineRule="auto"/>
        <w:ind w:left="4820"/>
        <w:rPr>
          <w:rFonts w:ascii="Times New Roman" w:hAnsi="Times New Roman" w:cs="Times New Roman"/>
        </w:rPr>
      </w:pPr>
      <w:r w:rsidRPr="00AE2B1E">
        <w:rPr>
          <w:rFonts w:ascii="Times New Roman" w:hAnsi="Times New Roman" w:cs="Times New Roman"/>
        </w:rPr>
        <w:t>Приложение № 5</w:t>
      </w:r>
    </w:p>
    <w:p w:rsidR="00AE2B1E" w:rsidRPr="00AE2B1E" w:rsidRDefault="00AE2B1E" w:rsidP="00AE2B1E">
      <w:pPr>
        <w:pStyle w:val="ConsPlusNonformat"/>
        <w:suppressAutoHyphens/>
        <w:ind w:left="4820"/>
        <w:rPr>
          <w:rFonts w:ascii="Times New Roman" w:hAnsi="Times New Roman" w:cs="Times New Roman"/>
          <w:sz w:val="22"/>
          <w:szCs w:val="22"/>
        </w:rPr>
      </w:pPr>
      <w:r w:rsidRPr="00AE2B1E">
        <w:rPr>
          <w:rFonts w:ascii="Times New Roman" w:hAnsi="Times New Roman" w:cs="Times New Roman"/>
          <w:sz w:val="22"/>
          <w:szCs w:val="22"/>
        </w:rPr>
        <w:t>к Административному регламенту</w:t>
      </w:r>
    </w:p>
    <w:p w:rsidR="00AE2B1E" w:rsidRPr="00AE2B1E" w:rsidRDefault="00AE2B1E" w:rsidP="00407CD2">
      <w:pPr>
        <w:spacing w:after="0" w:line="240" w:lineRule="auto"/>
        <w:rPr>
          <w:rFonts w:ascii="Times New Roman" w:hAnsi="Times New Roman" w:cs="Times New Roman"/>
          <w:b/>
        </w:rPr>
      </w:pPr>
    </w:p>
    <w:tbl>
      <w:tblPr>
        <w:tblW w:w="0" w:type="auto"/>
        <w:jc w:val="right"/>
        <w:tblLook w:val="04A0" w:firstRow="1" w:lastRow="0" w:firstColumn="1" w:lastColumn="0" w:noHBand="0" w:noVBand="1"/>
      </w:tblPr>
      <w:tblGrid>
        <w:gridCol w:w="4558"/>
      </w:tblGrid>
      <w:tr w:rsidR="00AE2B1E" w:rsidRPr="00AE2B1E" w:rsidTr="00407CD2">
        <w:trPr>
          <w:trHeight w:val="1808"/>
          <w:jc w:val="right"/>
        </w:trPr>
        <w:tc>
          <w:tcPr>
            <w:tcW w:w="4558" w:type="dxa"/>
            <w:vAlign w:val="center"/>
            <w:hideMark/>
          </w:tcPr>
          <w:p w:rsidR="00AE2B1E" w:rsidRPr="00AE2B1E" w:rsidRDefault="00AE2B1E" w:rsidP="00AE2B1E">
            <w:pPr>
              <w:spacing w:after="0" w:line="240" w:lineRule="auto"/>
              <w:jc w:val="center"/>
              <w:rPr>
                <w:rFonts w:ascii="Times New Roman" w:hAnsi="Times New Roman" w:cs="Times New Roman"/>
              </w:rPr>
            </w:pPr>
            <w:r w:rsidRPr="00AE2B1E">
              <w:rPr>
                <w:rFonts w:ascii="Times New Roman" w:hAnsi="Times New Roman" w:cs="Times New Roman"/>
              </w:rPr>
              <w:t xml:space="preserve">Кому _______________________________ </w:t>
            </w:r>
            <w:r w:rsidRPr="00407CD2">
              <w:rPr>
                <w:rFonts w:ascii="Times New Roman" w:hAnsi="Times New Roman" w:cs="Times New Roman"/>
                <w:sz w:val="16"/>
                <w:szCs w:val="16"/>
              </w:rPr>
              <w:t>(фамилия, имя, отчество (при наличии) заявителя</w:t>
            </w:r>
            <w:r w:rsidRPr="00407CD2">
              <w:rPr>
                <w:rStyle w:val="aff5"/>
                <w:rFonts w:ascii="Times New Roman" w:hAnsi="Times New Roman" w:cs="Times New Roman"/>
                <w:sz w:val="16"/>
                <w:szCs w:val="16"/>
              </w:rPr>
              <w:footnoteReference w:id="5"/>
            </w:r>
            <w:r w:rsidRPr="00407CD2">
              <w:rPr>
                <w:rFonts w:ascii="Times New Roman" w:hAnsi="Times New Roman" w:cs="Times New Roman"/>
                <w:sz w:val="16"/>
                <w:szCs w:val="16"/>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AE2B1E">
              <w:rPr>
                <w:rFonts w:ascii="Times New Roman" w:hAnsi="Times New Roman" w:cs="Times New Roman"/>
              </w:rPr>
              <w:t xml:space="preserve"> _____________________________________ </w:t>
            </w:r>
            <w:r w:rsidRPr="00407CD2">
              <w:rPr>
                <w:rFonts w:ascii="Times New Roman" w:hAnsi="Times New Roman" w:cs="Times New Roman"/>
                <w:sz w:val="16"/>
                <w:szCs w:val="16"/>
              </w:rPr>
              <w:t>почтовый индекс и адрес, телефон, адрес электронной почты)</w:t>
            </w:r>
          </w:p>
        </w:tc>
      </w:tr>
    </w:tbl>
    <w:p w:rsidR="00AE2B1E" w:rsidRPr="00AE2B1E" w:rsidRDefault="00AE2B1E" w:rsidP="00AE2B1E">
      <w:pPr>
        <w:autoSpaceDE w:val="0"/>
        <w:spacing w:after="0" w:line="240" w:lineRule="auto"/>
        <w:ind w:left="5245"/>
        <w:rPr>
          <w:rFonts w:ascii="Times New Roman" w:eastAsia="Times New Roman" w:hAnsi="Times New Roman" w:cs="Times New Roman"/>
          <w:lang w:eastAsia="ar-SA"/>
        </w:rPr>
      </w:pPr>
    </w:p>
    <w:p w:rsidR="00AE2B1E" w:rsidRDefault="00AE2B1E" w:rsidP="00AE2B1E">
      <w:pPr>
        <w:autoSpaceDE w:val="0"/>
        <w:spacing w:after="0" w:line="240" w:lineRule="auto"/>
        <w:ind w:left="5245"/>
        <w:rPr>
          <w:rFonts w:ascii="Times New Roman" w:hAnsi="Times New Roman" w:cs="Times New Roman"/>
        </w:rPr>
      </w:pPr>
    </w:p>
    <w:p w:rsidR="00407CD2" w:rsidRPr="00AE2B1E" w:rsidRDefault="00407CD2" w:rsidP="00AE2B1E">
      <w:pPr>
        <w:autoSpaceDE w:val="0"/>
        <w:spacing w:after="0" w:line="240" w:lineRule="auto"/>
        <w:ind w:left="5245"/>
        <w:rPr>
          <w:rFonts w:ascii="Times New Roman" w:hAnsi="Times New Roman" w:cs="Times New Roman"/>
        </w:rPr>
      </w:pPr>
    </w:p>
    <w:p w:rsidR="00AE2B1E" w:rsidRPr="00AE2B1E" w:rsidRDefault="00AE2B1E" w:rsidP="00AE2B1E">
      <w:pPr>
        <w:autoSpaceDE w:val="0"/>
        <w:spacing w:after="0" w:line="240" w:lineRule="auto"/>
        <w:jc w:val="center"/>
        <w:rPr>
          <w:rFonts w:ascii="Times New Roman" w:hAnsi="Times New Roman" w:cs="Times New Roman"/>
          <w:b/>
        </w:rPr>
      </w:pPr>
      <w:r w:rsidRPr="00AE2B1E">
        <w:rPr>
          <w:rFonts w:ascii="Times New Roman" w:hAnsi="Times New Roman" w:cs="Times New Roman"/>
          <w:b/>
        </w:rPr>
        <w:lastRenderedPageBreak/>
        <w:t>Р Е Ш Е Н И Е</w:t>
      </w:r>
    </w:p>
    <w:p w:rsidR="00AE2B1E" w:rsidRPr="00AE2B1E" w:rsidRDefault="00AE2B1E" w:rsidP="00AE2B1E">
      <w:pPr>
        <w:autoSpaceDE w:val="0"/>
        <w:spacing w:after="0" w:line="240" w:lineRule="auto"/>
        <w:jc w:val="center"/>
        <w:rPr>
          <w:rFonts w:ascii="Times New Roman" w:hAnsi="Times New Roman" w:cs="Times New Roman"/>
          <w:b/>
        </w:rPr>
      </w:pPr>
      <w:r w:rsidRPr="00AE2B1E">
        <w:rPr>
          <w:rFonts w:ascii="Times New Roman" w:hAnsi="Times New Roman" w:cs="Times New Roman"/>
          <w:b/>
        </w:rPr>
        <w:t xml:space="preserve">об отказе во внесении исправлений </w:t>
      </w:r>
    </w:p>
    <w:p w:rsidR="00AE2B1E" w:rsidRPr="00AE2B1E" w:rsidRDefault="00AE2B1E" w:rsidP="00407CD2">
      <w:pPr>
        <w:autoSpaceDE w:val="0"/>
        <w:spacing w:after="0" w:line="240" w:lineRule="auto"/>
        <w:jc w:val="center"/>
        <w:rPr>
          <w:rFonts w:ascii="Times New Roman" w:hAnsi="Times New Roman" w:cs="Times New Roman"/>
          <w:b/>
        </w:rPr>
      </w:pPr>
      <w:r w:rsidRPr="00AE2B1E">
        <w:rPr>
          <w:rFonts w:ascii="Times New Roman" w:hAnsi="Times New Roman" w:cs="Times New Roman"/>
          <w:b/>
        </w:rPr>
        <w:t>в градостроительный план земельного участка</w:t>
      </w:r>
    </w:p>
    <w:p w:rsidR="00AE2B1E" w:rsidRPr="00AE2B1E" w:rsidRDefault="00AE2B1E" w:rsidP="00AE2B1E">
      <w:pPr>
        <w:pStyle w:val="ConsPlusNonformat"/>
        <w:suppressAutoHyphens/>
        <w:rPr>
          <w:rFonts w:ascii="Times New Roman" w:hAnsi="Times New Roman" w:cs="Times New Roman"/>
          <w:sz w:val="22"/>
          <w:szCs w:val="22"/>
        </w:rPr>
      </w:pPr>
      <w:r w:rsidRPr="00AE2B1E">
        <w:rPr>
          <w:rFonts w:ascii="Times New Roman" w:hAnsi="Times New Roman" w:cs="Times New Roman"/>
          <w:sz w:val="22"/>
          <w:szCs w:val="22"/>
        </w:rPr>
        <w:t>________________________________________________________________________________</w:t>
      </w:r>
    </w:p>
    <w:p w:rsidR="00AE2B1E" w:rsidRPr="00407CD2" w:rsidRDefault="00AE2B1E" w:rsidP="00AE2B1E">
      <w:pPr>
        <w:autoSpaceDE w:val="0"/>
        <w:autoSpaceDN w:val="0"/>
        <w:adjustRightInd w:val="0"/>
        <w:spacing w:after="0" w:line="240" w:lineRule="auto"/>
        <w:ind w:firstLine="540"/>
        <w:jc w:val="center"/>
        <w:rPr>
          <w:rFonts w:ascii="Times New Roman" w:hAnsi="Times New Roman" w:cs="Times New Roman"/>
          <w:sz w:val="16"/>
          <w:szCs w:val="16"/>
        </w:rPr>
      </w:pPr>
      <w:r w:rsidRPr="00407CD2">
        <w:rPr>
          <w:rFonts w:ascii="Times New Roman" w:hAnsi="Times New Roman" w:cs="Times New Roman"/>
          <w:sz w:val="16"/>
          <w:szCs w:val="16"/>
        </w:rPr>
        <w:t>(наименование уполномоченного органа местного самоуправления)</w:t>
      </w:r>
    </w:p>
    <w:p w:rsidR="00AE2B1E" w:rsidRPr="00AE2B1E" w:rsidRDefault="00AE2B1E" w:rsidP="00AE2B1E">
      <w:pPr>
        <w:autoSpaceDE w:val="0"/>
        <w:spacing w:after="0" w:line="240" w:lineRule="auto"/>
        <w:jc w:val="center"/>
        <w:rPr>
          <w:rFonts w:ascii="Times New Roman" w:hAnsi="Times New Roman" w:cs="Times New Roman"/>
          <w:b/>
        </w:rPr>
      </w:pPr>
    </w:p>
    <w:p w:rsidR="00AE2B1E" w:rsidRPr="00AE2B1E" w:rsidRDefault="00AE2B1E" w:rsidP="00AE2B1E">
      <w:pPr>
        <w:autoSpaceDE w:val="0"/>
        <w:spacing w:after="0" w:line="240" w:lineRule="auto"/>
        <w:ind w:firstLine="709"/>
        <w:jc w:val="both"/>
        <w:rPr>
          <w:rFonts w:ascii="Times New Roman" w:hAnsi="Times New Roman" w:cs="Times New Roman"/>
        </w:rPr>
      </w:pPr>
      <w:r w:rsidRPr="00AE2B1E">
        <w:rPr>
          <w:rFonts w:ascii="Times New Roman" w:hAnsi="Times New Roman" w:cs="Times New Roman"/>
        </w:rPr>
        <w:t xml:space="preserve">по результатам рассмотрения заявления об исправлении допущенных опечаток и ошибок </w:t>
      </w:r>
      <w:r w:rsidR="00407CD2">
        <w:rPr>
          <w:rFonts w:ascii="Times New Roman" w:hAnsi="Times New Roman" w:cs="Times New Roman"/>
        </w:rPr>
        <w:br/>
      </w:r>
      <w:r w:rsidRPr="00AE2B1E">
        <w:rPr>
          <w:rFonts w:ascii="Times New Roman" w:hAnsi="Times New Roman" w:cs="Times New Roman"/>
        </w:rPr>
        <w:t xml:space="preserve">в градостроительном плане земельного участка </w:t>
      </w:r>
    </w:p>
    <w:p w:rsidR="00AE2B1E" w:rsidRPr="00AE2B1E" w:rsidRDefault="00AE2B1E" w:rsidP="00AE2B1E">
      <w:pPr>
        <w:autoSpaceDE w:val="0"/>
        <w:spacing w:after="0" w:line="240" w:lineRule="auto"/>
        <w:ind w:firstLine="709"/>
        <w:jc w:val="both"/>
        <w:rPr>
          <w:rFonts w:ascii="Times New Roman" w:hAnsi="Times New Roman" w:cs="Times New Roman"/>
        </w:rPr>
      </w:pPr>
      <w:r w:rsidRPr="00AE2B1E">
        <w:rPr>
          <w:rFonts w:ascii="Times New Roman" w:hAnsi="Times New Roman" w:cs="Times New Roman"/>
        </w:rPr>
        <w:t>от _____________ № ______ принято решение об отказе во внесении</w:t>
      </w:r>
    </w:p>
    <w:p w:rsidR="00AE2B1E" w:rsidRPr="00AE2B1E" w:rsidRDefault="00AE2B1E" w:rsidP="00AE2B1E">
      <w:pPr>
        <w:autoSpaceDE w:val="0"/>
        <w:spacing w:after="0" w:line="240" w:lineRule="auto"/>
        <w:jc w:val="both"/>
        <w:rPr>
          <w:rFonts w:ascii="Times New Roman" w:hAnsi="Times New Roman" w:cs="Times New Roman"/>
        </w:rPr>
      </w:pPr>
      <w:r w:rsidRPr="00AE2B1E">
        <w:rPr>
          <w:rFonts w:ascii="Times New Roman" w:hAnsi="Times New Roman" w:cs="Times New Roman"/>
        </w:rPr>
        <w:t xml:space="preserve">                           (дата и номер регистрации)</w:t>
      </w:r>
    </w:p>
    <w:p w:rsidR="00AE2B1E" w:rsidRPr="00AE2B1E" w:rsidRDefault="00AE2B1E" w:rsidP="00AE2B1E">
      <w:pPr>
        <w:autoSpaceDE w:val="0"/>
        <w:spacing w:after="0" w:line="240" w:lineRule="auto"/>
        <w:jc w:val="both"/>
        <w:rPr>
          <w:rFonts w:ascii="Times New Roman" w:hAnsi="Times New Roman" w:cs="Times New Roman"/>
        </w:rPr>
      </w:pPr>
      <w:r w:rsidRPr="00AE2B1E">
        <w:rPr>
          <w:rFonts w:ascii="Times New Roman" w:hAnsi="Times New Roman" w:cs="Times New Roman"/>
        </w:rPr>
        <w:t>исправлений в градостроительный план земельного участка.</w:t>
      </w:r>
    </w:p>
    <w:p w:rsidR="00AE2B1E" w:rsidRPr="00AE2B1E" w:rsidRDefault="00AE2B1E" w:rsidP="00AE2B1E">
      <w:pPr>
        <w:autoSpaceDE w:val="0"/>
        <w:spacing w:after="0" w:line="240" w:lineRule="auto"/>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7"/>
        <w:gridCol w:w="4210"/>
        <w:gridCol w:w="4111"/>
      </w:tblGrid>
      <w:tr w:rsidR="00AE2B1E" w:rsidRPr="00AE2B1E" w:rsidTr="00AE2B1E">
        <w:tc>
          <w:tcPr>
            <w:tcW w:w="142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jc w:val="center"/>
              <w:rPr>
                <w:rFonts w:ascii="Times New Roman" w:hAnsi="Times New Roman" w:cs="Times New Roman"/>
              </w:rPr>
            </w:pPr>
            <w:r w:rsidRPr="00AE2B1E">
              <w:rPr>
                <w:rFonts w:ascii="Times New Roman" w:hAnsi="Times New Roman" w:cs="Times New Roman"/>
              </w:rPr>
              <w:t xml:space="preserve">№ пункта </w:t>
            </w:r>
            <w:proofErr w:type="spellStart"/>
            <w:r w:rsidRPr="00AE2B1E">
              <w:rPr>
                <w:rFonts w:ascii="Times New Roman" w:hAnsi="Times New Roman" w:cs="Times New Roman"/>
              </w:rPr>
              <w:t>Админист</w:t>
            </w:r>
            <w:proofErr w:type="spellEnd"/>
            <w:r w:rsidRPr="00AE2B1E">
              <w:rPr>
                <w:rFonts w:ascii="Times New Roman" w:hAnsi="Times New Roman" w:cs="Times New Roman"/>
              </w:rPr>
              <w:t xml:space="preserve"> </w:t>
            </w:r>
            <w:proofErr w:type="spellStart"/>
            <w:r w:rsidRPr="00AE2B1E">
              <w:rPr>
                <w:rFonts w:ascii="Times New Roman" w:hAnsi="Times New Roman" w:cs="Times New Roman"/>
              </w:rPr>
              <w:t>ративного</w:t>
            </w:r>
            <w:proofErr w:type="spellEnd"/>
            <w:r w:rsidRPr="00AE2B1E">
              <w:rPr>
                <w:rFonts w:ascii="Times New Roman" w:hAnsi="Times New Roman" w:cs="Times New Roman"/>
              </w:rPr>
              <w:t xml:space="preserve"> регламента</w:t>
            </w:r>
          </w:p>
        </w:tc>
        <w:tc>
          <w:tcPr>
            <w:tcW w:w="4210"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jc w:val="center"/>
              <w:rPr>
                <w:rFonts w:ascii="Times New Roman" w:hAnsi="Times New Roman" w:cs="Times New Roman"/>
              </w:rPr>
            </w:pPr>
            <w:r w:rsidRPr="00AE2B1E">
              <w:rPr>
                <w:rFonts w:ascii="Times New Roman" w:hAnsi="Times New Roman" w:cs="Times New Roman"/>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4111"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jc w:val="center"/>
              <w:rPr>
                <w:rFonts w:ascii="Times New Roman" w:hAnsi="Times New Roman" w:cs="Times New Roman"/>
              </w:rPr>
            </w:pPr>
            <w:r w:rsidRPr="00AE2B1E">
              <w:rPr>
                <w:rFonts w:ascii="Times New Roman" w:hAnsi="Times New Roman" w:cs="Times New Roman"/>
              </w:rPr>
              <w:t>Разъяснение причин отказа во внесении исправлений в градостроительный план земельного участка</w:t>
            </w:r>
          </w:p>
        </w:tc>
      </w:tr>
      <w:tr w:rsidR="00AE2B1E" w:rsidRPr="00AE2B1E" w:rsidTr="00AE2B1E">
        <w:tc>
          <w:tcPr>
            <w:tcW w:w="142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rPr>
            </w:pPr>
            <w:r w:rsidRPr="00AE2B1E">
              <w:rPr>
                <w:rFonts w:ascii="Times New Roman" w:hAnsi="Times New Roman" w:cs="Times New Roman"/>
              </w:rPr>
              <w:t>подпункт «а» пункта 2.25</w:t>
            </w:r>
          </w:p>
        </w:tc>
        <w:tc>
          <w:tcPr>
            <w:tcW w:w="4210"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rPr>
            </w:pPr>
            <w:r w:rsidRPr="00AE2B1E">
              <w:rPr>
                <w:rFonts w:ascii="Times New Roman" w:hAnsi="Times New Roman" w:cs="Times New Roman"/>
              </w:rPr>
              <w:t>несоответствие заявителя кругу лиц, указанных в пункте 2.2 Административного регламента</w:t>
            </w:r>
          </w:p>
        </w:tc>
        <w:tc>
          <w:tcPr>
            <w:tcW w:w="4111"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i/>
              </w:rPr>
            </w:pPr>
            <w:r w:rsidRPr="00AE2B1E">
              <w:rPr>
                <w:rFonts w:ascii="Times New Roman" w:hAnsi="Times New Roman" w:cs="Times New Roman"/>
                <w:i/>
              </w:rPr>
              <w:t>Указываются основания такого вывода</w:t>
            </w:r>
          </w:p>
        </w:tc>
      </w:tr>
      <w:tr w:rsidR="00AE2B1E" w:rsidRPr="00AE2B1E" w:rsidTr="00AE2B1E">
        <w:tc>
          <w:tcPr>
            <w:tcW w:w="1427"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rPr>
            </w:pPr>
            <w:r w:rsidRPr="00AE2B1E">
              <w:rPr>
                <w:rFonts w:ascii="Times New Roman" w:hAnsi="Times New Roman" w:cs="Times New Roman"/>
              </w:rPr>
              <w:t>подпункт «б» пункта 2.25</w:t>
            </w:r>
          </w:p>
        </w:tc>
        <w:tc>
          <w:tcPr>
            <w:tcW w:w="4210"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rPr>
            </w:pPr>
            <w:r w:rsidRPr="00AE2B1E">
              <w:rPr>
                <w:rFonts w:ascii="Times New Roman" w:hAnsi="Times New Roman" w:cs="Times New Roman"/>
              </w:rPr>
              <w:t>отсутствие факта допущения опечаток и ошибок в градостроительном плане земельного участка</w:t>
            </w:r>
          </w:p>
        </w:tc>
        <w:tc>
          <w:tcPr>
            <w:tcW w:w="4111" w:type="dxa"/>
            <w:tcBorders>
              <w:top w:val="single" w:sz="4" w:space="0" w:color="000000"/>
              <w:left w:val="single" w:sz="4" w:space="0" w:color="000000"/>
              <w:bottom w:val="single" w:sz="4" w:space="0" w:color="000000"/>
              <w:right w:val="single" w:sz="4" w:space="0" w:color="000000"/>
            </w:tcBorders>
            <w:hideMark/>
          </w:tcPr>
          <w:p w:rsidR="00AE2B1E" w:rsidRPr="00AE2B1E" w:rsidRDefault="00AE2B1E" w:rsidP="00AE2B1E">
            <w:pPr>
              <w:tabs>
                <w:tab w:val="left" w:pos="9354"/>
              </w:tabs>
              <w:spacing w:after="0" w:line="240" w:lineRule="auto"/>
              <w:rPr>
                <w:rFonts w:ascii="Times New Roman" w:hAnsi="Times New Roman" w:cs="Times New Roman"/>
                <w:i/>
              </w:rPr>
            </w:pPr>
            <w:r w:rsidRPr="00AE2B1E">
              <w:rPr>
                <w:rFonts w:ascii="Times New Roman" w:hAnsi="Times New Roman" w:cs="Times New Roman"/>
                <w:i/>
              </w:rPr>
              <w:t>Указываются основания такого вывода</w:t>
            </w:r>
          </w:p>
        </w:tc>
      </w:tr>
    </w:tbl>
    <w:p w:rsidR="00AE2B1E" w:rsidRPr="00AE2B1E" w:rsidRDefault="00AE2B1E" w:rsidP="00AE2B1E">
      <w:pPr>
        <w:autoSpaceDE w:val="0"/>
        <w:spacing w:after="0" w:line="240" w:lineRule="auto"/>
        <w:jc w:val="both"/>
        <w:rPr>
          <w:rFonts w:ascii="Times New Roman" w:eastAsia="Times New Roman" w:hAnsi="Times New Roman" w:cs="Times New Roman"/>
          <w:b/>
          <w:lang w:eastAsia="ar-SA"/>
        </w:rPr>
      </w:pPr>
    </w:p>
    <w:p w:rsidR="00AE2B1E" w:rsidRPr="00AE2B1E" w:rsidRDefault="00AE2B1E" w:rsidP="00AE2B1E">
      <w:pPr>
        <w:autoSpaceDE w:val="0"/>
        <w:spacing w:after="0" w:line="240" w:lineRule="auto"/>
        <w:ind w:firstLine="709"/>
        <w:jc w:val="both"/>
        <w:rPr>
          <w:rFonts w:ascii="Times New Roman" w:hAnsi="Times New Roman" w:cs="Times New Roman"/>
        </w:rPr>
      </w:pPr>
      <w:r w:rsidRPr="00AE2B1E">
        <w:rPr>
          <w:rFonts w:ascii="Times New Roman" w:hAnsi="Times New Roman" w:cs="Times New Roman"/>
        </w:rPr>
        <w:t xml:space="preserve">Вы вправе повторно обратиться с заявлением об исправлении допущенных опечаток и ошибок </w:t>
      </w:r>
      <w:r w:rsidR="00407CD2">
        <w:rPr>
          <w:rFonts w:ascii="Times New Roman" w:hAnsi="Times New Roman" w:cs="Times New Roman"/>
        </w:rPr>
        <w:br/>
      </w:r>
      <w:r w:rsidRPr="00AE2B1E">
        <w:rPr>
          <w:rFonts w:ascii="Times New Roman" w:hAnsi="Times New Roman" w:cs="Times New Roman"/>
        </w:rPr>
        <w:t>в градостроительном плане земельного участка после устранения указанных нарушений.</w:t>
      </w:r>
    </w:p>
    <w:p w:rsidR="00AE2B1E" w:rsidRPr="00AE2B1E" w:rsidRDefault="00AE2B1E" w:rsidP="00AE2B1E">
      <w:pPr>
        <w:autoSpaceDE w:val="0"/>
        <w:spacing w:after="0" w:line="240" w:lineRule="auto"/>
        <w:ind w:firstLine="709"/>
        <w:jc w:val="both"/>
        <w:rPr>
          <w:rFonts w:ascii="Times New Roman" w:hAnsi="Times New Roman" w:cs="Times New Roman"/>
        </w:rPr>
      </w:pPr>
      <w:r w:rsidRPr="00AE2B1E">
        <w:rPr>
          <w:rFonts w:ascii="Times New Roman" w:hAnsi="Times New Roman" w:cs="Times New Roman"/>
        </w:rPr>
        <w:t xml:space="preserve">Данный отказ может быть обжалован в досудебном порядке путем направления жалобы </w:t>
      </w:r>
      <w:r w:rsidR="00407CD2">
        <w:rPr>
          <w:rFonts w:ascii="Times New Roman" w:hAnsi="Times New Roman" w:cs="Times New Roman"/>
        </w:rPr>
        <w:br/>
      </w:r>
      <w:r w:rsidRPr="00AE2B1E">
        <w:rPr>
          <w:rFonts w:ascii="Times New Roman" w:hAnsi="Times New Roman" w:cs="Times New Roman"/>
        </w:rPr>
        <w:t xml:space="preserve">в ________________________________________________, а также в судебном порядке. </w:t>
      </w:r>
    </w:p>
    <w:p w:rsidR="00AE2B1E" w:rsidRPr="00AE2B1E" w:rsidRDefault="00AE2B1E" w:rsidP="00AE2B1E">
      <w:pPr>
        <w:autoSpaceDE w:val="0"/>
        <w:spacing w:after="0" w:line="240" w:lineRule="auto"/>
        <w:ind w:firstLine="709"/>
        <w:jc w:val="both"/>
        <w:rPr>
          <w:rFonts w:ascii="Times New Roman" w:hAnsi="Times New Roman" w:cs="Times New Roman"/>
        </w:rPr>
      </w:pPr>
      <w:r w:rsidRPr="00AE2B1E">
        <w:rPr>
          <w:rFonts w:ascii="Times New Roman" w:hAnsi="Times New Roman" w:cs="Times New Roman"/>
        </w:rPr>
        <w:t xml:space="preserve">Дополнительно </w:t>
      </w:r>
      <w:proofErr w:type="gramStart"/>
      <w:r w:rsidRPr="00AE2B1E">
        <w:rPr>
          <w:rFonts w:ascii="Times New Roman" w:hAnsi="Times New Roman" w:cs="Times New Roman"/>
        </w:rPr>
        <w:t>информируем:_</w:t>
      </w:r>
      <w:proofErr w:type="gramEnd"/>
      <w:r w:rsidRPr="00AE2B1E">
        <w:rPr>
          <w:rFonts w:ascii="Times New Roman" w:hAnsi="Times New Roman" w:cs="Times New Roman"/>
        </w:rPr>
        <w:t>____________________________________</w:t>
      </w:r>
    </w:p>
    <w:p w:rsidR="00AE2B1E" w:rsidRPr="00AE2B1E" w:rsidRDefault="00AE2B1E" w:rsidP="00AE2B1E">
      <w:pPr>
        <w:autoSpaceDE w:val="0"/>
        <w:spacing w:after="0" w:line="240" w:lineRule="auto"/>
        <w:jc w:val="both"/>
        <w:rPr>
          <w:rFonts w:ascii="Times New Roman" w:hAnsi="Times New Roman" w:cs="Times New Roman"/>
        </w:rPr>
      </w:pPr>
      <w:r w:rsidRPr="00AE2B1E">
        <w:rPr>
          <w:rFonts w:ascii="Times New Roman" w:hAnsi="Times New Roman" w:cs="Times New Roman"/>
        </w:rPr>
        <w:t>____________________________________________________________________</w:t>
      </w:r>
    </w:p>
    <w:p w:rsidR="00AE2B1E" w:rsidRPr="00407CD2" w:rsidRDefault="00AE2B1E" w:rsidP="00AE2B1E">
      <w:pPr>
        <w:autoSpaceDE w:val="0"/>
        <w:spacing w:after="0" w:line="240" w:lineRule="auto"/>
        <w:jc w:val="center"/>
        <w:rPr>
          <w:rFonts w:ascii="Times New Roman" w:hAnsi="Times New Roman" w:cs="Times New Roman"/>
          <w:sz w:val="16"/>
          <w:szCs w:val="16"/>
        </w:rPr>
      </w:pPr>
      <w:r w:rsidRPr="00407CD2">
        <w:rPr>
          <w:rFonts w:ascii="Times New Roman" w:hAnsi="Times New Roman" w:cs="Times New Roman"/>
          <w:sz w:val="16"/>
          <w:szCs w:val="16"/>
        </w:rPr>
        <w:t xml:space="preserve">(указывается информация, необходимая для устранения причин отказа во внесении исправлений в градостроительный план земельного участка, </w:t>
      </w:r>
      <w:r w:rsidR="00407CD2">
        <w:rPr>
          <w:rFonts w:ascii="Times New Roman" w:hAnsi="Times New Roman" w:cs="Times New Roman"/>
          <w:sz w:val="16"/>
          <w:szCs w:val="16"/>
        </w:rPr>
        <w:br/>
      </w:r>
      <w:r w:rsidRPr="00407CD2">
        <w:rPr>
          <w:rFonts w:ascii="Times New Roman" w:hAnsi="Times New Roman" w:cs="Times New Roman"/>
          <w:sz w:val="16"/>
          <w:szCs w:val="16"/>
        </w:rPr>
        <w:t>а также иная дополнительная информация при наличии)</w:t>
      </w:r>
    </w:p>
    <w:p w:rsidR="00AE2B1E" w:rsidRPr="00AE2B1E" w:rsidRDefault="00AE2B1E" w:rsidP="00AE2B1E">
      <w:pPr>
        <w:autoSpaceDE w:val="0"/>
        <w:spacing w:after="0" w:line="240" w:lineRule="auto"/>
        <w:jc w:val="center"/>
        <w:rPr>
          <w:rFonts w:ascii="Times New Roman" w:hAnsi="Times New Roman" w:cs="Times New Roman"/>
        </w:rPr>
      </w:pPr>
    </w:p>
    <w:p w:rsidR="00AE2B1E" w:rsidRPr="00AE2B1E" w:rsidRDefault="00AE2B1E" w:rsidP="00AE2B1E">
      <w:pPr>
        <w:tabs>
          <w:tab w:val="left" w:pos="9354"/>
        </w:tabs>
        <w:spacing w:after="0" w:line="240" w:lineRule="auto"/>
        <w:jc w:val="both"/>
        <w:rPr>
          <w:rFonts w:ascii="Times New Roman" w:hAnsi="Times New Roman" w:cs="Times New Roman"/>
        </w:rPr>
      </w:pPr>
      <w:r w:rsidRPr="00AE2B1E">
        <w:rPr>
          <w:rFonts w:ascii="Times New Roman" w:hAnsi="Times New Roman" w:cs="Times New Roman"/>
        </w:rPr>
        <w:t>___________________________      _______________      ___________________________________</w:t>
      </w:r>
    </w:p>
    <w:p w:rsidR="00AE2B1E" w:rsidRPr="00407CD2" w:rsidRDefault="00AE2B1E" w:rsidP="00AE2B1E">
      <w:pPr>
        <w:tabs>
          <w:tab w:val="left" w:pos="9354"/>
        </w:tabs>
        <w:spacing w:after="0" w:line="240" w:lineRule="auto"/>
        <w:jc w:val="both"/>
        <w:rPr>
          <w:rFonts w:ascii="Times New Roman" w:hAnsi="Times New Roman" w:cs="Times New Roman"/>
          <w:sz w:val="16"/>
          <w:szCs w:val="16"/>
        </w:rPr>
      </w:pPr>
      <w:r w:rsidRPr="00407CD2">
        <w:rPr>
          <w:rFonts w:ascii="Times New Roman" w:hAnsi="Times New Roman" w:cs="Times New Roman"/>
          <w:sz w:val="16"/>
          <w:szCs w:val="16"/>
        </w:rPr>
        <w:t xml:space="preserve">                      (</w:t>
      </w:r>
      <w:proofErr w:type="gramStart"/>
      <w:r w:rsidRPr="00407CD2">
        <w:rPr>
          <w:rFonts w:ascii="Times New Roman" w:hAnsi="Times New Roman" w:cs="Times New Roman"/>
          <w:sz w:val="16"/>
          <w:szCs w:val="16"/>
        </w:rPr>
        <w:t xml:space="preserve">должность)   </w:t>
      </w:r>
      <w:proofErr w:type="gramEnd"/>
      <w:r w:rsidRPr="00407CD2">
        <w:rPr>
          <w:rFonts w:ascii="Times New Roman" w:hAnsi="Times New Roman" w:cs="Times New Roman"/>
          <w:sz w:val="16"/>
          <w:szCs w:val="16"/>
        </w:rPr>
        <w:t xml:space="preserve">          </w:t>
      </w:r>
      <w:r w:rsidR="00407CD2">
        <w:rPr>
          <w:rFonts w:ascii="Times New Roman" w:hAnsi="Times New Roman" w:cs="Times New Roman"/>
          <w:sz w:val="16"/>
          <w:szCs w:val="16"/>
        </w:rPr>
        <w:t xml:space="preserve">                  </w:t>
      </w:r>
      <w:r w:rsidRPr="00407CD2">
        <w:rPr>
          <w:rFonts w:ascii="Times New Roman" w:hAnsi="Times New Roman" w:cs="Times New Roman"/>
          <w:sz w:val="16"/>
          <w:szCs w:val="16"/>
        </w:rPr>
        <w:t xml:space="preserve">                (подпись)          </w:t>
      </w:r>
      <w:r w:rsidR="00407CD2">
        <w:rPr>
          <w:rFonts w:ascii="Times New Roman" w:hAnsi="Times New Roman" w:cs="Times New Roman"/>
          <w:sz w:val="16"/>
          <w:szCs w:val="16"/>
        </w:rPr>
        <w:t xml:space="preserve">                     </w:t>
      </w:r>
      <w:r w:rsidRPr="00407CD2">
        <w:rPr>
          <w:rFonts w:ascii="Times New Roman" w:hAnsi="Times New Roman" w:cs="Times New Roman"/>
          <w:sz w:val="16"/>
          <w:szCs w:val="16"/>
        </w:rPr>
        <w:t xml:space="preserve">         (фамилия, имя, отчество (при наличии) </w:t>
      </w:r>
    </w:p>
    <w:p w:rsidR="00AE2B1E" w:rsidRPr="00AE2B1E" w:rsidRDefault="00AE2B1E" w:rsidP="00AE2B1E">
      <w:pPr>
        <w:tabs>
          <w:tab w:val="left" w:pos="9354"/>
        </w:tabs>
        <w:spacing w:after="0" w:line="240" w:lineRule="auto"/>
        <w:rPr>
          <w:rFonts w:ascii="Times New Roman" w:hAnsi="Times New Roman" w:cs="Times New Roman"/>
        </w:rPr>
      </w:pPr>
    </w:p>
    <w:p w:rsidR="00AE2B1E" w:rsidRPr="00AE2B1E" w:rsidRDefault="00AE2B1E" w:rsidP="00AE2B1E">
      <w:pPr>
        <w:tabs>
          <w:tab w:val="left" w:pos="9354"/>
        </w:tabs>
        <w:spacing w:after="0" w:line="240" w:lineRule="auto"/>
        <w:rPr>
          <w:rFonts w:ascii="Times New Roman" w:hAnsi="Times New Roman" w:cs="Times New Roman"/>
        </w:rPr>
      </w:pPr>
      <w:r w:rsidRPr="00AE2B1E">
        <w:rPr>
          <w:rFonts w:ascii="Times New Roman" w:hAnsi="Times New Roman" w:cs="Times New Roman"/>
        </w:rPr>
        <w:t>Дата</w:t>
      </w:r>
    </w:p>
    <w:p w:rsidR="00180285" w:rsidRDefault="00180285" w:rsidP="00960612">
      <w:pPr>
        <w:spacing w:after="0" w:line="240" w:lineRule="auto"/>
        <w:jc w:val="both"/>
        <w:rPr>
          <w:rFonts w:ascii="Times New Roman" w:hAnsi="Times New Roman"/>
        </w:rPr>
      </w:pPr>
    </w:p>
    <w:p w:rsidR="00407CD2" w:rsidRPr="00A560F4" w:rsidRDefault="00407CD2" w:rsidP="00407CD2">
      <w:pPr>
        <w:tabs>
          <w:tab w:val="left" w:pos="0"/>
          <w:tab w:val="left" w:pos="1134"/>
        </w:tabs>
        <w:spacing w:after="0" w:line="240" w:lineRule="auto"/>
        <w:jc w:val="center"/>
        <w:rPr>
          <w:rFonts w:ascii="Times New Roman" w:eastAsia="Times New Roman" w:hAnsi="Times New Roman" w:cs="Times New Roman"/>
        </w:rPr>
      </w:pPr>
      <w:r w:rsidRPr="00A560F4">
        <w:rPr>
          <w:rFonts w:ascii="Times New Roman" w:hAnsi="Times New Roman" w:cs="Times New Roman"/>
        </w:rPr>
        <w:t>__________</w:t>
      </w:r>
    </w:p>
    <w:p w:rsidR="00180285" w:rsidRDefault="00180285" w:rsidP="00960612">
      <w:pPr>
        <w:spacing w:after="0" w:line="240" w:lineRule="auto"/>
        <w:jc w:val="both"/>
        <w:rPr>
          <w:rFonts w:ascii="Times New Roman" w:hAnsi="Times New Roman"/>
        </w:rPr>
      </w:pPr>
    </w:p>
    <w:p w:rsidR="00180285" w:rsidRDefault="00180285" w:rsidP="00960612">
      <w:pPr>
        <w:spacing w:after="0" w:line="240" w:lineRule="auto"/>
        <w:jc w:val="both"/>
        <w:rPr>
          <w:rFonts w:ascii="Times New Roman" w:hAnsi="Times New Roman"/>
        </w:rPr>
      </w:pPr>
    </w:p>
    <w:p w:rsidR="00407CD2" w:rsidRPr="00407CD2" w:rsidRDefault="00407CD2" w:rsidP="00407CD2">
      <w:pPr>
        <w:autoSpaceDE w:val="0"/>
        <w:spacing w:after="0" w:line="240" w:lineRule="auto"/>
        <w:ind w:left="4820"/>
        <w:rPr>
          <w:rFonts w:ascii="Times New Roman" w:hAnsi="Times New Roman" w:cs="Times New Roman"/>
        </w:rPr>
      </w:pPr>
      <w:r w:rsidRPr="00407CD2">
        <w:rPr>
          <w:rFonts w:ascii="Times New Roman" w:hAnsi="Times New Roman" w:cs="Times New Roman"/>
        </w:rPr>
        <w:t>Приложение № 6</w:t>
      </w:r>
    </w:p>
    <w:p w:rsidR="00407CD2" w:rsidRPr="00407CD2" w:rsidRDefault="00407CD2" w:rsidP="00407CD2">
      <w:pPr>
        <w:pStyle w:val="ConsPlusNonformat"/>
        <w:suppressAutoHyphens/>
        <w:ind w:left="4820"/>
        <w:rPr>
          <w:rFonts w:ascii="Times New Roman" w:hAnsi="Times New Roman" w:cs="Times New Roman"/>
          <w:sz w:val="22"/>
          <w:szCs w:val="22"/>
        </w:rPr>
      </w:pPr>
      <w:r w:rsidRPr="00407CD2">
        <w:rPr>
          <w:rFonts w:ascii="Times New Roman" w:hAnsi="Times New Roman" w:cs="Times New Roman"/>
          <w:sz w:val="22"/>
          <w:szCs w:val="22"/>
        </w:rPr>
        <w:t>к Административному регламенту</w:t>
      </w:r>
    </w:p>
    <w:p w:rsidR="00407CD2" w:rsidRPr="00407CD2" w:rsidRDefault="00407CD2" w:rsidP="00407CD2">
      <w:pPr>
        <w:autoSpaceDE w:val="0"/>
        <w:spacing w:after="0" w:line="240" w:lineRule="auto"/>
        <w:jc w:val="both"/>
        <w:rPr>
          <w:rFonts w:ascii="Times New Roman" w:hAnsi="Times New Roman" w:cs="Times New Roman"/>
          <w:b/>
        </w:rPr>
      </w:pPr>
    </w:p>
    <w:p w:rsidR="00407CD2" w:rsidRPr="00407CD2" w:rsidRDefault="00407CD2" w:rsidP="00407CD2">
      <w:pPr>
        <w:autoSpaceDE w:val="0"/>
        <w:spacing w:after="0" w:line="240" w:lineRule="auto"/>
        <w:jc w:val="center"/>
        <w:rPr>
          <w:rFonts w:ascii="Times New Roman" w:hAnsi="Times New Roman" w:cs="Times New Roman"/>
          <w:b/>
        </w:rPr>
      </w:pPr>
      <w:r w:rsidRPr="00407CD2">
        <w:rPr>
          <w:rFonts w:ascii="Times New Roman" w:hAnsi="Times New Roman" w:cs="Times New Roman"/>
          <w:b/>
        </w:rPr>
        <w:t>З А Я В Л Е Н И Е</w:t>
      </w:r>
    </w:p>
    <w:p w:rsidR="00407CD2" w:rsidRPr="00407CD2" w:rsidRDefault="00407CD2" w:rsidP="00407CD2">
      <w:pPr>
        <w:autoSpaceDE w:val="0"/>
        <w:spacing w:after="0" w:line="240" w:lineRule="auto"/>
        <w:jc w:val="center"/>
        <w:rPr>
          <w:rFonts w:ascii="Times New Roman" w:hAnsi="Times New Roman" w:cs="Times New Roman"/>
          <w:b/>
        </w:rPr>
      </w:pPr>
      <w:r w:rsidRPr="00407CD2">
        <w:rPr>
          <w:rFonts w:ascii="Times New Roman" w:hAnsi="Times New Roman" w:cs="Times New Roman"/>
          <w:b/>
        </w:rPr>
        <w:t>о выдаче дубликата градостроительного плана земельного участка</w:t>
      </w:r>
    </w:p>
    <w:p w:rsidR="00407CD2" w:rsidRPr="00407CD2" w:rsidRDefault="00407CD2" w:rsidP="00407CD2">
      <w:pPr>
        <w:autoSpaceDE w:val="0"/>
        <w:spacing w:after="0" w:line="240" w:lineRule="auto"/>
        <w:jc w:val="center"/>
        <w:rPr>
          <w:rFonts w:ascii="Times New Roman" w:hAnsi="Times New Roman" w:cs="Times New Roman"/>
          <w:b/>
        </w:rPr>
      </w:pPr>
    </w:p>
    <w:p w:rsidR="00407CD2" w:rsidRPr="00407CD2" w:rsidRDefault="00407CD2" w:rsidP="00407CD2">
      <w:pPr>
        <w:pStyle w:val="ConsPlusNonformat"/>
        <w:suppressAutoHyphens/>
        <w:jc w:val="right"/>
        <w:rPr>
          <w:rFonts w:ascii="Times New Roman" w:hAnsi="Times New Roman" w:cs="Times New Roman"/>
          <w:sz w:val="22"/>
          <w:szCs w:val="22"/>
        </w:rPr>
      </w:pPr>
      <w:r w:rsidRPr="00407CD2">
        <w:rPr>
          <w:rFonts w:ascii="Times New Roman" w:hAnsi="Times New Roman" w:cs="Times New Roman"/>
          <w:sz w:val="22"/>
          <w:szCs w:val="22"/>
        </w:rPr>
        <w:t>«____» __________ 20___ г.</w:t>
      </w:r>
    </w:p>
    <w:p w:rsidR="00407CD2" w:rsidRPr="00407CD2" w:rsidRDefault="00407CD2" w:rsidP="00407CD2">
      <w:pPr>
        <w:pStyle w:val="ConsPlusNonformat"/>
        <w:suppressAutoHyphens/>
        <w:rPr>
          <w:rFonts w:ascii="Times New Roman" w:hAnsi="Times New Roman" w:cs="Times New Roman"/>
          <w:sz w:val="22"/>
          <w:szCs w:val="22"/>
        </w:rPr>
      </w:pPr>
    </w:p>
    <w:p w:rsidR="00407CD2" w:rsidRPr="00407CD2" w:rsidRDefault="00407CD2" w:rsidP="00407CD2">
      <w:pPr>
        <w:pStyle w:val="ConsPlusNonformat"/>
        <w:suppressAutoHyphens/>
        <w:rPr>
          <w:rFonts w:ascii="Times New Roman" w:hAnsi="Times New Roman" w:cs="Times New Roman"/>
          <w:sz w:val="22"/>
          <w:szCs w:val="22"/>
        </w:rPr>
      </w:pPr>
      <w:r w:rsidRPr="00407CD2">
        <w:rPr>
          <w:rFonts w:ascii="Times New Roman" w:hAnsi="Times New Roman" w:cs="Times New Roman"/>
          <w:sz w:val="22"/>
          <w:szCs w:val="22"/>
        </w:rPr>
        <w:t>________________________________________________________________________________</w:t>
      </w:r>
    </w:p>
    <w:p w:rsidR="00407CD2" w:rsidRPr="00407CD2" w:rsidRDefault="00407CD2" w:rsidP="00407CD2">
      <w:pPr>
        <w:pStyle w:val="ConsPlusNonformat"/>
        <w:suppressAutoHyphens/>
        <w:rPr>
          <w:rFonts w:ascii="Times New Roman" w:hAnsi="Times New Roman" w:cs="Times New Roman"/>
          <w:sz w:val="22"/>
          <w:szCs w:val="22"/>
        </w:rPr>
      </w:pPr>
      <w:r w:rsidRPr="00407CD2">
        <w:rPr>
          <w:rFonts w:ascii="Times New Roman" w:hAnsi="Times New Roman" w:cs="Times New Roman"/>
          <w:sz w:val="22"/>
          <w:szCs w:val="22"/>
        </w:rPr>
        <w:t>________________________________________________________________________________</w:t>
      </w:r>
    </w:p>
    <w:p w:rsidR="00407CD2" w:rsidRPr="00407CD2" w:rsidRDefault="00407CD2" w:rsidP="00407CD2">
      <w:pPr>
        <w:autoSpaceDE w:val="0"/>
        <w:autoSpaceDN w:val="0"/>
        <w:adjustRightInd w:val="0"/>
        <w:spacing w:after="0" w:line="240" w:lineRule="auto"/>
        <w:ind w:firstLine="540"/>
        <w:jc w:val="center"/>
        <w:rPr>
          <w:rFonts w:ascii="Times New Roman" w:hAnsi="Times New Roman" w:cs="Times New Roman"/>
          <w:sz w:val="16"/>
          <w:szCs w:val="16"/>
        </w:rPr>
      </w:pPr>
      <w:r w:rsidRPr="00407CD2">
        <w:rPr>
          <w:rFonts w:ascii="Times New Roman" w:hAnsi="Times New Roman" w:cs="Times New Roman"/>
          <w:sz w:val="16"/>
          <w:szCs w:val="16"/>
        </w:rPr>
        <w:t>(наименование уполномоченного органа местного самоуправления)</w:t>
      </w:r>
    </w:p>
    <w:p w:rsidR="00407CD2" w:rsidRPr="00407CD2" w:rsidRDefault="00407CD2" w:rsidP="00407CD2">
      <w:pPr>
        <w:autoSpaceDE w:val="0"/>
        <w:spacing w:after="0" w:line="240" w:lineRule="auto"/>
        <w:jc w:val="both"/>
        <w:rPr>
          <w:rFonts w:ascii="Times New Roman" w:hAnsi="Times New Roman" w:cs="Times New Roman"/>
        </w:rPr>
      </w:pPr>
    </w:p>
    <w:p w:rsidR="00407CD2" w:rsidRPr="00407CD2" w:rsidRDefault="00407CD2" w:rsidP="00407CD2">
      <w:pPr>
        <w:pStyle w:val="ConsPlusNonformat"/>
        <w:suppressAutoHyphens/>
        <w:jc w:val="center"/>
        <w:rPr>
          <w:rFonts w:ascii="Times New Roman" w:hAnsi="Times New Roman" w:cs="Times New Roman"/>
          <w:sz w:val="22"/>
          <w:szCs w:val="22"/>
        </w:rPr>
      </w:pPr>
      <w:r w:rsidRPr="00407CD2">
        <w:rPr>
          <w:rFonts w:ascii="Times New Roman" w:hAnsi="Times New Roman" w:cs="Times New Roman"/>
          <w:sz w:val="22"/>
          <w:szCs w:val="22"/>
        </w:rPr>
        <w:t>1. Сведения о заявителе</w:t>
      </w:r>
      <w:r w:rsidRPr="00407CD2">
        <w:rPr>
          <w:rStyle w:val="aff5"/>
          <w:rFonts w:ascii="Times New Roman" w:hAnsi="Times New Roman" w:cs="Times New Roman"/>
          <w:sz w:val="22"/>
          <w:szCs w:val="22"/>
        </w:rPr>
        <w:footnoteReference w:id="6"/>
      </w:r>
    </w:p>
    <w:p w:rsidR="00407CD2" w:rsidRPr="00407CD2" w:rsidRDefault="00407CD2" w:rsidP="00407CD2">
      <w:pPr>
        <w:pStyle w:val="ConsPlusNonformat"/>
        <w:suppressAutoHyphens/>
        <w:jc w:val="center"/>
        <w:rPr>
          <w:rFonts w:ascii="Times New Roman" w:hAnsi="Times New Roman" w:cs="Times New Roma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827"/>
        <w:gridCol w:w="5103"/>
      </w:tblGrid>
      <w:tr w:rsidR="00407CD2" w:rsidRPr="00407CD2" w:rsidTr="00407CD2">
        <w:tc>
          <w:tcPr>
            <w:tcW w:w="817" w:type="dxa"/>
            <w:tcBorders>
              <w:top w:val="single" w:sz="4" w:space="0" w:color="000000"/>
              <w:left w:val="single" w:sz="4" w:space="0" w:color="000000"/>
              <w:bottom w:val="single" w:sz="4" w:space="0" w:color="000000"/>
              <w:right w:val="single" w:sz="4" w:space="0" w:color="000000"/>
            </w:tcBorders>
            <w:hideMark/>
          </w:tcPr>
          <w:p w:rsidR="00407CD2" w:rsidRPr="00407CD2" w:rsidRDefault="00407CD2" w:rsidP="00407CD2">
            <w:pPr>
              <w:pStyle w:val="ConsPlusNonformat"/>
              <w:suppressAutoHyphens/>
              <w:rPr>
                <w:rFonts w:ascii="Times New Roman" w:eastAsia="Calibri" w:hAnsi="Times New Roman" w:cs="Times New Roman"/>
                <w:sz w:val="22"/>
                <w:szCs w:val="22"/>
                <w:lang w:eastAsia="en-US"/>
              </w:rPr>
            </w:pPr>
            <w:r w:rsidRPr="00407CD2">
              <w:rPr>
                <w:rFonts w:ascii="Times New Roman" w:eastAsia="Calibri" w:hAnsi="Times New Roman" w:cs="Times New Roman"/>
                <w:sz w:val="22"/>
                <w:szCs w:val="22"/>
                <w:lang w:eastAsia="en-US"/>
              </w:rPr>
              <w:t>1.1.</w:t>
            </w:r>
          </w:p>
        </w:tc>
        <w:tc>
          <w:tcPr>
            <w:tcW w:w="3827" w:type="dxa"/>
            <w:tcBorders>
              <w:top w:val="single" w:sz="4" w:space="0" w:color="000000"/>
              <w:left w:val="single" w:sz="4" w:space="0" w:color="000000"/>
              <w:bottom w:val="single" w:sz="4" w:space="0" w:color="000000"/>
              <w:right w:val="single" w:sz="4" w:space="0" w:color="000000"/>
            </w:tcBorders>
            <w:hideMark/>
          </w:tcPr>
          <w:p w:rsidR="00407CD2" w:rsidRPr="00407CD2" w:rsidRDefault="00407CD2" w:rsidP="00407CD2">
            <w:pPr>
              <w:pStyle w:val="ConsPlusNonformat"/>
              <w:suppressAutoHyphens/>
              <w:rPr>
                <w:rFonts w:ascii="Times New Roman" w:eastAsia="Calibri" w:hAnsi="Times New Roman" w:cs="Times New Roman"/>
                <w:sz w:val="22"/>
                <w:szCs w:val="22"/>
                <w:lang w:eastAsia="en-US"/>
              </w:rPr>
            </w:pPr>
            <w:r w:rsidRPr="00407CD2">
              <w:rPr>
                <w:rFonts w:ascii="Times New Roman" w:hAnsi="Times New Roman" w:cs="Times New Roman"/>
                <w:sz w:val="22"/>
                <w:szCs w:val="22"/>
                <w:lang w:eastAsia="en-US"/>
              </w:rPr>
              <w:t xml:space="preserve">Сведения о физическом лице, в </w:t>
            </w:r>
            <w:r w:rsidRPr="00407CD2">
              <w:rPr>
                <w:rFonts w:ascii="Times New Roman" w:hAnsi="Times New Roman" w:cs="Times New Roman"/>
                <w:sz w:val="22"/>
                <w:szCs w:val="22"/>
                <w:lang w:eastAsia="en-US"/>
              </w:rPr>
              <w:lastRenderedPageBreak/>
              <w:t>случае если заявителем является физическое лицо:</w:t>
            </w:r>
          </w:p>
        </w:tc>
        <w:tc>
          <w:tcPr>
            <w:tcW w:w="5103" w:type="dxa"/>
            <w:tcBorders>
              <w:top w:val="single" w:sz="4" w:space="0" w:color="000000"/>
              <w:left w:val="single" w:sz="4" w:space="0" w:color="000000"/>
              <w:bottom w:val="single" w:sz="4" w:space="0" w:color="000000"/>
              <w:right w:val="single" w:sz="4" w:space="0" w:color="000000"/>
            </w:tcBorders>
          </w:tcPr>
          <w:p w:rsidR="00407CD2" w:rsidRPr="00407CD2" w:rsidRDefault="00407CD2" w:rsidP="00407CD2">
            <w:pPr>
              <w:pStyle w:val="ConsPlusNonformat"/>
              <w:suppressAutoHyphens/>
              <w:jc w:val="center"/>
              <w:rPr>
                <w:rFonts w:ascii="Times New Roman" w:eastAsia="Calibri" w:hAnsi="Times New Roman" w:cs="Times New Roman"/>
                <w:sz w:val="22"/>
                <w:szCs w:val="22"/>
                <w:lang w:eastAsia="en-US"/>
              </w:rPr>
            </w:pPr>
          </w:p>
        </w:tc>
      </w:tr>
      <w:tr w:rsidR="00407CD2" w:rsidRPr="00407CD2" w:rsidTr="00407CD2">
        <w:tc>
          <w:tcPr>
            <w:tcW w:w="817" w:type="dxa"/>
            <w:tcBorders>
              <w:top w:val="single" w:sz="4" w:space="0" w:color="000000"/>
              <w:left w:val="single" w:sz="4" w:space="0" w:color="000000"/>
              <w:bottom w:val="single" w:sz="4" w:space="0" w:color="000000"/>
              <w:right w:val="single" w:sz="4" w:space="0" w:color="000000"/>
            </w:tcBorders>
            <w:hideMark/>
          </w:tcPr>
          <w:p w:rsidR="00407CD2" w:rsidRPr="00407CD2" w:rsidRDefault="00407CD2" w:rsidP="00407CD2">
            <w:pPr>
              <w:pStyle w:val="ConsPlusNonformat"/>
              <w:suppressAutoHyphens/>
              <w:rPr>
                <w:rFonts w:ascii="Times New Roman" w:eastAsia="Calibri" w:hAnsi="Times New Roman" w:cs="Times New Roman"/>
                <w:sz w:val="22"/>
                <w:szCs w:val="22"/>
                <w:lang w:eastAsia="en-US"/>
              </w:rPr>
            </w:pPr>
            <w:r w:rsidRPr="00407CD2">
              <w:rPr>
                <w:rFonts w:ascii="Times New Roman" w:eastAsia="Calibri" w:hAnsi="Times New Roman" w:cs="Times New Roman"/>
                <w:sz w:val="22"/>
                <w:szCs w:val="22"/>
                <w:lang w:eastAsia="en-US"/>
              </w:rPr>
              <w:t>1.1.1.</w:t>
            </w:r>
          </w:p>
        </w:tc>
        <w:tc>
          <w:tcPr>
            <w:tcW w:w="3827" w:type="dxa"/>
            <w:tcBorders>
              <w:top w:val="single" w:sz="4" w:space="0" w:color="000000"/>
              <w:left w:val="single" w:sz="4" w:space="0" w:color="000000"/>
              <w:bottom w:val="single" w:sz="4" w:space="0" w:color="000000"/>
              <w:right w:val="single" w:sz="4" w:space="0" w:color="000000"/>
            </w:tcBorders>
            <w:hideMark/>
          </w:tcPr>
          <w:p w:rsidR="00407CD2" w:rsidRPr="00407CD2" w:rsidRDefault="00407CD2" w:rsidP="00407CD2">
            <w:pPr>
              <w:pStyle w:val="ConsPlusNonformat"/>
              <w:suppressAutoHyphens/>
              <w:rPr>
                <w:rFonts w:ascii="Times New Roman" w:eastAsia="Calibri" w:hAnsi="Times New Roman" w:cs="Times New Roman"/>
                <w:sz w:val="22"/>
                <w:szCs w:val="22"/>
                <w:lang w:eastAsia="en-US"/>
              </w:rPr>
            </w:pPr>
            <w:r w:rsidRPr="00407CD2">
              <w:rPr>
                <w:rFonts w:ascii="Times New Roman" w:eastAsia="Calibri" w:hAnsi="Times New Roman" w:cs="Times New Roman"/>
                <w:sz w:val="22"/>
                <w:szCs w:val="22"/>
                <w:lang w:eastAsia="en-US"/>
              </w:rPr>
              <w:t>Фамилия, имя, отчество (при наличии)</w:t>
            </w:r>
          </w:p>
        </w:tc>
        <w:tc>
          <w:tcPr>
            <w:tcW w:w="5103" w:type="dxa"/>
            <w:tcBorders>
              <w:top w:val="single" w:sz="4" w:space="0" w:color="000000"/>
              <w:left w:val="single" w:sz="4" w:space="0" w:color="000000"/>
              <w:bottom w:val="single" w:sz="4" w:space="0" w:color="000000"/>
              <w:right w:val="single" w:sz="4" w:space="0" w:color="000000"/>
            </w:tcBorders>
          </w:tcPr>
          <w:p w:rsidR="00407CD2" w:rsidRPr="00407CD2" w:rsidRDefault="00407CD2" w:rsidP="00407CD2">
            <w:pPr>
              <w:pStyle w:val="ConsPlusNonformat"/>
              <w:suppressAutoHyphens/>
              <w:jc w:val="center"/>
              <w:rPr>
                <w:rFonts w:ascii="Times New Roman" w:eastAsia="Calibri" w:hAnsi="Times New Roman" w:cs="Times New Roman"/>
                <w:sz w:val="22"/>
                <w:szCs w:val="22"/>
                <w:lang w:eastAsia="en-US"/>
              </w:rPr>
            </w:pPr>
          </w:p>
        </w:tc>
      </w:tr>
      <w:tr w:rsidR="00407CD2" w:rsidRPr="00407CD2" w:rsidTr="00407CD2">
        <w:tc>
          <w:tcPr>
            <w:tcW w:w="817" w:type="dxa"/>
            <w:tcBorders>
              <w:top w:val="single" w:sz="4" w:space="0" w:color="000000"/>
              <w:left w:val="single" w:sz="4" w:space="0" w:color="000000"/>
              <w:bottom w:val="single" w:sz="4" w:space="0" w:color="000000"/>
              <w:right w:val="single" w:sz="4" w:space="0" w:color="000000"/>
            </w:tcBorders>
            <w:hideMark/>
          </w:tcPr>
          <w:p w:rsidR="00407CD2" w:rsidRPr="00407CD2" w:rsidRDefault="00407CD2" w:rsidP="00407CD2">
            <w:pPr>
              <w:pStyle w:val="ConsPlusNonformat"/>
              <w:suppressAutoHyphens/>
              <w:rPr>
                <w:rFonts w:ascii="Times New Roman" w:eastAsia="Calibri" w:hAnsi="Times New Roman" w:cs="Times New Roman"/>
                <w:sz w:val="22"/>
                <w:szCs w:val="22"/>
                <w:lang w:eastAsia="en-US"/>
              </w:rPr>
            </w:pPr>
            <w:r w:rsidRPr="00407CD2">
              <w:rPr>
                <w:rFonts w:ascii="Times New Roman" w:eastAsia="Calibri" w:hAnsi="Times New Roman" w:cs="Times New Roman"/>
                <w:sz w:val="22"/>
                <w:szCs w:val="22"/>
                <w:lang w:eastAsia="en-US"/>
              </w:rPr>
              <w:t>1.1.2.</w:t>
            </w:r>
          </w:p>
        </w:tc>
        <w:tc>
          <w:tcPr>
            <w:tcW w:w="3827" w:type="dxa"/>
            <w:tcBorders>
              <w:top w:val="single" w:sz="4" w:space="0" w:color="000000"/>
              <w:left w:val="single" w:sz="4" w:space="0" w:color="000000"/>
              <w:bottom w:val="single" w:sz="4" w:space="0" w:color="000000"/>
              <w:right w:val="single" w:sz="4" w:space="0" w:color="000000"/>
            </w:tcBorders>
            <w:hideMark/>
          </w:tcPr>
          <w:p w:rsidR="00407CD2" w:rsidRPr="00407CD2" w:rsidRDefault="00407CD2" w:rsidP="00407CD2">
            <w:pPr>
              <w:pStyle w:val="ConsPlusNonformat"/>
              <w:suppressAutoHyphens/>
              <w:rPr>
                <w:rFonts w:ascii="Times New Roman" w:eastAsia="Calibri" w:hAnsi="Times New Roman" w:cs="Times New Roman"/>
                <w:sz w:val="22"/>
                <w:szCs w:val="22"/>
                <w:lang w:eastAsia="en-US"/>
              </w:rPr>
            </w:pPr>
            <w:r w:rsidRPr="00407CD2">
              <w:rPr>
                <w:rFonts w:ascii="Times New Roman" w:hAnsi="Times New Roman" w:cs="Times New Roman"/>
                <w:sz w:val="22"/>
                <w:szCs w:val="22"/>
                <w:lang w:eastAsia="en-US"/>
              </w:rPr>
              <w:t>Реквизиты документа, удостоверяющего личность (не указываются в случае, если заявитель является индивидуальным предпринимателем)</w:t>
            </w:r>
          </w:p>
        </w:tc>
        <w:tc>
          <w:tcPr>
            <w:tcW w:w="5103" w:type="dxa"/>
            <w:tcBorders>
              <w:top w:val="single" w:sz="4" w:space="0" w:color="000000"/>
              <w:left w:val="single" w:sz="4" w:space="0" w:color="000000"/>
              <w:bottom w:val="single" w:sz="4" w:space="0" w:color="000000"/>
              <w:right w:val="single" w:sz="4" w:space="0" w:color="000000"/>
            </w:tcBorders>
          </w:tcPr>
          <w:p w:rsidR="00407CD2" w:rsidRPr="00407CD2" w:rsidRDefault="00407CD2" w:rsidP="00407CD2">
            <w:pPr>
              <w:pStyle w:val="ConsPlusNonformat"/>
              <w:suppressAutoHyphens/>
              <w:jc w:val="center"/>
              <w:rPr>
                <w:rFonts w:ascii="Times New Roman" w:eastAsia="Calibri" w:hAnsi="Times New Roman" w:cs="Times New Roman"/>
                <w:sz w:val="22"/>
                <w:szCs w:val="22"/>
                <w:lang w:eastAsia="en-US"/>
              </w:rPr>
            </w:pPr>
          </w:p>
        </w:tc>
      </w:tr>
      <w:tr w:rsidR="00407CD2" w:rsidRPr="00407CD2" w:rsidTr="00407CD2">
        <w:tc>
          <w:tcPr>
            <w:tcW w:w="817" w:type="dxa"/>
            <w:tcBorders>
              <w:top w:val="single" w:sz="4" w:space="0" w:color="000000"/>
              <w:left w:val="single" w:sz="4" w:space="0" w:color="000000"/>
              <w:bottom w:val="single" w:sz="4" w:space="0" w:color="000000"/>
              <w:right w:val="single" w:sz="4" w:space="0" w:color="000000"/>
            </w:tcBorders>
            <w:hideMark/>
          </w:tcPr>
          <w:p w:rsidR="00407CD2" w:rsidRPr="00407CD2" w:rsidRDefault="00407CD2" w:rsidP="00407CD2">
            <w:pPr>
              <w:pStyle w:val="ConsPlusNonformat"/>
              <w:suppressAutoHyphens/>
              <w:rPr>
                <w:rFonts w:ascii="Times New Roman" w:eastAsia="Calibri" w:hAnsi="Times New Roman" w:cs="Times New Roman"/>
                <w:sz w:val="22"/>
                <w:szCs w:val="22"/>
                <w:lang w:eastAsia="en-US"/>
              </w:rPr>
            </w:pPr>
            <w:r w:rsidRPr="00407CD2">
              <w:rPr>
                <w:rFonts w:ascii="Times New Roman" w:eastAsia="Calibri" w:hAnsi="Times New Roman" w:cs="Times New Roman"/>
                <w:sz w:val="22"/>
                <w:szCs w:val="22"/>
                <w:lang w:eastAsia="en-US"/>
              </w:rPr>
              <w:t>1.1.3.</w:t>
            </w:r>
          </w:p>
        </w:tc>
        <w:tc>
          <w:tcPr>
            <w:tcW w:w="3827" w:type="dxa"/>
            <w:tcBorders>
              <w:top w:val="single" w:sz="4" w:space="0" w:color="000000"/>
              <w:left w:val="single" w:sz="4" w:space="0" w:color="000000"/>
              <w:bottom w:val="single" w:sz="4" w:space="0" w:color="000000"/>
              <w:right w:val="single" w:sz="4" w:space="0" w:color="000000"/>
            </w:tcBorders>
            <w:hideMark/>
          </w:tcPr>
          <w:p w:rsidR="00407CD2" w:rsidRPr="00407CD2" w:rsidRDefault="00407CD2" w:rsidP="00407CD2">
            <w:pPr>
              <w:pStyle w:val="ConsPlusNonformat"/>
              <w:suppressAutoHyphens/>
              <w:rPr>
                <w:rFonts w:ascii="Times New Roman" w:eastAsia="Calibri" w:hAnsi="Times New Roman" w:cs="Times New Roman"/>
                <w:sz w:val="22"/>
                <w:szCs w:val="22"/>
                <w:lang w:eastAsia="en-US"/>
              </w:rPr>
            </w:pPr>
            <w:r w:rsidRPr="00407CD2">
              <w:rPr>
                <w:rFonts w:ascii="Times New Roman" w:hAnsi="Times New Roman" w:cs="Times New Roman"/>
                <w:sz w:val="22"/>
                <w:szCs w:val="22"/>
                <w:lang w:eastAsia="en-US"/>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103" w:type="dxa"/>
            <w:tcBorders>
              <w:top w:val="single" w:sz="4" w:space="0" w:color="000000"/>
              <w:left w:val="single" w:sz="4" w:space="0" w:color="000000"/>
              <w:bottom w:val="single" w:sz="4" w:space="0" w:color="000000"/>
              <w:right w:val="single" w:sz="4" w:space="0" w:color="000000"/>
            </w:tcBorders>
          </w:tcPr>
          <w:p w:rsidR="00407CD2" w:rsidRPr="00407CD2" w:rsidRDefault="00407CD2" w:rsidP="00407CD2">
            <w:pPr>
              <w:pStyle w:val="ConsPlusNonformat"/>
              <w:suppressAutoHyphens/>
              <w:jc w:val="center"/>
              <w:rPr>
                <w:rFonts w:ascii="Times New Roman" w:eastAsia="Calibri" w:hAnsi="Times New Roman" w:cs="Times New Roman"/>
                <w:sz w:val="22"/>
                <w:szCs w:val="22"/>
                <w:lang w:eastAsia="en-US"/>
              </w:rPr>
            </w:pPr>
          </w:p>
        </w:tc>
      </w:tr>
      <w:tr w:rsidR="00407CD2" w:rsidRPr="00407CD2" w:rsidTr="00407CD2">
        <w:tc>
          <w:tcPr>
            <w:tcW w:w="817" w:type="dxa"/>
            <w:tcBorders>
              <w:top w:val="single" w:sz="4" w:space="0" w:color="000000"/>
              <w:left w:val="single" w:sz="4" w:space="0" w:color="000000"/>
              <w:bottom w:val="single" w:sz="4" w:space="0" w:color="000000"/>
              <w:right w:val="single" w:sz="4" w:space="0" w:color="000000"/>
            </w:tcBorders>
            <w:hideMark/>
          </w:tcPr>
          <w:p w:rsidR="00407CD2" w:rsidRPr="00407CD2" w:rsidRDefault="00407CD2" w:rsidP="00407CD2">
            <w:pPr>
              <w:pStyle w:val="ConsPlusNonformat"/>
              <w:suppressAutoHyphens/>
              <w:rPr>
                <w:rFonts w:ascii="Times New Roman" w:eastAsia="Calibri" w:hAnsi="Times New Roman" w:cs="Times New Roman"/>
                <w:sz w:val="22"/>
                <w:szCs w:val="22"/>
                <w:lang w:eastAsia="en-US"/>
              </w:rPr>
            </w:pPr>
            <w:r w:rsidRPr="00407CD2">
              <w:rPr>
                <w:rFonts w:ascii="Times New Roman" w:eastAsia="Calibri" w:hAnsi="Times New Roman" w:cs="Times New Roman"/>
                <w:sz w:val="22"/>
                <w:szCs w:val="22"/>
                <w:lang w:eastAsia="en-US"/>
              </w:rPr>
              <w:t>1.2.</w:t>
            </w:r>
          </w:p>
        </w:tc>
        <w:tc>
          <w:tcPr>
            <w:tcW w:w="3827" w:type="dxa"/>
            <w:tcBorders>
              <w:top w:val="single" w:sz="4" w:space="0" w:color="000000"/>
              <w:left w:val="single" w:sz="4" w:space="0" w:color="000000"/>
              <w:bottom w:val="single" w:sz="4" w:space="0" w:color="000000"/>
              <w:right w:val="single" w:sz="4" w:space="0" w:color="000000"/>
            </w:tcBorders>
            <w:hideMark/>
          </w:tcPr>
          <w:p w:rsidR="00407CD2" w:rsidRPr="00407CD2" w:rsidRDefault="00407CD2" w:rsidP="00407CD2">
            <w:pPr>
              <w:pStyle w:val="ConsPlusNonformat"/>
              <w:suppressAutoHyphens/>
              <w:rPr>
                <w:rFonts w:ascii="Times New Roman" w:eastAsia="Calibri" w:hAnsi="Times New Roman" w:cs="Times New Roman"/>
                <w:sz w:val="22"/>
                <w:szCs w:val="22"/>
                <w:lang w:eastAsia="en-US"/>
              </w:rPr>
            </w:pPr>
            <w:r w:rsidRPr="00407CD2">
              <w:rPr>
                <w:rFonts w:ascii="Times New Roman" w:hAnsi="Times New Roman" w:cs="Times New Roman"/>
                <w:sz w:val="22"/>
                <w:szCs w:val="22"/>
                <w:lang w:eastAsia="en-US"/>
              </w:rPr>
              <w:t>Сведения о юридическом лице, в случае если заявителем является юридическое лицо:</w:t>
            </w:r>
          </w:p>
        </w:tc>
        <w:tc>
          <w:tcPr>
            <w:tcW w:w="5103" w:type="dxa"/>
            <w:tcBorders>
              <w:top w:val="single" w:sz="4" w:space="0" w:color="000000"/>
              <w:left w:val="single" w:sz="4" w:space="0" w:color="000000"/>
              <w:bottom w:val="single" w:sz="4" w:space="0" w:color="000000"/>
              <w:right w:val="single" w:sz="4" w:space="0" w:color="000000"/>
            </w:tcBorders>
          </w:tcPr>
          <w:p w:rsidR="00407CD2" w:rsidRPr="00407CD2" w:rsidRDefault="00407CD2" w:rsidP="00407CD2">
            <w:pPr>
              <w:pStyle w:val="ConsPlusNonformat"/>
              <w:suppressAutoHyphens/>
              <w:jc w:val="center"/>
              <w:rPr>
                <w:rFonts w:ascii="Times New Roman" w:eastAsia="Calibri" w:hAnsi="Times New Roman" w:cs="Times New Roman"/>
                <w:sz w:val="22"/>
                <w:szCs w:val="22"/>
                <w:lang w:eastAsia="en-US"/>
              </w:rPr>
            </w:pPr>
          </w:p>
        </w:tc>
      </w:tr>
      <w:tr w:rsidR="00407CD2" w:rsidRPr="00407CD2" w:rsidTr="00407CD2">
        <w:trPr>
          <w:trHeight w:val="363"/>
        </w:trPr>
        <w:tc>
          <w:tcPr>
            <w:tcW w:w="817" w:type="dxa"/>
            <w:tcBorders>
              <w:top w:val="single" w:sz="4" w:space="0" w:color="000000"/>
              <w:left w:val="single" w:sz="4" w:space="0" w:color="000000"/>
              <w:bottom w:val="single" w:sz="4" w:space="0" w:color="000000"/>
              <w:right w:val="single" w:sz="4" w:space="0" w:color="000000"/>
            </w:tcBorders>
            <w:hideMark/>
          </w:tcPr>
          <w:p w:rsidR="00407CD2" w:rsidRPr="00407CD2" w:rsidRDefault="00407CD2" w:rsidP="00407CD2">
            <w:pPr>
              <w:pStyle w:val="ConsPlusNonformat"/>
              <w:suppressAutoHyphens/>
              <w:rPr>
                <w:rFonts w:ascii="Times New Roman" w:eastAsia="Calibri" w:hAnsi="Times New Roman" w:cs="Times New Roman"/>
                <w:sz w:val="22"/>
                <w:szCs w:val="22"/>
                <w:lang w:eastAsia="en-US"/>
              </w:rPr>
            </w:pPr>
            <w:r w:rsidRPr="00407CD2">
              <w:rPr>
                <w:rFonts w:ascii="Times New Roman" w:eastAsia="Calibri" w:hAnsi="Times New Roman" w:cs="Times New Roman"/>
                <w:sz w:val="22"/>
                <w:szCs w:val="22"/>
                <w:lang w:eastAsia="en-US"/>
              </w:rPr>
              <w:t>1.2.1.</w:t>
            </w:r>
          </w:p>
        </w:tc>
        <w:tc>
          <w:tcPr>
            <w:tcW w:w="3827" w:type="dxa"/>
            <w:tcBorders>
              <w:top w:val="single" w:sz="4" w:space="0" w:color="000000"/>
              <w:left w:val="single" w:sz="4" w:space="0" w:color="000000"/>
              <w:bottom w:val="single" w:sz="4" w:space="0" w:color="000000"/>
              <w:right w:val="single" w:sz="4" w:space="0" w:color="000000"/>
            </w:tcBorders>
            <w:hideMark/>
          </w:tcPr>
          <w:p w:rsidR="00407CD2" w:rsidRPr="00407CD2" w:rsidRDefault="00407CD2" w:rsidP="00407CD2">
            <w:pPr>
              <w:pStyle w:val="ConsPlusNonformat"/>
              <w:suppressAutoHyphens/>
              <w:rPr>
                <w:rFonts w:ascii="Times New Roman" w:eastAsia="Calibri" w:hAnsi="Times New Roman" w:cs="Times New Roman"/>
                <w:sz w:val="22"/>
                <w:szCs w:val="22"/>
                <w:lang w:eastAsia="en-US"/>
              </w:rPr>
            </w:pPr>
            <w:r w:rsidRPr="00407CD2">
              <w:rPr>
                <w:rFonts w:ascii="Times New Roman" w:eastAsia="Calibri" w:hAnsi="Times New Roman" w:cs="Times New Roman"/>
                <w:sz w:val="22"/>
                <w:szCs w:val="22"/>
                <w:lang w:eastAsia="en-US"/>
              </w:rPr>
              <w:t>Полное наименование</w:t>
            </w:r>
          </w:p>
        </w:tc>
        <w:tc>
          <w:tcPr>
            <w:tcW w:w="5103" w:type="dxa"/>
            <w:tcBorders>
              <w:top w:val="single" w:sz="4" w:space="0" w:color="000000"/>
              <w:left w:val="single" w:sz="4" w:space="0" w:color="000000"/>
              <w:bottom w:val="single" w:sz="4" w:space="0" w:color="000000"/>
              <w:right w:val="single" w:sz="4" w:space="0" w:color="000000"/>
            </w:tcBorders>
          </w:tcPr>
          <w:p w:rsidR="00407CD2" w:rsidRPr="00407CD2" w:rsidRDefault="00407CD2" w:rsidP="00407CD2">
            <w:pPr>
              <w:pStyle w:val="ConsPlusNonformat"/>
              <w:suppressAutoHyphens/>
              <w:jc w:val="center"/>
              <w:rPr>
                <w:rFonts w:ascii="Times New Roman" w:eastAsia="Calibri" w:hAnsi="Times New Roman" w:cs="Times New Roman"/>
                <w:sz w:val="22"/>
                <w:szCs w:val="22"/>
                <w:lang w:eastAsia="en-US"/>
              </w:rPr>
            </w:pPr>
          </w:p>
        </w:tc>
      </w:tr>
      <w:tr w:rsidR="00407CD2" w:rsidRPr="00407CD2" w:rsidTr="00407CD2">
        <w:tc>
          <w:tcPr>
            <w:tcW w:w="817" w:type="dxa"/>
            <w:tcBorders>
              <w:top w:val="single" w:sz="4" w:space="0" w:color="000000"/>
              <w:left w:val="single" w:sz="4" w:space="0" w:color="000000"/>
              <w:bottom w:val="single" w:sz="4" w:space="0" w:color="000000"/>
              <w:right w:val="single" w:sz="4" w:space="0" w:color="000000"/>
            </w:tcBorders>
            <w:hideMark/>
          </w:tcPr>
          <w:p w:rsidR="00407CD2" w:rsidRPr="00407CD2" w:rsidRDefault="00407CD2" w:rsidP="00407CD2">
            <w:pPr>
              <w:pStyle w:val="ConsPlusNonformat"/>
              <w:suppressAutoHyphens/>
              <w:rPr>
                <w:rFonts w:ascii="Times New Roman" w:eastAsia="Calibri" w:hAnsi="Times New Roman" w:cs="Times New Roman"/>
                <w:sz w:val="22"/>
                <w:szCs w:val="22"/>
                <w:lang w:eastAsia="en-US"/>
              </w:rPr>
            </w:pPr>
            <w:r w:rsidRPr="00407CD2">
              <w:rPr>
                <w:rFonts w:ascii="Times New Roman" w:eastAsia="Calibri" w:hAnsi="Times New Roman" w:cs="Times New Roman"/>
                <w:sz w:val="22"/>
                <w:szCs w:val="22"/>
                <w:lang w:eastAsia="en-US"/>
              </w:rPr>
              <w:t>1.2.2.</w:t>
            </w:r>
          </w:p>
        </w:tc>
        <w:tc>
          <w:tcPr>
            <w:tcW w:w="3827" w:type="dxa"/>
            <w:tcBorders>
              <w:top w:val="single" w:sz="4" w:space="0" w:color="000000"/>
              <w:left w:val="single" w:sz="4" w:space="0" w:color="000000"/>
              <w:bottom w:val="single" w:sz="4" w:space="0" w:color="000000"/>
              <w:right w:val="single" w:sz="4" w:space="0" w:color="000000"/>
            </w:tcBorders>
            <w:hideMark/>
          </w:tcPr>
          <w:p w:rsidR="00407CD2" w:rsidRPr="00407CD2" w:rsidRDefault="00407CD2" w:rsidP="00407CD2">
            <w:pPr>
              <w:pStyle w:val="ConsPlusNonformat"/>
              <w:suppressAutoHyphens/>
              <w:rPr>
                <w:rFonts w:ascii="Times New Roman" w:eastAsia="Calibri" w:hAnsi="Times New Roman" w:cs="Times New Roman"/>
                <w:sz w:val="22"/>
                <w:szCs w:val="22"/>
                <w:lang w:eastAsia="en-US"/>
              </w:rPr>
            </w:pPr>
            <w:r w:rsidRPr="00407CD2">
              <w:rPr>
                <w:rFonts w:ascii="Times New Roman" w:eastAsia="Calibri" w:hAnsi="Times New Roman" w:cs="Times New Roman"/>
                <w:sz w:val="22"/>
                <w:szCs w:val="22"/>
                <w:lang w:eastAsia="en-US"/>
              </w:rPr>
              <w:t>Основной государственный регистрационный номер</w:t>
            </w:r>
          </w:p>
        </w:tc>
        <w:tc>
          <w:tcPr>
            <w:tcW w:w="5103" w:type="dxa"/>
            <w:tcBorders>
              <w:top w:val="single" w:sz="4" w:space="0" w:color="000000"/>
              <w:left w:val="single" w:sz="4" w:space="0" w:color="000000"/>
              <w:bottom w:val="single" w:sz="4" w:space="0" w:color="000000"/>
              <w:right w:val="single" w:sz="4" w:space="0" w:color="000000"/>
            </w:tcBorders>
          </w:tcPr>
          <w:p w:rsidR="00407CD2" w:rsidRPr="00407CD2" w:rsidRDefault="00407CD2" w:rsidP="00407CD2">
            <w:pPr>
              <w:pStyle w:val="ConsPlusNonformat"/>
              <w:suppressAutoHyphens/>
              <w:jc w:val="center"/>
              <w:rPr>
                <w:rFonts w:ascii="Times New Roman" w:eastAsia="Calibri" w:hAnsi="Times New Roman" w:cs="Times New Roman"/>
                <w:sz w:val="22"/>
                <w:szCs w:val="22"/>
                <w:lang w:eastAsia="en-US"/>
              </w:rPr>
            </w:pPr>
          </w:p>
        </w:tc>
      </w:tr>
      <w:tr w:rsidR="00407CD2" w:rsidRPr="00407CD2" w:rsidTr="00407CD2">
        <w:tc>
          <w:tcPr>
            <w:tcW w:w="817" w:type="dxa"/>
            <w:tcBorders>
              <w:top w:val="single" w:sz="4" w:space="0" w:color="000000"/>
              <w:left w:val="single" w:sz="4" w:space="0" w:color="000000"/>
              <w:bottom w:val="single" w:sz="4" w:space="0" w:color="000000"/>
              <w:right w:val="single" w:sz="4" w:space="0" w:color="000000"/>
            </w:tcBorders>
            <w:hideMark/>
          </w:tcPr>
          <w:p w:rsidR="00407CD2" w:rsidRPr="00407CD2" w:rsidRDefault="00407CD2" w:rsidP="00407CD2">
            <w:pPr>
              <w:pStyle w:val="ConsPlusNonformat"/>
              <w:suppressAutoHyphens/>
              <w:rPr>
                <w:rFonts w:ascii="Times New Roman" w:eastAsia="Calibri" w:hAnsi="Times New Roman" w:cs="Times New Roman"/>
                <w:sz w:val="22"/>
                <w:szCs w:val="22"/>
                <w:lang w:eastAsia="en-US"/>
              </w:rPr>
            </w:pPr>
            <w:r w:rsidRPr="00407CD2">
              <w:rPr>
                <w:rFonts w:ascii="Times New Roman" w:eastAsia="Calibri" w:hAnsi="Times New Roman" w:cs="Times New Roman"/>
                <w:sz w:val="22"/>
                <w:szCs w:val="22"/>
                <w:lang w:eastAsia="en-US"/>
              </w:rPr>
              <w:t>1.2.3.</w:t>
            </w:r>
          </w:p>
        </w:tc>
        <w:tc>
          <w:tcPr>
            <w:tcW w:w="3827" w:type="dxa"/>
            <w:tcBorders>
              <w:top w:val="single" w:sz="4" w:space="0" w:color="000000"/>
              <w:left w:val="single" w:sz="4" w:space="0" w:color="000000"/>
              <w:bottom w:val="single" w:sz="4" w:space="0" w:color="000000"/>
              <w:right w:val="single" w:sz="4" w:space="0" w:color="000000"/>
            </w:tcBorders>
            <w:hideMark/>
          </w:tcPr>
          <w:p w:rsidR="00407CD2" w:rsidRPr="00407CD2" w:rsidRDefault="00407CD2" w:rsidP="00407CD2">
            <w:pPr>
              <w:pStyle w:val="ConsPlusNonformat"/>
              <w:suppressAutoHyphens/>
              <w:rPr>
                <w:rFonts w:ascii="Times New Roman" w:eastAsia="Calibri" w:hAnsi="Times New Roman" w:cs="Times New Roman"/>
                <w:sz w:val="22"/>
                <w:szCs w:val="22"/>
                <w:lang w:eastAsia="en-US"/>
              </w:rPr>
            </w:pPr>
            <w:r w:rsidRPr="00407CD2">
              <w:rPr>
                <w:rFonts w:ascii="Times New Roman" w:eastAsia="Calibri" w:hAnsi="Times New Roman" w:cs="Times New Roman"/>
                <w:sz w:val="22"/>
                <w:szCs w:val="22"/>
                <w:lang w:eastAsia="en-US"/>
              </w:rPr>
              <w:t>Идентификационный номер налогоплательщика – юридического лица</w:t>
            </w:r>
          </w:p>
        </w:tc>
        <w:tc>
          <w:tcPr>
            <w:tcW w:w="5103" w:type="dxa"/>
            <w:tcBorders>
              <w:top w:val="single" w:sz="4" w:space="0" w:color="000000"/>
              <w:left w:val="single" w:sz="4" w:space="0" w:color="000000"/>
              <w:bottom w:val="single" w:sz="4" w:space="0" w:color="000000"/>
              <w:right w:val="single" w:sz="4" w:space="0" w:color="000000"/>
            </w:tcBorders>
          </w:tcPr>
          <w:p w:rsidR="00407CD2" w:rsidRPr="00407CD2" w:rsidRDefault="00407CD2" w:rsidP="00407CD2">
            <w:pPr>
              <w:pStyle w:val="ConsPlusNonformat"/>
              <w:suppressAutoHyphens/>
              <w:jc w:val="center"/>
              <w:rPr>
                <w:rFonts w:ascii="Times New Roman" w:eastAsia="Calibri" w:hAnsi="Times New Roman" w:cs="Times New Roman"/>
                <w:sz w:val="22"/>
                <w:szCs w:val="22"/>
                <w:lang w:eastAsia="en-US"/>
              </w:rPr>
            </w:pPr>
          </w:p>
        </w:tc>
      </w:tr>
    </w:tbl>
    <w:p w:rsidR="00407CD2" w:rsidRPr="00407CD2" w:rsidRDefault="00407CD2" w:rsidP="00407CD2">
      <w:pPr>
        <w:pStyle w:val="ConsPlusNonformat"/>
        <w:suppressAutoHyphens/>
        <w:jc w:val="center"/>
        <w:rPr>
          <w:rFonts w:ascii="Times New Roman" w:hAnsi="Times New Roman" w:cs="Times New Roman"/>
          <w:sz w:val="22"/>
          <w:szCs w:val="22"/>
        </w:rPr>
      </w:pPr>
    </w:p>
    <w:p w:rsidR="00407CD2" w:rsidRPr="00407CD2" w:rsidRDefault="00407CD2" w:rsidP="00407CD2">
      <w:pPr>
        <w:pStyle w:val="ConsPlusNonformat"/>
        <w:suppressAutoHyphens/>
        <w:jc w:val="center"/>
        <w:rPr>
          <w:rFonts w:ascii="Times New Roman" w:hAnsi="Times New Roman" w:cs="Times New Roman"/>
          <w:i/>
          <w:sz w:val="22"/>
          <w:szCs w:val="22"/>
        </w:rPr>
      </w:pPr>
      <w:r w:rsidRPr="00407CD2">
        <w:rPr>
          <w:rFonts w:ascii="Times New Roman" w:hAnsi="Times New Roman" w:cs="Times New Roman"/>
          <w:sz w:val="22"/>
          <w:szCs w:val="22"/>
        </w:rPr>
        <w:t>2. Сведения о выданном градостроительном плане земельного участка</w:t>
      </w:r>
    </w:p>
    <w:p w:rsidR="00407CD2" w:rsidRPr="00407CD2" w:rsidRDefault="00407CD2" w:rsidP="00407CD2">
      <w:pPr>
        <w:pStyle w:val="ConsPlusNonformat"/>
        <w:suppressAutoHyphens/>
        <w:jc w:val="center"/>
        <w:rPr>
          <w:rFonts w:ascii="Times New Roman" w:hAnsi="Times New Roman" w:cs="Times New Roman"/>
          <w:i/>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827"/>
        <w:gridCol w:w="2552"/>
        <w:gridCol w:w="2551"/>
      </w:tblGrid>
      <w:tr w:rsidR="00407CD2" w:rsidRPr="00407CD2" w:rsidTr="00407CD2">
        <w:tc>
          <w:tcPr>
            <w:tcW w:w="817" w:type="dxa"/>
            <w:tcBorders>
              <w:top w:val="single" w:sz="4" w:space="0" w:color="000000"/>
              <w:left w:val="single" w:sz="4" w:space="0" w:color="000000"/>
              <w:bottom w:val="single" w:sz="4" w:space="0" w:color="000000"/>
              <w:right w:val="single" w:sz="4" w:space="0" w:color="000000"/>
            </w:tcBorders>
            <w:hideMark/>
          </w:tcPr>
          <w:p w:rsidR="00407CD2" w:rsidRPr="00407CD2" w:rsidRDefault="00407CD2" w:rsidP="00407CD2">
            <w:pPr>
              <w:pStyle w:val="ConsPlusNonformat"/>
              <w:suppressAutoHyphens/>
              <w:jc w:val="center"/>
              <w:rPr>
                <w:rFonts w:ascii="Times New Roman" w:eastAsia="Calibri" w:hAnsi="Times New Roman" w:cs="Times New Roman"/>
                <w:sz w:val="22"/>
                <w:szCs w:val="22"/>
                <w:lang w:eastAsia="en-US"/>
              </w:rPr>
            </w:pPr>
            <w:r w:rsidRPr="00407CD2">
              <w:rPr>
                <w:rFonts w:ascii="Times New Roman" w:eastAsia="Calibri" w:hAnsi="Times New Roman" w:cs="Times New Roman"/>
                <w:sz w:val="22"/>
                <w:szCs w:val="22"/>
                <w:lang w:eastAsia="en-US"/>
              </w:rPr>
              <w:t>2.1.</w:t>
            </w:r>
          </w:p>
        </w:tc>
        <w:tc>
          <w:tcPr>
            <w:tcW w:w="3827" w:type="dxa"/>
            <w:tcBorders>
              <w:top w:val="single" w:sz="4" w:space="0" w:color="000000"/>
              <w:left w:val="single" w:sz="4" w:space="0" w:color="000000"/>
              <w:bottom w:val="single" w:sz="4" w:space="0" w:color="000000"/>
              <w:right w:val="single" w:sz="4" w:space="0" w:color="000000"/>
            </w:tcBorders>
            <w:hideMark/>
          </w:tcPr>
          <w:p w:rsidR="00407CD2" w:rsidRPr="00407CD2" w:rsidRDefault="00407CD2" w:rsidP="00407CD2">
            <w:pPr>
              <w:pStyle w:val="ConsPlusNonformat"/>
              <w:suppressAutoHyphens/>
              <w:jc w:val="center"/>
              <w:rPr>
                <w:rFonts w:ascii="Times New Roman" w:eastAsia="Calibri" w:hAnsi="Times New Roman" w:cs="Times New Roman"/>
                <w:sz w:val="22"/>
                <w:szCs w:val="22"/>
                <w:lang w:eastAsia="en-US"/>
              </w:rPr>
            </w:pPr>
            <w:r w:rsidRPr="00407CD2">
              <w:rPr>
                <w:rFonts w:ascii="Times New Roman" w:hAnsi="Times New Roman" w:cs="Times New Roman"/>
                <w:sz w:val="22"/>
                <w:szCs w:val="22"/>
                <w:lang w:eastAsia="en-US"/>
              </w:rPr>
              <w:t>Орган, выдавший градостроительный план земельного участка</w:t>
            </w:r>
          </w:p>
        </w:tc>
        <w:tc>
          <w:tcPr>
            <w:tcW w:w="2552" w:type="dxa"/>
            <w:tcBorders>
              <w:top w:val="single" w:sz="4" w:space="0" w:color="000000"/>
              <w:left w:val="single" w:sz="4" w:space="0" w:color="000000"/>
              <w:bottom w:val="single" w:sz="4" w:space="0" w:color="000000"/>
              <w:right w:val="single" w:sz="4" w:space="0" w:color="000000"/>
            </w:tcBorders>
            <w:hideMark/>
          </w:tcPr>
          <w:p w:rsidR="00407CD2" w:rsidRPr="00407CD2" w:rsidRDefault="00407CD2" w:rsidP="00407CD2">
            <w:pPr>
              <w:pStyle w:val="ConsPlusNonformat"/>
              <w:suppressAutoHyphens/>
              <w:jc w:val="center"/>
              <w:rPr>
                <w:rFonts w:ascii="Times New Roman" w:eastAsia="Calibri" w:hAnsi="Times New Roman" w:cs="Times New Roman"/>
                <w:sz w:val="22"/>
                <w:szCs w:val="22"/>
                <w:lang w:eastAsia="en-US"/>
              </w:rPr>
            </w:pPr>
            <w:r w:rsidRPr="00407CD2">
              <w:rPr>
                <w:rFonts w:ascii="Times New Roman" w:eastAsia="Calibri" w:hAnsi="Times New Roman" w:cs="Times New Roman"/>
                <w:sz w:val="22"/>
                <w:szCs w:val="22"/>
                <w:lang w:eastAsia="en-US"/>
              </w:rPr>
              <w:t>Номер документа</w:t>
            </w:r>
          </w:p>
        </w:tc>
        <w:tc>
          <w:tcPr>
            <w:tcW w:w="2551" w:type="dxa"/>
            <w:tcBorders>
              <w:top w:val="single" w:sz="4" w:space="0" w:color="000000"/>
              <w:left w:val="single" w:sz="4" w:space="0" w:color="000000"/>
              <w:bottom w:val="single" w:sz="4" w:space="0" w:color="000000"/>
              <w:right w:val="single" w:sz="4" w:space="0" w:color="000000"/>
            </w:tcBorders>
            <w:hideMark/>
          </w:tcPr>
          <w:p w:rsidR="00407CD2" w:rsidRPr="00407CD2" w:rsidRDefault="00407CD2" w:rsidP="00407CD2">
            <w:pPr>
              <w:pStyle w:val="ConsPlusNonformat"/>
              <w:suppressAutoHyphens/>
              <w:jc w:val="center"/>
              <w:rPr>
                <w:rFonts w:ascii="Times New Roman" w:eastAsia="Calibri" w:hAnsi="Times New Roman" w:cs="Times New Roman"/>
                <w:sz w:val="22"/>
                <w:szCs w:val="22"/>
                <w:lang w:eastAsia="en-US"/>
              </w:rPr>
            </w:pPr>
            <w:r w:rsidRPr="00407CD2">
              <w:rPr>
                <w:rFonts w:ascii="Times New Roman" w:eastAsia="Calibri" w:hAnsi="Times New Roman" w:cs="Times New Roman"/>
                <w:sz w:val="22"/>
                <w:szCs w:val="22"/>
                <w:lang w:eastAsia="en-US"/>
              </w:rPr>
              <w:t>Дата документа</w:t>
            </w:r>
          </w:p>
        </w:tc>
      </w:tr>
    </w:tbl>
    <w:p w:rsidR="00407CD2" w:rsidRPr="00407CD2" w:rsidRDefault="00407CD2" w:rsidP="00407CD2">
      <w:pPr>
        <w:spacing w:after="0" w:line="240" w:lineRule="auto"/>
        <w:ind w:firstLine="709"/>
        <w:jc w:val="both"/>
        <w:rPr>
          <w:rFonts w:ascii="Times New Roman" w:eastAsia="Times New Roman" w:hAnsi="Times New Roman" w:cs="Times New Roman"/>
          <w:lang w:eastAsia="ar-SA"/>
        </w:rPr>
      </w:pPr>
    </w:p>
    <w:p w:rsidR="00407CD2" w:rsidRPr="00407CD2" w:rsidRDefault="00407CD2" w:rsidP="00407CD2">
      <w:pPr>
        <w:spacing w:after="0" w:line="240" w:lineRule="auto"/>
        <w:ind w:firstLine="709"/>
        <w:jc w:val="both"/>
        <w:rPr>
          <w:rFonts w:ascii="Times New Roman" w:hAnsi="Times New Roman" w:cs="Times New Roman"/>
        </w:rPr>
      </w:pPr>
      <w:r w:rsidRPr="00407CD2">
        <w:rPr>
          <w:rFonts w:ascii="Times New Roman" w:hAnsi="Times New Roman" w:cs="Times New Roman"/>
        </w:rPr>
        <w:t>Прошу выдать дубликат градостроительного плана земельного участка.</w:t>
      </w:r>
    </w:p>
    <w:p w:rsidR="00407CD2" w:rsidRPr="00407CD2" w:rsidRDefault="00407CD2" w:rsidP="00407CD2">
      <w:pPr>
        <w:spacing w:after="0" w:line="240" w:lineRule="auto"/>
        <w:ind w:firstLine="709"/>
        <w:jc w:val="both"/>
        <w:rPr>
          <w:rFonts w:ascii="Times New Roman" w:hAnsi="Times New Roman" w:cs="Times New Roman"/>
          <w:b/>
        </w:rPr>
      </w:pPr>
    </w:p>
    <w:p w:rsidR="00407CD2" w:rsidRPr="00407CD2" w:rsidRDefault="00407CD2" w:rsidP="00407CD2">
      <w:pPr>
        <w:pStyle w:val="ConsPlusNonformat"/>
        <w:suppressAutoHyphens/>
        <w:jc w:val="both"/>
        <w:rPr>
          <w:rFonts w:ascii="Times New Roman" w:hAnsi="Times New Roman" w:cs="Times New Roman"/>
          <w:sz w:val="22"/>
          <w:szCs w:val="22"/>
        </w:rPr>
      </w:pPr>
      <w:r w:rsidRPr="00407CD2">
        <w:rPr>
          <w:rFonts w:ascii="Times New Roman" w:hAnsi="Times New Roman" w:cs="Times New Roman"/>
          <w:sz w:val="22"/>
          <w:szCs w:val="22"/>
        </w:rPr>
        <w:t>Приложение: ____________________________________________________________________</w:t>
      </w:r>
    </w:p>
    <w:p w:rsidR="00407CD2" w:rsidRPr="00407CD2" w:rsidRDefault="00407CD2" w:rsidP="00407CD2">
      <w:pPr>
        <w:pStyle w:val="ConsPlusNonformat"/>
        <w:suppressAutoHyphens/>
        <w:jc w:val="both"/>
        <w:rPr>
          <w:rFonts w:ascii="Times New Roman" w:hAnsi="Times New Roman" w:cs="Times New Roman"/>
          <w:sz w:val="22"/>
          <w:szCs w:val="22"/>
        </w:rPr>
      </w:pPr>
      <w:r w:rsidRPr="00407CD2">
        <w:rPr>
          <w:rFonts w:ascii="Times New Roman" w:hAnsi="Times New Roman" w:cs="Times New Roman"/>
          <w:sz w:val="22"/>
          <w:szCs w:val="22"/>
        </w:rPr>
        <w:t>Номер телефона и адрес электронной почты для связи: ________________________________</w:t>
      </w:r>
    </w:p>
    <w:p w:rsidR="00407CD2" w:rsidRPr="00407CD2" w:rsidRDefault="00407CD2" w:rsidP="00407CD2">
      <w:pPr>
        <w:pStyle w:val="ConsPlusNonformat"/>
        <w:suppressAutoHyphens/>
        <w:jc w:val="both"/>
        <w:rPr>
          <w:rFonts w:ascii="Times New Roman" w:hAnsi="Times New Roman" w:cs="Times New Roman"/>
          <w:sz w:val="22"/>
          <w:szCs w:val="22"/>
        </w:rPr>
      </w:pPr>
      <w:r w:rsidRPr="00407CD2">
        <w:rPr>
          <w:rFonts w:ascii="Times New Roman" w:hAnsi="Times New Roman" w:cs="Times New Roman"/>
          <w:sz w:val="22"/>
          <w:szCs w:val="22"/>
        </w:rPr>
        <w:t>Результат рассмотрения настоящего заявления прошу:</w:t>
      </w:r>
    </w:p>
    <w:p w:rsidR="00407CD2" w:rsidRPr="00407CD2" w:rsidRDefault="00407CD2" w:rsidP="00407CD2">
      <w:pPr>
        <w:pStyle w:val="ConsPlusNonformat"/>
        <w:suppressAutoHyphens/>
        <w:ind w:firstLine="709"/>
        <w:jc w:val="both"/>
        <w:rPr>
          <w:rFonts w:ascii="Times New Roman" w:hAnsi="Times New Roman" w:cs="Times New Roma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gridCol w:w="709"/>
      </w:tblGrid>
      <w:tr w:rsidR="00407CD2" w:rsidRPr="00407CD2" w:rsidTr="00407CD2">
        <w:tc>
          <w:tcPr>
            <w:tcW w:w="9039" w:type="dxa"/>
            <w:tcBorders>
              <w:top w:val="single" w:sz="4" w:space="0" w:color="000000"/>
              <w:left w:val="single" w:sz="4" w:space="0" w:color="000000"/>
              <w:bottom w:val="single" w:sz="4" w:space="0" w:color="000000"/>
              <w:right w:val="single" w:sz="4" w:space="0" w:color="000000"/>
            </w:tcBorders>
            <w:hideMark/>
          </w:tcPr>
          <w:p w:rsidR="00407CD2" w:rsidRPr="00407CD2" w:rsidRDefault="00407CD2" w:rsidP="00407CD2">
            <w:pPr>
              <w:pStyle w:val="ConsPlusNonformat"/>
              <w:suppressAutoHyphens/>
              <w:rPr>
                <w:rFonts w:ascii="Times New Roman" w:eastAsia="Calibri" w:hAnsi="Times New Roman" w:cs="Times New Roman"/>
                <w:sz w:val="22"/>
                <w:szCs w:val="22"/>
                <w:lang w:eastAsia="en-US"/>
              </w:rPr>
            </w:pPr>
            <w:r w:rsidRPr="00407CD2">
              <w:rPr>
                <w:rFonts w:ascii="Times New Roman" w:eastAsia="Calibri" w:hAnsi="Times New Roman" w:cs="Times New Roman"/>
                <w:sz w:val="22"/>
                <w:szCs w:val="22"/>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Borders>
              <w:top w:val="single" w:sz="4" w:space="0" w:color="000000"/>
              <w:left w:val="single" w:sz="4" w:space="0" w:color="000000"/>
              <w:bottom w:val="single" w:sz="4" w:space="0" w:color="000000"/>
              <w:right w:val="single" w:sz="4" w:space="0" w:color="000000"/>
            </w:tcBorders>
          </w:tcPr>
          <w:p w:rsidR="00407CD2" w:rsidRPr="00407CD2" w:rsidRDefault="00407CD2" w:rsidP="00407CD2">
            <w:pPr>
              <w:pStyle w:val="ConsPlusNonformat"/>
              <w:suppressAutoHyphens/>
              <w:rPr>
                <w:rFonts w:ascii="Times New Roman" w:eastAsia="Calibri" w:hAnsi="Times New Roman" w:cs="Times New Roman"/>
                <w:sz w:val="22"/>
                <w:szCs w:val="22"/>
                <w:lang w:eastAsia="en-US"/>
              </w:rPr>
            </w:pPr>
          </w:p>
          <w:p w:rsidR="00407CD2" w:rsidRPr="00407CD2" w:rsidRDefault="00407CD2" w:rsidP="00407CD2">
            <w:pPr>
              <w:pStyle w:val="ConsPlusNonformat"/>
              <w:suppressAutoHyphens/>
              <w:rPr>
                <w:rFonts w:ascii="Times New Roman" w:eastAsia="Calibri" w:hAnsi="Times New Roman" w:cs="Times New Roman"/>
                <w:sz w:val="22"/>
                <w:szCs w:val="22"/>
                <w:lang w:eastAsia="en-US"/>
              </w:rPr>
            </w:pPr>
          </w:p>
        </w:tc>
      </w:tr>
      <w:tr w:rsidR="00407CD2" w:rsidRPr="00407CD2" w:rsidTr="00407CD2">
        <w:trPr>
          <w:trHeight w:val="1309"/>
        </w:trPr>
        <w:tc>
          <w:tcPr>
            <w:tcW w:w="9039" w:type="dxa"/>
            <w:tcBorders>
              <w:top w:val="single" w:sz="4" w:space="0" w:color="000000"/>
              <w:left w:val="single" w:sz="4" w:space="0" w:color="000000"/>
              <w:bottom w:val="single" w:sz="4" w:space="0" w:color="000000"/>
              <w:right w:val="single" w:sz="4" w:space="0" w:color="000000"/>
            </w:tcBorders>
            <w:hideMark/>
          </w:tcPr>
          <w:p w:rsidR="00407CD2" w:rsidRPr="00407CD2" w:rsidRDefault="00407CD2" w:rsidP="00407CD2">
            <w:pPr>
              <w:pStyle w:val="ConsPlusNonformat"/>
              <w:suppressAutoHyphens/>
              <w:rPr>
                <w:rFonts w:ascii="Times New Roman" w:eastAsia="Calibri" w:hAnsi="Times New Roman" w:cs="Times New Roman"/>
                <w:sz w:val="22"/>
                <w:szCs w:val="22"/>
                <w:lang w:eastAsia="en-US"/>
              </w:rPr>
            </w:pPr>
            <w:r w:rsidRPr="00407CD2">
              <w:rPr>
                <w:rFonts w:ascii="Times New Roman" w:eastAsia="Calibri" w:hAnsi="Times New Roman" w:cs="Times New Roman"/>
                <w:sz w:val="22"/>
                <w:szCs w:val="22"/>
                <w:lang w:eastAsia="en-US"/>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Borders>
              <w:top w:val="single" w:sz="4" w:space="0" w:color="000000"/>
              <w:left w:val="single" w:sz="4" w:space="0" w:color="000000"/>
              <w:bottom w:val="single" w:sz="4" w:space="0" w:color="000000"/>
              <w:right w:val="single" w:sz="4" w:space="0" w:color="000000"/>
            </w:tcBorders>
          </w:tcPr>
          <w:p w:rsidR="00407CD2" w:rsidRPr="00407CD2" w:rsidRDefault="00407CD2" w:rsidP="00407CD2">
            <w:pPr>
              <w:pStyle w:val="ConsPlusNonformat"/>
              <w:suppressAutoHyphens/>
              <w:rPr>
                <w:rFonts w:ascii="Times New Roman" w:eastAsia="Calibri" w:hAnsi="Times New Roman" w:cs="Times New Roman"/>
                <w:sz w:val="22"/>
                <w:szCs w:val="22"/>
                <w:lang w:eastAsia="en-US"/>
              </w:rPr>
            </w:pPr>
          </w:p>
        </w:tc>
      </w:tr>
      <w:tr w:rsidR="00407CD2" w:rsidRPr="00407CD2" w:rsidTr="00407CD2">
        <w:trPr>
          <w:trHeight w:val="696"/>
        </w:trPr>
        <w:tc>
          <w:tcPr>
            <w:tcW w:w="9039" w:type="dxa"/>
            <w:tcBorders>
              <w:top w:val="single" w:sz="4" w:space="0" w:color="000000"/>
              <w:left w:val="single" w:sz="4" w:space="0" w:color="000000"/>
              <w:bottom w:val="single" w:sz="4" w:space="0" w:color="000000"/>
              <w:right w:val="single" w:sz="4" w:space="0" w:color="000000"/>
            </w:tcBorders>
            <w:hideMark/>
          </w:tcPr>
          <w:p w:rsidR="00407CD2" w:rsidRPr="00407CD2" w:rsidRDefault="00407CD2" w:rsidP="00407CD2">
            <w:pPr>
              <w:pStyle w:val="ConsPlusNonformat"/>
              <w:suppressAutoHyphens/>
              <w:rPr>
                <w:rFonts w:ascii="Times New Roman" w:eastAsia="Calibri" w:hAnsi="Times New Roman" w:cs="Times New Roman"/>
                <w:sz w:val="22"/>
                <w:szCs w:val="22"/>
                <w:lang w:eastAsia="en-US"/>
              </w:rPr>
            </w:pPr>
            <w:r w:rsidRPr="00407CD2">
              <w:rPr>
                <w:rFonts w:ascii="Times New Roman" w:eastAsia="Calibri" w:hAnsi="Times New Roman" w:cs="Times New Roman"/>
                <w:sz w:val="22"/>
                <w:szCs w:val="22"/>
                <w:lang w:eastAsia="en-US"/>
              </w:rPr>
              <w:t>направить на бумажном носителе на почтовый адрес: _________________________________________________________________________</w:t>
            </w:r>
          </w:p>
        </w:tc>
        <w:tc>
          <w:tcPr>
            <w:tcW w:w="709" w:type="dxa"/>
            <w:tcBorders>
              <w:top w:val="single" w:sz="4" w:space="0" w:color="000000"/>
              <w:left w:val="single" w:sz="4" w:space="0" w:color="000000"/>
              <w:bottom w:val="single" w:sz="4" w:space="0" w:color="000000"/>
              <w:right w:val="single" w:sz="4" w:space="0" w:color="000000"/>
            </w:tcBorders>
          </w:tcPr>
          <w:p w:rsidR="00407CD2" w:rsidRPr="00407CD2" w:rsidRDefault="00407CD2" w:rsidP="00407CD2">
            <w:pPr>
              <w:pStyle w:val="ConsPlusNonformat"/>
              <w:suppressAutoHyphens/>
              <w:rPr>
                <w:rFonts w:ascii="Times New Roman" w:eastAsia="Calibri" w:hAnsi="Times New Roman" w:cs="Times New Roman"/>
                <w:sz w:val="22"/>
                <w:szCs w:val="22"/>
                <w:lang w:eastAsia="en-US"/>
              </w:rPr>
            </w:pPr>
          </w:p>
        </w:tc>
      </w:tr>
      <w:tr w:rsidR="00407CD2" w:rsidRPr="00407CD2" w:rsidTr="00407CD2">
        <w:tc>
          <w:tcPr>
            <w:tcW w:w="9039" w:type="dxa"/>
            <w:tcBorders>
              <w:top w:val="single" w:sz="4" w:space="0" w:color="000000"/>
              <w:left w:val="single" w:sz="4" w:space="0" w:color="000000"/>
              <w:bottom w:val="single" w:sz="4" w:space="0" w:color="000000"/>
              <w:right w:val="single" w:sz="4" w:space="0" w:color="000000"/>
            </w:tcBorders>
            <w:hideMark/>
          </w:tcPr>
          <w:p w:rsidR="00407CD2" w:rsidRPr="00407CD2" w:rsidRDefault="00407CD2" w:rsidP="00407CD2">
            <w:pPr>
              <w:pStyle w:val="ConsPlusNonformat"/>
              <w:suppressAutoHyphens/>
              <w:jc w:val="center"/>
              <w:rPr>
                <w:rFonts w:ascii="Times New Roman" w:eastAsia="Calibri" w:hAnsi="Times New Roman" w:cs="Times New Roman"/>
                <w:i/>
                <w:sz w:val="22"/>
                <w:szCs w:val="22"/>
                <w:lang w:eastAsia="en-US"/>
              </w:rPr>
            </w:pPr>
            <w:r w:rsidRPr="00407CD2">
              <w:rPr>
                <w:rFonts w:ascii="Times New Roman" w:eastAsia="Calibri" w:hAnsi="Times New Roman" w:cs="Times New Roman"/>
                <w:i/>
                <w:sz w:val="22"/>
                <w:szCs w:val="22"/>
                <w:lang w:eastAsia="en-US"/>
              </w:rPr>
              <w:t>Указывается один из перечисленных способов</w:t>
            </w:r>
          </w:p>
        </w:tc>
        <w:tc>
          <w:tcPr>
            <w:tcW w:w="709" w:type="dxa"/>
            <w:tcBorders>
              <w:top w:val="single" w:sz="4" w:space="0" w:color="000000"/>
              <w:left w:val="single" w:sz="4" w:space="0" w:color="000000"/>
              <w:bottom w:val="single" w:sz="4" w:space="0" w:color="000000"/>
              <w:right w:val="single" w:sz="4" w:space="0" w:color="000000"/>
            </w:tcBorders>
          </w:tcPr>
          <w:p w:rsidR="00407CD2" w:rsidRPr="00407CD2" w:rsidRDefault="00407CD2" w:rsidP="00407CD2">
            <w:pPr>
              <w:pStyle w:val="ConsPlusNonformat"/>
              <w:suppressAutoHyphens/>
              <w:rPr>
                <w:rFonts w:ascii="Times New Roman" w:eastAsia="Calibri" w:hAnsi="Times New Roman" w:cs="Times New Roman"/>
                <w:sz w:val="22"/>
                <w:szCs w:val="22"/>
                <w:lang w:eastAsia="en-US"/>
              </w:rPr>
            </w:pPr>
          </w:p>
        </w:tc>
      </w:tr>
    </w:tbl>
    <w:p w:rsidR="00407CD2" w:rsidRPr="00407CD2" w:rsidRDefault="00407CD2" w:rsidP="00407CD2">
      <w:pPr>
        <w:pStyle w:val="ConsPlusNonformat"/>
        <w:suppressAutoHyphens/>
        <w:outlineLvl w:val="0"/>
        <w:rPr>
          <w:rFonts w:ascii="Times New Roman" w:hAnsi="Times New Roman" w:cs="Times New Roman"/>
          <w:sz w:val="22"/>
          <w:szCs w:val="22"/>
        </w:rPr>
      </w:pPr>
    </w:p>
    <w:p w:rsidR="00407CD2" w:rsidRPr="00407CD2" w:rsidRDefault="00407CD2" w:rsidP="00407CD2">
      <w:pPr>
        <w:autoSpaceDE w:val="0"/>
        <w:autoSpaceDN w:val="0"/>
        <w:adjustRightInd w:val="0"/>
        <w:spacing w:after="0" w:line="240" w:lineRule="auto"/>
        <w:jc w:val="right"/>
        <w:rPr>
          <w:rFonts w:ascii="Times New Roman" w:hAnsi="Times New Roman" w:cs="Times New Roman"/>
        </w:rPr>
      </w:pPr>
      <w:r w:rsidRPr="00407CD2">
        <w:rPr>
          <w:rFonts w:ascii="Times New Roman" w:hAnsi="Times New Roman" w:cs="Times New Roman"/>
        </w:rPr>
        <w:t>______________              _________________________</w:t>
      </w:r>
    </w:p>
    <w:p w:rsidR="00407CD2" w:rsidRPr="00407CD2" w:rsidRDefault="00407CD2" w:rsidP="00407CD2">
      <w:pPr>
        <w:autoSpaceDE w:val="0"/>
        <w:spacing w:after="0" w:line="240" w:lineRule="auto"/>
        <w:ind w:firstLine="709"/>
        <w:jc w:val="right"/>
        <w:rPr>
          <w:rFonts w:ascii="Times New Roman" w:hAnsi="Times New Roman" w:cs="Times New Roman"/>
          <w:sz w:val="16"/>
          <w:szCs w:val="16"/>
        </w:rPr>
      </w:pPr>
      <w:r w:rsidRPr="00407CD2">
        <w:rPr>
          <w:rFonts w:ascii="Times New Roman" w:hAnsi="Times New Roman" w:cs="Times New Roman"/>
          <w:sz w:val="16"/>
          <w:szCs w:val="16"/>
        </w:rPr>
        <w:t>(</w:t>
      </w:r>
      <w:proofErr w:type="gramStart"/>
      <w:r w:rsidRPr="00407CD2">
        <w:rPr>
          <w:rFonts w:ascii="Times New Roman" w:hAnsi="Times New Roman" w:cs="Times New Roman"/>
          <w:sz w:val="16"/>
          <w:szCs w:val="16"/>
        </w:rPr>
        <w:t xml:space="preserve">подпись)   </w:t>
      </w:r>
      <w:proofErr w:type="gramEnd"/>
      <w:r w:rsidRPr="00407CD2">
        <w:rPr>
          <w:rFonts w:ascii="Times New Roman" w:hAnsi="Times New Roman" w:cs="Times New Roman"/>
          <w:sz w:val="16"/>
          <w:szCs w:val="16"/>
        </w:rPr>
        <w:t xml:space="preserve">                              (фамилия, имя, отчество (при наличии)</w:t>
      </w:r>
    </w:p>
    <w:p w:rsidR="00407CD2" w:rsidRPr="00A560F4" w:rsidRDefault="00407CD2" w:rsidP="00407CD2">
      <w:pPr>
        <w:tabs>
          <w:tab w:val="left" w:pos="0"/>
          <w:tab w:val="left" w:pos="1134"/>
        </w:tabs>
        <w:spacing w:after="0" w:line="240" w:lineRule="auto"/>
        <w:jc w:val="center"/>
        <w:rPr>
          <w:rFonts w:ascii="Times New Roman" w:eastAsia="Times New Roman" w:hAnsi="Times New Roman" w:cs="Times New Roman"/>
        </w:rPr>
      </w:pPr>
      <w:r w:rsidRPr="00A560F4">
        <w:rPr>
          <w:rFonts w:ascii="Times New Roman" w:hAnsi="Times New Roman" w:cs="Times New Roman"/>
        </w:rPr>
        <w:t>__________</w:t>
      </w:r>
    </w:p>
    <w:p w:rsidR="00180285" w:rsidRDefault="00180285" w:rsidP="00960612">
      <w:pPr>
        <w:spacing w:after="0" w:line="240" w:lineRule="auto"/>
        <w:jc w:val="both"/>
        <w:rPr>
          <w:rFonts w:ascii="Times New Roman" w:hAnsi="Times New Roman"/>
        </w:rPr>
      </w:pPr>
    </w:p>
    <w:p w:rsidR="00180285" w:rsidRDefault="00180285" w:rsidP="00960612">
      <w:pPr>
        <w:spacing w:after="0" w:line="240" w:lineRule="auto"/>
        <w:jc w:val="both"/>
        <w:rPr>
          <w:rFonts w:ascii="Times New Roman" w:hAnsi="Times New Roman"/>
        </w:rPr>
      </w:pPr>
    </w:p>
    <w:p w:rsidR="00231442" w:rsidRPr="00231442" w:rsidRDefault="00231442" w:rsidP="00231442">
      <w:pPr>
        <w:autoSpaceDE w:val="0"/>
        <w:spacing w:after="0" w:line="240" w:lineRule="auto"/>
        <w:ind w:left="4820"/>
        <w:rPr>
          <w:rFonts w:ascii="Times New Roman" w:hAnsi="Times New Roman" w:cs="Times New Roman"/>
        </w:rPr>
      </w:pPr>
      <w:r w:rsidRPr="00231442">
        <w:rPr>
          <w:rFonts w:ascii="Times New Roman" w:hAnsi="Times New Roman" w:cs="Times New Roman"/>
        </w:rPr>
        <w:t>Приложение № 7</w:t>
      </w:r>
    </w:p>
    <w:p w:rsidR="00231442" w:rsidRPr="00231442" w:rsidRDefault="00231442" w:rsidP="00231442">
      <w:pPr>
        <w:pStyle w:val="ConsPlusNonformat"/>
        <w:suppressAutoHyphens/>
        <w:ind w:left="4820"/>
        <w:rPr>
          <w:rFonts w:ascii="Times New Roman" w:hAnsi="Times New Roman" w:cs="Times New Roman"/>
          <w:sz w:val="22"/>
          <w:szCs w:val="22"/>
        </w:rPr>
      </w:pPr>
      <w:r w:rsidRPr="00231442">
        <w:rPr>
          <w:rFonts w:ascii="Times New Roman" w:hAnsi="Times New Roman" w:cs="Times New Roman"/>
          <w:sz w:val="22"/>
          <w:szCs w:val="22"/>
        </w:rPr>
        <w:t>к Административному регламенту</w:t>
      </w:r>
    </w:p>
    <w:p w:rsidR="00231442" w:rsidRPr="00231442" w:rsidRDefault="00231442" w:rsidP="00231442">
      <w:pPr>
        <w:spacing w:after="0" w:line="240" w:lineRule="auto"/>
        <w:ind w:left="4961"/>
        <w:rPr>
          <w:rFonts w:ascii="Times New Roman" w:hAnsi="Times New Roman" w:cs="Times New Roman"/>
          <w:b/>
        </w:rPr>
      </w:pPr>
    </w:p>
    <w:tbl>
      <w:tblPr>
        <w:tblW w:w="0" w:type="auto"/>
        <w:jc w:val="right"/>
        <w:tblLook w:val="04A0" w:firstRow="1" w:lastRow="0" w:firstColumn="1" w:lastColumn="0" w:noHBand="0" w:noVBand="1"/>
      </w:tblPr>
      <w:tblGrid>
        <w:gridCol w:w="4558"/>
      </w:tblGrid>
      <w:tr w:rsidR="00231442" w:rsidRPr="00231442" w:rsidTr="00231442">
        <w:trPr>
          <w:trHeight w:val="2019"/>
          <w:jc w:val="right"/>
        </w:trPr>
        <w:tc>
          <w:tcPr>
            <w:tcW w:w="4558" w:type="dxa"/>
            <w:vAlign w:val="center"/>
            <w:hideMark/>
          </w:tcPr>
          <w:p w:rsidR="00231442" w:rsidRPr="00231442" w:rsidRDefault="00231442" w:rsidP="00231442">
            <w:pPr>
              <w:spacing w:after="0" w:line="240" w:lineRule="auto"/>
              <w:jc w:val="center"/>
              <w:rPr>
                <w:rFonts w:ascii="Times New Roman" w:hAnsi="Times New Roman" w:cs="Times New Roman"/>
              </w:rPr>
            </w:pPr>
            <w:r w:rsidRPr="00231442">
              <w:rPr>
                <w:rFonts w:ascii="Times New Roman" w:hAnsi="Times New Roman" w:cs="Times New Roman"/>
              </w:rPr>
              <w:lastRenderedPageBreak/>
              <w:t xml:space="preserve">Кому _______________________________ </w:t>
            </w:r>
            <w:r w:rsidRPr="00231442">
              <w:rPr>
                <w:rFonts w:ascii="Times New Roman" w:hAnsi="Times New Roman" w:cs="Times New Roman"/>
                <w:sz w:val="16"/>
                <w:szCs w:val="16"/>
              </w:rPr>
              <w:t>(фамилия, имя, отчество (при наличии) заявителя</w:t>
            </w:r>
            <w:r w:rsidRPr="00231442">
              <w:rPr>
                <w:rStyle w:val="aff5"/>
                <w:rFonts w:ascii="Times New Roman" w:hAnsi="Times New Roman" w:cs="Times New Roman"/>
                <w:sz w:val="16"/>
                <w:szCs w:val="16"/>
              </w:rPr>
              <w:footnoteReference w:id="7"/>
            </w:r>
            <w:r w:rsidRPr="00231442">
              <w:rPr>
                <w:rFonts w:ascii="Times New Roman" w:hAnsi="Times New Roman" w:cs="Times New Roman"/>
                <w:sz w:val="16"/>
                <w:szCs w:val="16"/>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231442">
              <w:rPr>
                <w:rFonts w:ascii="Times New Roman" w:hAnsi="Times New Roman" w:cs="Times New Roman"/>
              </w:rPr>
              <w:t xml:space="preserve"> _____________________________________ </w:t>
            </w:r>
            <w:r w:rsidRPr="00231442">
              <w:rPr>
                <w:rFonts w:ascii="Times New Roman" w:hAnsi="Times New Roman" w:cs="Times New Roman"/>
                <w:sz w:val="16"/>
                <w:szCs w:val="16"/>
              </w:rPr>
              <w:t>почтовый индекс и адрес, телефон, адрес электронной почты)</w:t>
            </w:r>
          </w:p>
        </w:tc>
      </w:tr>
    </w:tbl>
    <w:p w:rsidR="00231442" w:rsidRPr="00231442" w:rsidRDefault="00231442" w:rsidP="00231442">
      <w:pPr>
        <w:autoSpaceDE w:val="0"/>
        <w:spacing w:after="0" w:line="240" w:lineRule="auto"/>
        <w:rPr>
          <w:rFonts w:ascii="Times New Roman" w:hAnsi="Times New Roman" w:cs="Times New Roman"/>
          <w:b/>
        </w:rPr>
      </w:pPr>
    </w:p>
    <w:p w:rsidR="00231442" w:rsidRPr="00231442" w:rsidRDefault="00231442" w:rsidP="00231442">
      <w:pPr>
        <w:autoSpaceDE w:val="0"/>
        <w:spacing w:after="0" w:line="240" w:lineRule="auto"/>
        <w:jc w:val="center"/>
        <w:rPr>
          <w:rFonts w:ascii="Times New Roman" w:hAnsi="Times New Roman" w:cs="Times New Roman"/>
          <w:b/>
        </w:rPr>
      </w:pPr>
      <w:r w:rsidRPr="00231442">
        <w:rPr>
          <w:rFonts w:ascii="Times New Roman" w:hAnsi="Times New Roman" w:cs="Times New Roman"/>
          <w:b/>
        </w:rPr>
        <w:t xml:space="preserve">Р Е Ш Е Н И Е </w:t>
      </w:r>
    </w:p>
    <w:p w:rsidR="00231442" w:rsidRPr="00231442" w:rsidRDefault="00231442" w:rsidP="00231442">
      <w:pPr>
        <w:autoSpaceDE w:val="0"/>
        <w:spacing w:after="0" w:line="240" w:lineRule="auto"/>
        <w:jc w:val="center"/>
        <w:rPr>
          <w:rFonts w:ascii="Times New Roman" w:hAnsi="Times New Roman" w:cs="Times New Roman"/>
          <w:b/>
        </w:rPr>
      </w:pPr>
      <w:r w:rsidRPr="00231442">
        <w:rPr>
          <w:rFonts w:ascii="Times New Roman" w:hAnsi="Times New Roman" w:cs="Times New Roman"/>
          <w:b/>
        </w:rPr>
        <w:t xml:space="preserve">об отказе в выдаче дубликата </w:t>
      </w:r>
    </w:p>
    <w:p w:rsidR="00231442" w:rsidRPr="00231442" w:rsidRDefault="00231442" w:rsidP="00231442">
      <w:pPr>
        <w:autoSpaceDE w:val="0"/>
        <w:spacing w:after="0" w:line="240" w:lineRule="auto"/>
        <w:jc w:val="center"/>
        <w:rPr>
          <w:rFonts w:ascii="Times New Roman" w:hAnsi="Times New Roman" w:cs="Times New Roman"/>
          <w:b/>
        </w:rPr>
      </w:pPr>
      <w:r w:rsidRPr="00231442">
        <w:rPr>
          <w:rFonts w:ascii="Times New Roman" w:hAnsi="Times New Roman" w:cs="Times New Roman"/>
          <w:b/>
        </w:rPr>
        <w:t>градостроительного плана земельного участка</w:t>
      </w:r>
    </w:p>
    <w:p w:rsidR="00231442" w:rsidRPr="00231442" w:rsidRDefault="00231442" w:rsidP="00231442">
      <w:pPr>
        <w:pStyle w:val="ConsPlusNonformat"/>
        <w:suppressAutoHyphens/>
        <w:rPr>
          <w:rFonts w:ascii="Times New Roman" w:hAnsi="Times New Roman" w:cs="Times New Roman"/>
          <w:sz w:val="22"/>
          <w:szCs w:val="22"/>
        </w:rPr>
      </w:pPr>
      <w:r w:rsidRPr="00231442">
        <w:rPr>
          <w:rFonts w:ascii="Times New Roman" w:hAnsi="Times New Roman" w:cs="Times New Roman"/>
          <w:sz w:val="22"/>
          <w:szCs w:val="22"/>
        </w:rPr>
        <w:t>________________________________________________________________________________</w:t>
      </w:r>
    </w:p>
    <w:p w:rsidR="00231442" w:rsidRPr="00231442" w:rsidRDefault="00231442" w:rsidP="00231442">
      <w:pPr>
        <w:autoSpaceDE w:val="0"/>
        <w:autoSpaceDN w:val="0"/>
        <w:adjustRightInd w:val="0"/>
        <w:spacing w:after="0" w:line="240" w:lineRule="auto"/>
        <w:ind w:firstLine="540"/>
        <w:jc w:val="center"/>
        <w:rPr>
          <w:rFonts w:ascii="Times New Roman" w:hAnsi="Times New Roman" w:cs="Times New Roman"/>
          <w:sz w:val="16"/>
          <w:szCs w:val="16"/>
        </w:rPr>
      </w:pPr>
      <w:r w:rsidRPr="00231442">
        <w:rPr>
          <w:rFonts w:ascii="Times New Roman" w:hAnsi="Times New Roman" w:cs="Times New Roman"/>
          <w:sz w:val="16"/>
          <w:szCs w:val="16"/>
        </w:rPr>
        <w:t>(наименование уполномоченного органа местного самоуправления)</w:t>
      </w:r>
    </w:p>
    <w:p w:rsidR="00231442" w:rsidRPr="00231442" w:rsidRDefault="00231442" w:rsidP="00231442">
      <w:pPr>
        <w:autoSpaceDE w:val="0"/>
        <w:spacing w:after="0" w:line="240" w:lineRule="auto"/>
        <w:jc w:val="center"/>
        <w:rPr>
          <w:rFonts w:ascii="Times New Roman" w:hAnsi="Times New Roman" w:cs="Times New Roman"/>
          <w:b/>
        </w:rPr>
      </w:pPr>
    </w:p>
    <w:p w:rsidR="00231442" w:rsidRPr="00231442" w:rsidRDefault="00231442" w:rsidP="00231442">
      <w:pPr>
        <w:autoSpaceDE w:val="0"/>
        <w:spacing w:after="0" w:line="240" w:lineRule="auto"/>
        <w:ind w:firstLine="709"/>
        <w:jc w:val="both"/>
        <w:rPr>
          <w:rFonts w:ascii="Times New Roman" w:hAnsi="Times New Roman" w:cs="Times New Roman"/>
        </w:rPr>
      </w:pPr>
      <w:r w:rsidRPr="00231442">
        <w:rPr>
          <w:rFonts w:ascii="Times New Roman" w:hAnsi="Times New Roman" w:cs="Times New Roman"/>
        </w:rPr>
        <w:t xml:space="preserve">по результатам рассмотрения заявления о выдаче дубликата градостроительного плана земельного участка от ______________ № _________ </w:t>
      </w:r>
    </w:p>
    <w:p w:rsidR="00231442" w:rsidRPr="00231442" w:rsidRDefault="00231442" w:rsidP="00231442">
      <w:pPr>
        <w:autoSpaceDE w:val="0"/>
        <w:spacing w:after="0" w:line="240" w:lineRule="auto"/>
        <w:jc w:val="both"/>
        <w:rPr>
          <w:rFonts w:ascii="Times New Roman" w:hAnsi="Times New Roman" w:cs="Times New Roman"/>
          <w:sz w:val="16"/>
          <w:szCs w:val="16"/>
        </w:rPr>
      </w:pPr>
      <w:r w:rsidRPr="00231442">
        <w:rPr>
          <w:rFonts w:ascii="Times New Roman" w:hAnsi="Times New Roman" w:cs="Times New Roman"/>
          <w:sz w:val="16"/>
          <w:szCs w:val="16"/>
        </w:rPr>
        <w:t xml:space="preserve">                                       (дата и номер регистрации)</w:t>
      </w:r>
    </w:p>
    <w:p w:rsidR="00231442" w:rsidRPr="00231442" w:rsidRDefault="00231442" w:rsidP="00231442">
      <w:pPr>
        <w:autoSpaceDE w:val="0"/>
        <w:spacing w:after="0" w:line="240" w:lineRule="auto"/>
        <w:jc w:val="both"/>
        <w:rPr>
          <w:rFonts w:ascii="Times New Roman" w:hAnsi="Times New Roman" w:cs="Times New Roman"/>
        </w:rPr>
      </w:pPr>
      <w:r w:rsidRPr="00231442">
        <w:rPr>
          <w:rFonts w:ascii="Times New Roman" w:hAnsi="Times New Roman" w:cs="Times New Roman"/>
        </w:rPr>
        <w:t>принято решение об отказе в выдаче дубликата градостроительного плана земельного участка.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7"/>
        <w:gridCol w:w="4210"/>
        <w:gridCol w:w="4111"/>
      </w:tblGrid>
      <w:tr w:rsidR="00231442" w:rsidRPr="00231442" w:rsidTr="00231442">
        <w:tc>
          <w:tcPr>
            <w:tcW w:w="1427"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tabs>
                <w:tab w:val="left" w:pos="9354"/>
              </w:tabs>
              <w:spacing w:after="0" w:line="240" w:lineRule="auto"/>
              <w:jc w:val="center"/>
              <w:rPr>
                <w:rFonts w:ascii="Times New Roman" w:hAnsi="Times New Roman" w:cs="Times New Roman"/>
              </w:rPr>
            </w:pPr>
            <w:r w:rsidRPr="00231442">
              <w:rPr>
                <w:rFonts w:ascii="Times New Roman" w:hAnsi="Times New Roman" w:cs="Times New Roman"/>
              </w:rPr>
              <w:t xml:space="preserve">№ пункта </w:t>
            </w:r>
            <w:proofErr w:type="spellStart"/>
            <w:r w:rsidRPr="00231442">
              <w:rPr>
                <w:rFonts w:ascii="Times New Roman" w:hAnsi="Times New Roman" w:cs="Times New Roman"/>
              </w:rPr>
              <w:t>Админист</w:t>
            </w:r>
            <w:proofErr w:type="spellEnd"/>
            <w:r w:rsidRPr="00231442">
              <w:rPr>
                <w:rFonts w:ascii="Times New Roman" w:hAnsi="Times New Roman" w:cs="Times New Roman"/>
              </w:rPr>
              <w:t xml:space="preserve"> </w:t>
            </w:r>
            <w:proofErr w:type="spellStart"/>
            <w:r w:rsidRPr="00231442">
              <w:rPr>
                <w:rFonts w:ascii="Times New Roman" w:hAnsi="Times New Roman" w:cs="Times New Roman"/>
              </w:rPr>
              <w:t>ративного</w:t>
            </w:r>
            <w:proofErr w:type="spellEnd"/>
            <w:r w:rsidRPr="00231442">
              <w:rPr>
                <w:rFonts w:ascii="Times New Roman" w:hAnsi="Times New Roman" w:cs="Times New Roman"/>
              </w:rPr>
              <w:t xml:space="preserve"> регламента</w:t>
            </w:r>
          </w:p>
        </w:tc>
        <w:tc>
          <w:tcPr>
            <w:tcW w:w="4210"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tabs>
                <w:tab w:val="left" w:pos="9354"/>
              </w:tabs>
              <w:spacing w:after="0" w:line="240" w:lineRule="auto"/>
              <w:jc w:val="center"/>
              <w:rPr>
                <w:rFonts w:ascii="Times New Roman" w:hAnsi="Times New Roman" w:cs="Times New Roman"/>
              </w:rPr>
            </w:pPr>
            <w:r w:rsidRPr="00231442">
              <w:rPr>
                <w:rFonts w:ascii="Times New Roman" w:hAnsi="Times New Roman" w:cs="Times New Roman"/>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111"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tabs>
                <w:tab w:val="left" w:pos="9354"/>
              </w:tabs>
              <w:spacing w:after="0" w:line="240" w:lineRule="auto"/>
              <w:jc w:val="center"/>
              <w:rPr>
                <w:rFonts w:ascii="Times New Roman" w:hAnsi="Times New Roman" w:cs="Times New Roman"/>
              </w:rPr>
            </w:pPr>
            <w:r w:rsidRPr="00231442">
              <w:rPr>
                <w:rFonts w:ascii="Times New Roman" w:hAnsi="Times New Roman" w:cs="Times New Roman"/>
              </w:rPr>
              <w:t>Разъяснение причин отказа в выдаче дубликата градостроительного плана земельного участка</w:t>
            </w:r>
          </w:p>
        </w:tc>
      </w:tr>
      <w:tr w:rsidR="00231442" w:rsidRPr="00231442" w:rsidTr="00231442">
        <w:tc>
          <w:tcPr>
            <w:tcW w:w="1427"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tabs>
                <w:tab w:val="left" w:pos="9354"/>
              </w:tabs>
              <w:spacing w:after="0" w:line="240" w:lineRule="auto"/>
              <w:rPr>
                <w:rFonts w:ascii="Times New Roman" w:hAnsi="Times New Roman" w:cs="Times New Roman"/>
              </w:rPr>
            </w:pPr>
            <w:r w:rsidRPr="00231442">
              <w:rPr>
                <w:rFonts w:ascii="Times New Roman" w:hAnsi="Times New Roman" w:cs="Times New Roman"/>
              </w:rPr>
              <w:t>пункт 2.27</w:t>
            </w:r>
          </w:p>
        </w:tc>
        <w:tc>
          <w:tcPr>
            <w:tcW w:w="4210"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tabs>
                <w:tab w:val="left" w:pos="9354"/>
              </w:tabs>
              <w:spacing w:after="0" w:line="240" w:lineRule="auto"/>
              <w:rPr>
                <w:rFonts w:ascii="Times New Roman" w:hAnsi="Times New Roman" w:cs="Times New Roman"/>
              </w:rPr>
            </w:pPr>
            <w:r w:rsidRPr="00231442">
              <w:rPr>
                <w:rFonts w:ascii="Times New Roman" w:hAnsi="Times New Roman" w:cs="Times New Roman"/>
              </w:rPr>
              <w:t>несоответствие заявителя кругу лиц, указанных в пункте 2.2 Административного регламента</w:t>
            </w:r>
          </w:p>
        </w:tc>
        <w:tc>
          <w:tcPr>
            <w:tcW w:w="4111"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tabs>
                <w:tab w:val="left" w:pos="9354"/>
              </w:tabs>
              <w:spacing w:after="0" w:line="240" w:lineRule="auto"/>
              <w:rPr>
                <w:rFonts w:ascii="Times New Roman" w:hAnsi="Times New Roman" w:cs="Times New Roman"/>
                <w:i/>
              </w:rPr>
            </w:pPr>
            <w:r w:rsidRPr="00231442">
              <w:rPr>
                <w:rFonts w:ascii="Times New Roman" w:hAnsi="Times New Roman" w:cs="Times New Roman"/>
                <w:i/>
              </w:rPr>
              <w:t>Указываются основания такого вывода</w:t>
            </w:r>
          </w:p>
        </w:tc>
      </w:tr>
    </w:tbl>
    <w:p w:rsidR="00231442" w:rsidRPr="00231442" w:rsidRDefault="00231442" w:rsidP="00231442">
      <w:pPr>
        <w:autoSpaceDE w:val="0"/>
        <w:spacing w:after="0" w:line="240" w:lineRule="auto"/>
        <w:jc w:val="both"/>
        <w:rPr>
          <w:rFonts w:ascii="Times New Roman" w:eastAsia="Times New Roman" w:hAnsi="Times New Roman" w:cs="Times New Roman"/>
          <w:b/>
          <w:lang w:eastAsia="ar-SA"/>
        </w:rPr>
      </w:pPr>
    </w:p>
    <w:p w:rsidR="00231442" w:rsidRPr="00231442" w:rsidRDefault="00231442" w:rsidP="00231442">
      <w:pPr>
        <w:autoSpaceDE w:val="0"/>
        <w:spacing w:after="0" w:line="240" w:lineRule="auto"/>
        <w:ind w:firstLine="709"/>
        <w:jc w:val="both"/>
        <w:rPr>
          <w:rFonts w:ascii="Times New Roman" w:hAnsi="Times New Roman" w:cs="Times New Roman"/>
        </w:rPr>
      </w:pPr>
      <w:r w:rsidRPr="00231442">
        <w:rPr>
          <w:rFonts w:ascii="Times New Roman" w:hAnsi="Times New Roman" w:cs="Times New Roman"/>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231442" w:rsidRPr="00231442" w:rsidRDefault="00231442" w:rsidP="00231442">
      <w:pPr>
        <w:autoSpaceDE w:val="0"/>
        <w:spacing w:after="0" w:line="240" w:lineRule="auto"/>
        <w:ind w:firstLine="709"/>
        <w:jc w:val="both"/>
        <w:rPr>
          <w:rFonts w:ascii="Times New Roman" w:hAnsi="Times New Roman" w:cs="Times New Roman"/>
        </w:rPr>
      </w:pPr>
      <w:r w:rsidRPr="00231442">
        <w:rPr>
          <w:rFonts w:ascii="Times New Roman" w:hAnsi="Times New Roman" w:cs="Times New Roman"/>
        </w:rPr>
        <w:t xml:space="preserve">Данный отказ может быть обжалован в досудебном порядке путем направления жалобы в ________________________________________________, а также в судебном порядке. </w:t>
      </w:r>
    </w:p>
    <w:p w:rsidR="00231442" w:rsidRPr="00231442" w:rsidRDefault="00231442" w:rsidP="00231442">
      <w:pPr>
        <w:autoSpaceDE w:val="0"/>
        <w:spacing w:after="0" w:line="240" w:lineRule="auto"/>
        <w:ind w:firstLine="709"/>
        <w:jc w:val="both"/>
        <w:rPr>
          <w:rFonts w:ascii="Times New Roman" w:hAnsi="Times New Roman" w:cs="Times New Roman"/>
        </w:rPr>
      </w:pPr>
      <w:r w:rsidRPr="00231442">
        <w:rPr>
          <w:rFonts w:ascii="Times New Roman" w:hAnsi="Times New Roman" w:cs="Times New Roman"/>
        </w:rPr>
        <w:t xml:space="preserve">Дополнительно </w:t>
      </w:r>
      <w:proofErr w:type="gramStart"/>
      <w:r w:rsidRPr="00231442">
        <w:rPr>
          <w:rFonts w:ascii="Times New Roman" w:hAnsi="Times New Roman" w:cs="Times New Roman"/>
        </w:rPr>
        <w:t>информируем:_</w:t>
      </w:r>
      <w:proofErr w:type="gramEnd"/>
      <w:r w:rsidRPr="00231442">
        <w:rPr>
          <w:rFonts w:ascii="Times New Roman" w:hAnsi="Times New Roman" w:cs="Times New Roman"/>
        </w:rPr>
        <w:t>____________________________________</w:t>
      </w:r>
    </w:p>
    <w:p w:rsidR="00231442" w:rsidRPr="00231442" w:rsidRDefault="00231442" w:rsidP="00231442">
      <w:pPr>
        <w:autoSpaceDE w:val="0"/>
        <w:spacing w:after="0" w:line="240" w:lineRule="auto"/>
        <w:jc w:val="both"/>
        <w:rPr>
          <w:rFonts w:ascii="Times New Roman" w:hAnsi="Times New Roman" w:cs="Times New Roman"/>
        </w:rPr>
      </w:pPr>
      <w:r w:rsidRPr="00231442">
        <w:rPr>
          <w:rFonts w:ascii="Times New Roman" w:hAnsi="Times New Roman" w:cs="Times New Roman"/>
        </w:rPr>
        <w:t>____________________________________________________________________</w:t>
      </w:r>
    </w:p>
    <w:p w:rsidR="00231442" w:rsidRPr="00231442" w:rsidRDefault="00231442" w:rsidP="00231442">
      <w:pPr>
        <w:autoSpaceDE w:val="0"/>
        <w:spacing w:after="0" w:line="240" w:lineRule="auto"/>
        <w:jc w:val="center"/>
        <w:rPr>
          <w:rFonts w:ascii="Times New Roman" w:hAnsi="Times New Roman" w:cs="Times New Roman"/>
          <w:sz w:val="16"/>
          <w:szCs w:val="16"/>
        </w:rPr>
      </w:pPr>
      <w:r w:rsidRPr="00231442">
        <w:rPr>
          <w:rFonts w:ascii="Times New Roman" w:hAnsi="Times New Roman" w:cs="Times New Roman"/>
          <w:sz w:val="16"/>
          <w:szCs w:val="16"/>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231442" w:rsidRPr="00231442" w:rsidRDefault="00231442" w:rsidP="00231442">
      <w:pPr>
        <w:autoSpaceDE w:val="0"/>
        <w:spacing w:after="0" w:line="240" w:lineRule="auto"/>
        <w:jc w:val="center"/>
        <w:rPr>
          <w:rFonts w:ascii="Times New Roman" w:hAnsi="Times New Roman" w:cs="Times New Roman"/>
        </w:rPr>
      </w:pPr>
    </w:p>
    <w:p w:rsidR="00231442" w:rsidRPr="00231442" w:rsidRDefault="00231442" w:rsidP="00231442">
      <w:pPr>
        <w:tabs>
          <w:tab w:val="left" w:pos="9354"/>
        </w:tabs>
        <w:spacing w:after="0" w:line="240" w:lineRule="auto"/>
        <w:jc w:val="both"/>
        <w:rPr>
          <w:rFonts w:ascii="Times New Roman" w:hAnsi="Times New Roman" w:cs="Times New Roman"/>
        </w:rPr>
      </w:pPr>
      <w:r w:rsidRPr="00231442">
        <w:rPr>
          <w:rFonts w:ascii="Times New Roman" w:hAnsi="Times New Roman" w:cs="Times New Roman"/>
        </w:rPr>
        <w:t>___________________________      _______________      ___________________________________</w:t>
      </w:r>
    </w:p>
    <w:p w:rsidR="00231442" w:rsidRDefault="00231442" w:rsidP="00231442">
      <w:pPr>
        <w:tabs>
          <w:tab w:val="left" w:pos="9354"/>
        </w:tabs>
        <w:spacing w:after="0" w:line="240" w:lineRule="auto"/>
        <w:jc w:val="both"/>
        <w:rPr>
          <w:rFonts w:ascii="Times New Roman" w:hAnsi="Times New Roman" w:cs="Times New Roman"/>
          <w:sz w:val="16"/>
          <w:szCs w:val="16"/>
        </w:rPr>
      </w:pPr>
      <w:r w:rsidRPr="00231442">
        <w:rPr>
          <w:rFonts w:ascii="Times New Roman" w:hAnsi="Times New Roman" w:cs="Times New Roman"/>
          <w:sz w:val="16"/>
          <w:szCs w:val="16"/>
        </w:rPr>
        <w:t xml:space="preserve">                      (</w:t>
      </w:r>
      <w:proofErr w:type="gramStart"/>
      <w:r w:rsidRPr="00231442">
        <w:rPr>
          <w:rFonts w:ascii="Times New Roman" w:hAnsi="Times New Roman" w:cs="Times New Roman"/>
          <w:sz w:val="16"/>
          <w:szCs w:val="16"/>
        </w:rPr>
        <w:t xml:space="preserve">должность)   </w:t>
      </w:r>
      <w:proofErr w:type="gramEnd"/>
      <w:r w:rsidRPr="00231442">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31442">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231442">
        <w:rPr>
          <w:rFonts w:ascii="Times New Roman" w:hAnsi="Times New Roman" w:cs="Times New Roman"/>
          <w:sz w:val="16"/>
          <w:szCs w:val="16"/>
        </w:rPr>
        <w:t xml:space="preserve">   (фамилия, имя, отчество (при наличии) </w:t>
      </w:r>
    </w:p>
    <w:p w:rsidR="00231442" w:rsidRPr="00231442" w:rsidRDefault="00231442" w:rsidP="00231442">
      <w:pPr>
        <w:tabs>
          <w:tab w:val="left" w:pos="9354"/>
        </w:tabs>
        <w:spacing w:after="0" w:line="240" w:lineRule="auto"/>
        <w:jc w:val="both"/>
        <w:rPr>
          <w:rFonts w:ascii="Times New Roman" w:hAnsi="Times New Roman" w:cs="Times New Roman"/>
          <w:sz w:val="16"/>
          <w:szCs w:val="16"/>
        </w:rPr>
      </w:pPr>
    </w:p>
    <w:p w:rsidR="00231442" w:rsidRPr="00231442" w:rsidRDefault="00231442" w:rsidP="00231442">
      <w:pPr>
        <w:tabs>
          <w:tab w:val="left" w:pos="9354"/>
        </w:tabs>
        <w:spacing w:after="0" w:line="240" w:lineRule="auto"/>
        <w:rPr>
          <w:rFonts w:ascii="Times New Roman" w:hAnsi="Times New Roman" w:cs="Times New Roman"/>
        </w:rPr>
      </w:pPr>
      <w:r w:rsidRPr="00231442">
        <w:rPr>
          <w:rFonts w:ascii="Times New Roman" w:hAnsi="Times New Roman" w:cs="Times New Roman"/>
        </w:rPr>
        <w:t>Дата</w:t>
      </w:r>
    </w:p>
    <w:p w:rsidR="00231442" w:rsidRPr="00A560F4" w:rsidRDefault="00231442" w:rsidP="00231442">
      <w:pPr>
        <w:tabs>
          <w:tab w:val="left" w:pos="0"/>
          <w:tab w:val="left" w:pos="1134"/>
        </w:tabs>
        <w:spacing w:after="0" w:line="240" w:lineRule="auto"/>
        <w:jc w:val="center"/>
        <w:rPr>
          <w:rFonts w:ascii="Times New Roman" w:eastAsia="Times New Roman" w:hAnsi="Times New Roman" w:cs="Times New Roman"/>
        </w:rPr>
      </w:pPr>
      <w:r w:rsidRPr="00A560F4">
        <w:rPr>
          <w:rFonts w:ascii="Times New Roman" w:hAnsi="Times New Roman" w:cs="Times New Roman"/>
        </w:rPr>
        <w:t>__________</w:t>
      </w:r>
    </w:p>
    <w:p w:rsidR="00180285" w:rsidRDefault="00180285" w:rsidP="00960612">
      <w:pPr>
        <w:spacing w:after="0" w:line="240" w:lineRule="auto"/>
        <w:jc w:val="both"/>
        <w:rPr>
          <w:rFonts w:ascii="Times New Roman" w:hAnsi="Times New Roman"/>
        </w:rPr>
      </w:pPr>
    </w:p>
    <w:p w:rsidR="00180285" w:rsidRDefault="00180285" w:rsidP="00960612">
      <w:pPr>
        <w:spacing w:after="0" w:line="240" w:lineRule="auto"/>
        <w:jc w:val="both"/>
        <w:rPr>
          <w:rFonts w:ascii="Times New Roman" w:hAnsi="Times New Roman"/>
        </w:rPr>
      </w:pPr>
    </w:p>
    <w:p w:rsidR="00231442" w:rsidRPr="00231442" w:rsidRDefault="00231442" w:rsidP="00231442">
      <w:pPr>
        <w:autoSpaceDE w:val="0"/>
        <w:spacing w:after="0" w:line="240" w:lineRule="auto"/>
        <w:ind w:left="4820"/>
        <w:rPr>
          <w:rFonts w:ascii="Times New Roman" w:hAnsi="Times New Roman" w:cs="Times New Roman"/>
        </w:rPr>
      </w:pPr>
      <w:r w:rsidRPr="00231442">
        <w:rPr>
          <w:rFonts w:ascii="Times New Roman" w:hAnsi="Times New Roman" w:cs="Times New Roman"/>
        </w:rPr>
        <w:t>Приложение № 8</w:t>
      </w:r>
    </w:p>
    <w:p w:rsidR="00231442" w:rsidRPr="00231442" w:rsidRDefault="00231442" w:rsidP="00231442">
      <w:pPr>
        <w:tabs>
          <w:tab w:val="left" w:pos="9354"/>
        </w:tabs>
        <w:spacing w:after="0" w:line="240" w:lineRule="auto"/>
        <w:ind w:left="4820"/>
        <w:rPr>
          <w:rFonts w:ascii="Times New Roman" w:hAnsi="Times New Roman" w:cs="Times New Roman"/>
        </w:rPr>
      </w:pPr>
      <w:r w:rsidRPr="00231442">
        <w:rPr>
          <w:rFonts w:ascii="Times New Roman" w:hAnsi="Times New Roman" w:cs="Times New Roman"/>
        </w:rPr>
        <w:t>к Административному регламенту</w:t>
      </w:r>
    </w:p>
    <w:p w:rsidR="00231442" w:rsidRPr="00231442" w:rsidRDefault="00231442" w:rsidP="00231442">
      <w:pPr>
        <w:autoSpaceDE w:val="0"/>
        <w:spacing w:after="0" w:line="240" w:lineRule="auto"/>
        <w:jc w:val="both"/>
        <w:rPr>
          <w:rFonts w:ascii="Times New Roman" w:hAnsi="Times New Roman" w:cs="Times New Roman"/>
          <w:b/>
        </w:rPr>
      </w:pPr>
    </w:p>
    <w:p w:rsidR="00231442" w:rsidRPr="00231442" w:rsidRDefault="00231442" w:rsidP="00231442">
      <w:pPr>
        <w:autoSpaceDE w:val="0"/>
        <w:spacing w:after="0" w:line="240" w:lineRule="auto"/>
        <w:jc w:val="center"/>
        <w:rPr>
          <w:rFonts w:ascii="Times New Roman" w:hAnsi="Times New Roman" w:cs="Times New Roman"/>
          <w:b/>
        </w:rPr>
      </w:pPr>
      <w:r w:rsidRPr="00231442">
        <w:rPr>
          <w:rFonts w:ascii="Times New Roman" w:hAnsi="Times New Roman" w:cs="Times New Roman"/>
          <w:b/>
        </w:rPr>
        <w:t>З А Я В Л Е Н И Е</w:t>
      </w:r>
    </w:p>
    <w:p w:rsidR="00231442" w:rsidRPr="00231442" w:rsidRDefault="00231442" w:rsidP="00231442">
      <w:pPr>
        <w:autoSpaceDE w:val="0"/>
        <w:spacing w:after="0" w:line="240" w:lineRule="auto"/>
        <w:jc w:val="center"/>
        <w:rPr>
          <w:rFonts w:ascii="Times New Roman" w:hAnsi="Times New Roman" w:cs="Times New Roman"/>
          <w:b/>
        </w:rPr>
      </w:pPr>
      <w:r w:rsidRPr="00231442">
        <w:rPr>
          <w:rFonts w:ascii="Times New Roman" w:hAnsi="Times New Roman" w:cs="Times New Roman"/>
          <w:b/>
        </w:rPr>
        <w:t xml:space="preserve">об оставлении заявления о выдаче градостроительного </w:t>
      </w:r>
    </w:p>
    <w:p w:rsidR="00231442" w:rsidRPr="00231442" w:rsidRDefault="00231442" w:rsidP="00231442">
      <w:pPr>
        <w:autoSpaceDE w:val="0"/>
        <w:spacing w:after="0" w:line="240" w:lineRule="auto"/>
        <w:jc w:val="center"/>
        <w:rPr>
          <w:rFonts w:ascii="Times New Roman" w:hAnsi="Times New Roman" w:cs="Times New Roman"/>
          <w:b/>
        </w:rPr>
      </w:pPr>
      <w:r w:rsidRPr="00231442">
        <w:rPr>
          <w:rFonts w:ascii="Times New Roman" w:hAnsi="Times New Roman" w:cs="Times New Roman"/>
          <w:b/>
        </w:rPr>
        <w:t>плана земельного участка без рассмотрения</w:t>
      </w:r>
    </w:p>
    <w:p w:rsidR="00231442" w:rsidRPr="00231442" w:rsidRDefault="00231442" w:rsidP="00231442">
      <w:pPr>
        <w:autoSpaceDE w:val="0"/>
        <w:spacing w:after="0" w:line="240" w:lineRule="auto"/>
        <w:jc w:val="center"/>
        <w:rPr>
          <w:rFonts w:ascii="Times New Roman" w:hAnsi="Times New Roman" w:cs="Times New Roman"/>
          <w:b/>
        </w:rPr>
      </w:pPr>
    </w:p>
    <w:p w:rsidR="00231442" w:rsidRPr="00231442" w:rsidRDefault="00231442" w:rsidP="00231442">
      <w:pPr>
        <w:pStyle w:val="ConsPlusNonformat"/>
        <w:suppressAutoHyphens/>
        <w:jc w:val="right"/>
        <w:rPr>
          <w:rFonts w:ascii="Times New Roman" w:hAnsi="Times New Roman" w:cs="Times New Roman"/>
          <w:sz w:val="22"/>
          <w:szCs w:val="22"/>
        </w:rPr>
      </w:pPr>
      <w:r w:rsidRPr="00231442">
        <w:rPr>
          <w:rFonts w:ascii="Times New Roman" w:hAnsi="Times New Roman" w:cs="Times New Roman"/>
          <w:sz w:val="22"/>
          <w:szCs w:val="22"/>
        </w:rPr>
        <w:t>«____» __________ 20___ г.</w:t>
      </w:r>
    </w:p>
    <w:p w:rsidR="00231442" w:rsidRPr="00231442" w:rsidRDefault="00231442" w:rsidP="00231442">
      <w:pPr>
        <w:pStyle w:val="ConsPlusNonformat"/>
        <w:suppressAutoHyphens/>
        <w:rPr>
          <w:rFonts w:ascii="Times New Roman" w:hAnsi="Times New Roman" w:cs="Times New Roman"/>
          <w:sz w:val="22"/>
          <w:szCs w:val="22"/>
        </w:rPr>
      </w:pPr>
    </w:p>
    <w:p w:rsidR="00231442" w:rsidRPr="00231442" w:rsidRDefault="00231442" w:rsidP="00231442">
      <w:pPr>
        <w:pStyle w:val="ConsPlusNonformat"/>
        <w:suppressAutoHyphens/>
        <w:rPr>
          <w:rFonts w:ascii="Times New Roman" w:hAnsi="Times New Roman" w:cs="Times New Roman"/>
          <w:sz w:val="22"/>
          <w:szCs w:val="22"/>
        </w:rPr>
      </w:pPr>
      <w:r w:rsidRPr="00231442">
        <w:rPr>
          <w:rFonts w:ascii="Times New Roman" w:hAnsi="Times New Roman" w:cs="Times New Roman"/>
          <w:sz w:val="22"/>
          <w:szCs w:val="22"/>
        </w:rPr>
        <w:t>________________________________________________________________________________</w:t>
      </w:r>
    </w:p>
    <w:p w:rsidR="00231442" w:rsidRPr="00231442" w:rsidRDefault="00231442" w:rsidP="00231442">
      <w:pPr>
        <w:pStyle w:val="ConsPlusNonformat"/>
        <w:suppressAutoHyphens/>
        <w:rPr>
          <w:rFonts w:ascii="Times New Roman" w:hAnsi="Times New Roman" w:cs="Times New Roman"/>
          <w:sz w:val="22"/>
          <w:szCs w:val="22"/>
        </w:rPr>
      </w:pPr>
      <w:r w:rsidRPr="00231442">
        <w:rPr>
          <w:rFonts w:ascii="Times New Roman" w:hAnsi="Times New Roman" w:cs="Times New Roman"/>
          <w:sz w:val="22"/>
          <w:szCs w:val="22"/>
        </w:rPr>
        <w:t>________________________________________________________________________________</w:t>
      </w:r>
    </w:p>
    <w:p w:rsidR="00231442" w:rsidRPr="00231442" w:rsidRDefault="00231442" w:rsidP="00231442">
      <w:pPr>
        <w:autoSpaceDE w:val="0"/>
        <w:autoSpaceDN w:val="0"/>
        <w:adjustRightInd w:val="0"/>
        <w:spacing w:after="0" w:line="240" w:lineRule="auto"/>
        <w:ind w:firstLine="540"/>
        <w:jc w:val="center"/>
        <w:rPr>
          <w:rFonts w:ascii="Times New Roman" w:hAnsi="Times New Roman" w:cs="Times New Roman"/>
          <w:sz w:val="16"/>
          <w:szCs w:val="16"/>
        </w:rPr>
      </w:pPr>
      <w:r w:rsidRPr="00231442">
        <w:rPr>
          <w:rFonts w:ascii="Times New Roman" w:hAnsi="Times New Roman" w:cs="Times New Roman"/>
          <w:sz w:val="16"/>
          <w:szCs w:val="16"/>
        </w:rPr>
        <w:t>(наименование уполномоченного органа местного самоуправления)</w:t>
      </w:r>
    </w:p>
    <w:p w:rsidR="00231442" w:rsidRPr="00231442" w:rsidRDefault="00231442" w:rsidP="00231442">
      <w:pPr>
        <w:autoSpaceDE w:val="0"/>
        <w:spacing w:after="0" w:line="240" w:lineRule="auto"/>
        <w:jc w:val="center"/>
        <w:rPr>
          <w:rFonts w:ascii="Times New Roman" w:hAnsi="Times New Roman" w:cs="Times New Roman"/>
          <w:b/>
        </w:rPr>
      </w:pPr>
    </w:p>
    <w:p w:rsidR="00231442" w:rsidRPr="00231442" w:rsidRDefault="00231442" w:rsidP="00231442">
      <w:pPr>
        <w:autoSpaceDE w:val="0"/>
        <w:spacing w:after="0" w:line="240" w:lineRule="auto"/>
        <w:ind w:firstLine="709"/>
        <w:jc w:val="both"/>
        <w:rPr>
          <w:rFonts w:ascii="Times New Roman" w:hAnsi="Times New Roman" w:cs="Times New Roman"/>
        </w:rPr>
      </w:pPr>
      <w:r w:rsidRPr="00231442">
        <w:rPr>
          <w:rFonts w:ascii="Times New Roman" w:hAnsi="Times New Roman" w:cs="Times New Roman"/>
        </w:rPr>
        <w:lastRenderedPageBreak/>
        <w:t xml:space="preserve">Прошу оставить заявление о выдаче градостроительного плана земельного участка </w:t>
      </w:r>
      <w:r>
        <w:rPr>
          <w:rFonts w:ascii="Times New Roman" w:hAnsi="Times New Roman" w:cs="Times New Roman"/>
        </w:rPr>
        <w:br/>
      </w:r>
      <w:r w:rsidRPr="00231442">
        <w:rPr>
          <w:rFonts w:ascii="Times New Roman" w:hAnsi="Times New Roman" w:cs="Times New Roman"/>
        </w:rPr>
        <w:t>от ________________№_________________ без рассмотрения.</w:t>
      </w:r>
    </w:p>
    <w:p w:rsidR="00231442" w:rsidRPr="00231442" w:rsidRDefault="00231442" w:rsidP="00231442">
      <w:pPr>
        <w:pStyle w:val="ConsPlusNonformat"/>
        <w:suppressAutoHyphens/>
        <w:jc w:val="center"/>
        <w:rPr>
          <w:rFonts w:ascii="Times New Roman" w:hAnsi="Times New Roman" w:cs="Times New Roman"/>
          <w:sz w:val="22"/>
          <w:szCs w:val="22"/>
        </w:rPr>
      </w:pPr>
    </w:p>
    <w:p w:rsidR="00231442" w:rsidRPr="00231442" w:rsidRDefault="00231442" w:rsidP="00231442">
      <w:pPr>
        <w:pStyle w:val="ConsPlusNonformat"/>
        <w:suppressAutoHyphens/>
        <w:jc w:val="center"/>
        <w:rPr>
          <w:rFonts w:ascii="Times New Roman" w:hAnsi="Times New Roman" w:cs="Times New Roman"/>
          <w:sz w:val="22"/>
          <w:szCs w:val="22"/>
        </w:rPr>
      </w:pPr>
      <w:r w:rsidRPr="00231442">
        <w:rPr>
          <w:rFonts w:ascii="Times New Roman" w:hAnsi="Times New Roman" w:cs="Times New Roman"/>
          <w:sz w:val="22"/>
          <w:szCs w:val="22"/>
        </w:rPr>
        <w:t>1. Сведения о заявителе</w:t>
      </w:r>
      <w:r w:rsidRPr="00231442">
        <w:rPr>
          <w:rStyle w:val="aff5"/>
          <w:rFonts w:ascii="Times New Roman" w:hAnsi="Times New Roman" w:cs="Times New Roman"/>
          <w:sz w:val="22"/>
          <w:szCs w:val="22"/>
        </w:rPr>
        <w:footnoteReference w:id="8"/>
      </w:r>
    </w:p>
    <w:p w:rsidR="00231442" w:rsidRPr="00231442" w:rsidRDefault="00231442" w:rsidP="00231442">
      <w:pPr>
        <w:pStyle w:val="ConsPlusNonformat"/>
        <w:suppressAutoHyphens/>
        <w:jc w:val="center"/>
        <w:rPr>
          <w:rFonts w:ascii="Times New Roman" w:hAnsi="Times New Roman" w:cs="Times New Roma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827"/>
        <w:gridCol w:w="5103"/>
      </w:tblGrid>
      <w:tr w:rsidR="00231442" w:rsidRPr="00231442" w:rsidTr="00231442">
        <w:tc>
          <w:tcPr>
            <w:tcW w:w="817"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pStyle w:val="ConsPlusNonformat"/>
              <w:suppressAutoHyphens/>
              <w:rPr>
                <w:rFonts w:ascii="Times New Roman" w:eastAsia="Calibri" w:hAnsi="Times New Roman" w:cs="Times New Roman"/>
                <w:sz w:val="22"/>
                <w:szCs w:val="22"/>
                <w:lang w:eastAsia="en-US"/>
              </w:rPr>
            </w:pPr>
            <w:r w:rsidRPr="00231442">
              <w:rPr>
                <w:rFonts w:ascii="Times New Roman" w:eastAsia="Calibri" w:hAnsi="Times New Roman" w:cs="Times New Roman"/>
                <w:sz w:val="22"/>
                <w:szCs w:val="22"/>
                <w:lang w:eastAsia="en-US"/>
              </w:rPr>
              <w:t>1.1.</w:t>
            </w:r>
          </w:p>
        </w:tc>
        <w:tc>
          <w:tcPr>
            <w:tcW w:w="3827"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pStyle w:val="ConsPlusNonformat"/>
              <w:suppressAutoHyphens/>
              <w:rPr>
                <w:rFonts w:ascii="Times New Roman" w:eastAsia="Calibri" w:hAnsi="Times New Roman" w:cs="Times New Roman"/>
                <w:sz w:val="22"/>
                <w:szCs w:val="22"/>
                <w:lang w:eastAsia="en-US"/>
              </w:rPr>
            </w:pPr>
            <w:r w:rsidRPr="00231442">
              <w:rPr>
                <w:rFonts w:ascii="Times New Roman" w:hAnsi="Times New Roman" w:cs="Times New Roman"/>
                <w:sz w:val="22"/>
                <w:szCs w:val="22"/>
                <w:lang w:eastAsia="en-US"/>
              </w:rPr>
              <w:t>Сведения о физическом лице, в случае если заявителем является физическое лицо:</w:t>
            </w:r>
          </w:p>
        </w:tc>
        <w:tc>
          <w:tcPr>
            <w:tcW w:w="5103" w:type="dxa"/>
            <w:tcBorders>
              <w:top w:val="single" w:sz="4" w:space="0" w:color="000000"/>
              <w:left w:val="single" w:sz="4" w:space="0" w:color="000000"/>
              <w:bottom w:val="single" w:sz="4" w:space="0" w:color="000000"/>
              <w:right w:val="single" w:sz="4" w:space="0" w:color="000000"/>
            </w:tcBorders>
          </w:tcPr>
          <w:p w:rsidR="00231442" w:rsidRPr="00231442" w:rsidRDefault="00231442" w:rsidP="00231442">
            <w:pPr>
              <w:pStyle w:val="ConsPlusNonformat"/>
              <w:suppressAutoHyphens/>
              <w:jc w:val="center"/>
              <w:rPr>
                <w:rFonts w:ascii="Times New Roman" w:eastAsia="Calibri" w:hAnsi="Times New Roman" w:cs="Times New Roman"/>
                <w:sz w:val="22"/>
                <w:szCs w:val="22"/>
                <w:lang w:eastAsia="en-US"/>
              </w:rPr>
            </w:pPr>
          </w:p>
        </w:tc>
      </w:tr>
      <w:tr w:rsidR="00231442" w:rsidRPr="00231442" w:rsidTr="00231442">
        <w:tc>
          <w:tcPr>
            <w:tcW w:w="817"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pStyle w:val="ConsPlusNonformat"/>
              <w:suppressAutoHyphens/>
              <w:rPr>
                <w:rFonts w:ascii="Times New Roman" w:eastAsia="Calibri" w:hAnsi="Times New Roman" w:cs="Times New Roman"/>
                <w:sz w:val="22"/>
                <w:szCs w:val="22"/>
                <w:lang w:eastAsia="en-US"/>
              </w:rPr>
            </w:pPr>
            <w:r w:rsidRPr="00231442">
              <w:rPr>
                <w:rFonts w:ascii="Times New Roman" w:eastAsia="Calibri" w:hAnsi="Times New Roman" w:cs="Times New Roman"/>
                <w:sz w:val="22"/>
                <w:szCs w:val="22"/>
                <w:lang w:eastAsia="en-US"/>
              </w:rPr>
              <w:t>1.1.1.</w:t>
            </w:r>
          </w:p>
        </w:tc>
        <w:tc>
          <w:tcPr>
            <w:tcW w:w="3827"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pStyle w:val="ConsPlusNonformat"/>
              <w:suppressAutoHyphens/>
              <w:rPr>
                <w:rFonts w:ascii="Times New Roman" w:eastAsia="Calibri" w:hAnsi="Times New Roman" w:cs="Times New Roman"/>
                <w:sz w:val="22"/>
                <w:szCs w:val="22"/>
                <w:lang w:eastAsia="en-US"/>
              </w:rPr>
            </w:pPr>
            <w:r w:rsidRPr="00231442">
              <w:rPr>
                <w:rFonts w:ascii="Times New Roman" w:eastAsia="Calibri" w:hAnsi="Times New Roman" w:cs="Times New Roman"/>
                <w:sz w:val="22"/>
                <w:szCs w:val="22"/>
                <w:lang w:eastAsia="en-US"/>
              </w:rPr>
              <w:t>Фамилия, имя, отчество (при наличии)</w:t>
            </w:r>
          </w:p>
        </w:tc>
        <w:tc>
          <w:tcPr>
            <w:tcW w:w="5103" w:type="dxa"/>
            <w:tcBorders>
              <w:top w:val="single" w:sz="4" w:space="0" w:color="000000"/>
              <w:left w:val="single" w:sz="4" w:space="0" w:color="000000"/>
              <w:bottom w:val="single" w:sz="4" w:space="0" w:color="000000"/>
              <w:right w:val="single" w:sz="4" w:space="0" w:color="000000"/>
            </w:tcBorders>
          </w:tcPr>
          <w:p w:rsidR="00231442" w:rsidRPr="00231442" w:rsidRDefault="00231442" w:rsidP="00231442">
            <w:pPr>
              <w:pStyle w:val="ConsPlusNonformat"/>
              <w:suppressAutoHyphens/>
              <w:jc w:val="center"/>
              <w:rPr>
                <w:rFonts w:ascii="Times New Roman" w:eastAsia="Calibri" w:hAnsi="Times New Roman" w:cs="Times New Roman"/>
                <w:sz w:val="22"/>
                <w:szCs w:val="22"/>
                <w:lang w:eastAsia="en-US"/>
              </w:rPr>
            </w:pPr>
          </w:p>
        </w:tc>
      </w:tr>
      <w:tr w:rsidR="00231442" w:rsidRPr="00231442" w:rsidTr="00231442">
        <w:tc>
          <w:tcPr>
            <w:tcW w:w="817"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pStyle w:val="ConsPlusNonformat"/>
              <w:suppressAutoHyphens/>
              <w:rPr>
                <w:rFonts w:ascii="Times New Roman" w:eastAsia="Calibri" w:hAnsi="Times New Roman" w:cs="Times New Roman"/>
                <w:sz w:val="22"/>
                <w:szCs w:val="22"/>
                <w:lang w:eastAsia="en-US"/>
              </w:rPr>
            </w:pPr>
            <w:r w:rsidRPr="00231442">
              <w:rPr>
                <w:rFonts w:ascii="Times New Roman" w:eastAsia="Calibri" w:hAnsi="Times New Roman" w:cs="Times New Roman"/>
                <w:sz w:val="22"/>
                <w:szCs w:val="22"/>
                <w:lang w:eastAsia="en-US"/>
              </w:rPr>
              <w:t>1.1.2.</w:t>
            </w:r>
          </w:p>
        </w:tc>
        <w:tc>
          <w:tcPr>
            <w:tcW w:w="3827"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pStyle w:val="ConsPlusNonformat"/>
              <w:suppressAutoHyphens/>
              <w:rPr>
                <w:rFonts w:ascii="Times New Roman" w:eastAsia="Calibri" w:hAnsi="Times New Roman" w:cs="Times New Roman"/>
                <w:sz w:val="22"/>
                <w:szCs w:val="22"/>
                <w:lang w:eastAsia="en-US"/>
              </w:rPr>
            </w:pPr>
            <w:r w:rsidRPr="00231442">
              <w:rPr>
                <w:rFonts w:ascii="Times New Roman" w:hAnsi="Times New Roman" w:cs="Times New Roman"/>
                <w:sz w:val="22"/>
                <w:szCs w:val="22"/>
                <w:lang w:eastAsia="en-US"/>
              </w:rPr>
              <w:t>Реквизиты документа, удостоверяющего личность (не указываются в случае, если заявитель является индивидуальным предпринимателем)</w:t>
            </w:r>
          </w:p>
        </w:tc>
        <w:tc>
          <w:tcPr>
            <w:tcW w:w="5103" w:type="dxa"/>
            <w:tcBorders>
              <w:top w:val="single" w:sz="4" w:space="0" w:color="000000"/>
              <w:left w:val="single" w:sz="4" w:space="0" w:color="000000"/>
              <w:bottom w:val="single" w:sz="4" w:space="0" w:color="000000"/>
              <w:right w:val="single" w:sz="4" w:space="0" w:color="000000"/>
            </w:tcBorders>
          </w:tcPr>
          <w:p w:rsidR="00231442" w:rsidRPr="00231442" w:rsidRDefault="00231442" w:rsidP="00231442">
            <w:pPr>
              <w:pStyle w:val="ConsPlusNonformat"/>
              <w:suppressAutoHyphens/>
              <w:jc w:val="center"/>
              <w:rPr>
                <w:rFonts w:ascii="Times New Roman" w:eastAsia="Calibri" w:hAnsi="Times New Roman" w:cs="Times New Roman"/>
                <w:sz w:val="22"/>
                <w:szCs w:val="22"/>
                <w:lang w:eastAsia="en-US"/>
              </w:rPr>
            </w:pPr>
          </w:p>
        </w:tc>
      </w:tr>
      <w:tr w:rsidR="00231442" w:rsidRPr="00231442" w:rsidTr="00231442">
        <w:tc>
          <w:tcPr>
            <w:tcW w:w="817"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pStyle w:val="ConsPlusNonformat"/>
              <w:suppressAutoHyphens/>
              <w:rPr>
                <w:rFonts w:ascii="Times New Roman" w:eastAsia="Calibri" w:hAnsi="Times New Roman" w:cs="Times New Roman"/>
                <w:sz w:val="22"/>
                <w:szCs w:val="22"/>
                <w:lang w:eastAsia="en-US"/>
              </w:rPr>
            </w:pPr>
            <w:r w:rsidRPr="00231442">
              <w:rPr>
                <w:rFonts w:ascii="Times New Roman" w:eastAsia="Calibri" w:hAnsi="Times New Roman" w:cs="Times New Roman"/>
                <w:sz w:val="22"/>
                <w:szCs w:val="22"/>
                <w:lang w:eastAsia="en-US"/>
              </w:rPr>
              <w:t>1.1.3.</w:t>
            </w:r>
          </w:p>
        </w:tc>
        <w:tc>
          <w:tcPr>
            <w:tcW w:w="3827"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pStyle w:val="ConsPlusNonformat"/>
              <w:suppressAutoHyphens/>
              <w:rPr>
                <w:rFonts w:ascii="Times New Roman" w:eastAsia="Calibri" w:hAnsi="Times New Roman" w:cs="Times New Roman"/>
                <w:sz w:val="22"/>
                <w:szCs w:val="22"/>
                <w:lang w:eastAsia="en-US"/>
              </w:rPr>
            </w:pPr>
            <w:r w:rsidRPr="00231442">
              <w:rPr>
                <w:rFonts w:ascii="Times New Roman" w:hAnsi="Times New Roman" w:cs="Times New Roman"/>
                <w:sz w:val="22"/>
                <w:szCs w:val="22"/>
                <w:lang w:eastAsia="en-US"/>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103" w:type="dxa"/>
            <w:tcBorders>
              <w:top w:val="single" w:sz="4" w:space="0" w:color="000000"/>
              <w:left w:val="single" w:sz="4" w:space="0" w:color="000000"/>
              <w:bottom w:val="single" w:sz="4" w:space="0" w:color="000000"/>
              <w:right w:val="single" w:sz="4" w:space="0" w:color="000000"/>
            </w:tcBorders>
          </w:tcPr>
          <w:p w:rsidR="00231442" w:rsidRPr="00231442" w:rsidRDefault="00231442" w:rsidP="00231442">
            <w:pPr>
              <w:pStyle w:val="ConsPlusNonformat"/>
              <w:suppressAutoHyphens/>
              <w:jc w:val="center"/>
              <w:rPr>
                <w:rFonts w:ascii="Times New Roman" w:eastAsia="Calibri" w:hAnsi="Times New Roman" w:cs="Times New Roman"/>
                <w:sz w:val="22"/>
                <w:szCs w:val="22"/>
                <w:lang w:eastAsia="en-US"/>
              </w:rPr>
            </w:pPr>
          </w:p>
        </w:tc>
      </w:tr>
      <w:tr w:rsidR="00231442" w:rsidRPr="00231442" w:rsidTr="00231442">
        <w:tc>
          <w:tcPr>
            <w:tcW w:w="817"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pStyle w:val="ConsPlusNonformat"/>
              <w:suppressAutoHyphens/>
              <w:rPr>
                <w:rFonts w:ascii="Times New Roman" w:eastAsia="Calibri" w:hAnsi="Times New Roman" w:cs="Times New Roman"/>
                <w:sz w:val="22"/>
                <w:szCs w:val="22"/>
                <w:lang w:eastAsia="en-US"/>
              </w:rPr>
            </w:pPr>
            <w:r w:rsidRPr="00231442">
              <w:rPr>
                <w:rFonts w:ascii="Times New Roman" w:eastAsia="Calibri" w:hAnsi="Times New Roman" w:cs="Times New Roman"/>
                <w:sz w:val="22"/>
                <w:szCs w:val="22"/>
                <w:lang w:eastAsia="en-US"/>
              </w:rPr>
              <w:t>1.2.</w:t>
            </w:r>
          </w:p>
        </w:tc>
        <w:tc>
          <w:tcPr>
            <w:tcW w:w="3827"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pStyle w:val="ConsPlusNonformat"/>
              <w:suppressAutoHyphens/>
              <w:rPr>
                <w:rFonts w:ascii="Times New Roman" w:eastAsia="Calibri" w:hAnsi="Times New Roman" w:cs="Times New Roman"/>
                <w:sz w:val="22"/>
                <w:szCs w:val="22"/>
                <w:lang w:eastAsia="en-US"/>
              </w:rPr>
            </w:pPr>
            <w:r w:rsidRPr="00231442">
              <w:rPr>
                <w:rFonts w:ascii="Times New Roman" w:hAnsi="Times New Roman" w:cs="Times New Roman"/>
                <w:sz w:val="22"/>
                <w:szCs w:val="22"/>
                <w:lang w:eastAsia="en-US"/>
              </w:rPr>
              <w:t>Сведения о юридическом лице, в случае если заявителем является юридическое лицо:</w:t>
            </w:r>
          </w:p>
        </w:tc>
        <w:tc>
          <w:tcPr>
            <w:tcW w:w="5103" w:type="dxa"/>
            <w:tcBorders>
              <w:top w:val="single" w:sz="4" w:space="0" w:color="000000"/>
              <w:left w:val="single" w:sz="4" w:space="0" w:color="000000"/>
              <w:bottom w:val="single" w:sz="4" w:space="0" w:color="000000"/>
              <w:right w:val="single" w:sz="4" w:space="0" w:color="000000"/>
            </w:tcBorders>
          </w:tcPr>
          <w:p w:rsidR="00231442" w:rsidRPr="00231442" w:rsidRDefault="00231442" w:rsidP="00231442">
            <w:pPr>
              <w:pStyle w:val="ConsPlusNonformat"/>
              <w:suppressAutoHyphens/>
              <w:jc w:val="center"/>
              <w:rPr>
                <w:rFonts w:ascii="Times New Roman" w:eastAsia="Calibri" w:hAnsi="Times New Roman" w:cs="Times New Roman"/>
                <w:sz w:val="22"/>
                <w:szCs w:val="22"/>
                <w:lang w:eastAsia="en-US"/>
              </w:rPr>
            </w:pPr>
          </w:p>
        </w:tc>
      </w:tr>
      <w:tr w:rsidR="00231442" w:rsidRPr="00231442" w:rsidTr="00231442">
        <w:trPr>
          <w:trHeight w:val="332"/>
        </w:trPr>
        <w:tc>
          <w:tcPr>
            <w:tcW w:w="817"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pStyle w:val="ConsPlusNonformat"/>
              <w:suppressAutoHyphens/>
              <w:rPr>
                <w:rFonts w:ascii="Times New Roman" w:eastAsia="Calibri" w:hAnsi="Times New Roman" w:cs="Times New Roman"/>
                <w:sz w:val="22"/>
                <w:szCs w:val="22"/>
                <w:lang w:eastAsia="en-US"/>
              </w:rPr>
            </w:pPr>
            <w:r w:rsidRPr="00231442">
              <w:rPr>
                <w:rFonts w:ascii="Times New Roman" w:eastAsia="Calibri" w:hAnsi="Times New Roman" w:cs="Times New Roman"/>
                <w:sz w:val="22"/>
                <w:szCs w:val="22"/>
                <w:lang w:eastAsia="en-US"/>
              </w:rPr>
              <w:t>1.2.1.</w:t>
            </w:r>
          </w:p>
        </w:tc>
        <w:tc>
          <w:tcPr>
            <w:tcW w:w="3827"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pStyle w:val="ConsPlusNonformat"/>
              <w:suppressAutoHyphens/>
              <w:rPr>
                <w:rFonts w:ascii="Times New Roman" w:eastAsia="Calibri" w:hAnsi="Times New Roman" w:cs="Times New Roman"/>
                <w:sz w:val="22"/>
                <w:szCs w:val="22"/>
                <w:lang w:eastAsia="en-US"/>
              </w:rPr>
            </w:pPr>
            <w:r w:rsidRPr="00231442">
              <w:rPr>
                <w:rFonts w:ascii="Times New Roman" w:eastAsia="Calibri" w:hAnsi="Times New Roman" w:cs="Times New Roman"/>
                <w:sz w:val="22"/>
                <w:szCs w:val="22"/>
                <w:lang w:eastAsia="en-US"/>
              </w:rPr>
              <w:t>Полное наименование</w:t>
            </w:r>
          </w:p>
        </w:tc>
        <w:tc>
          <w:tcPr>
            <w:tcW w:w="5103" w:type="dxa"/>
            <w:tcBorders>
              <w:top w:val="single" w:sz="4" w:space="0" w:color="000000"/>
              <w:left w:val="single" w:sz="4" w:space="0" w:color="000000"/>
              <w:bottom w:val="single" w:sz="4" w:space="0" w:color="000000"/>
              <w:right w:val="single" w:sz="4" w:space="0" w:color="000000"/>
            </w:tcBorders>
          </w:tcPr>
          <w:p w:rsidR="00231442" w:rsidRPr="00231442" w:rsidRDefault="00231442" w:rsidP="00231442">
            <w:pPr>
              <w:pStyle w:val="ConsPlusNonformat"/>
              <w:suppressAutoHyphens/>
              <w:jc w:val="center"/>
              <w:rPr>
                <w:rFonts w:ascii="Times New Roman" w:eastAsia="Calibri" w:hAnsi="Times New Roman" w:cs="Times New Roman"/>
                <w:sz w:val="22"/>
                <w:szCs w:val="22"/>
                <w:lang w:eastAsia="en-US"/>
              </w:rPr>
            </w:pPr>
          </w:p>
        </w:tc>
      </w:tr>
      <w:tr w:rsidR="00231442" w:rsidRPr="00231442" w:rsidTr="00231442">
        <w:tc>
          <w:tcPr>
            <w:tcW w:w="817"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pStyle w:val="ConsPlusNonformat"/>
              <w:suppressAutoHyphens/>
              <w:rPr>
                <w:rFonts w:ascii="Times New Roman" w:eastAsia="Calibri" w:hAnsi="Times New Roman" w:cs="Times New Roman"/>
                <w:sz w:val="22"/>
                <w:szCs w:val="22"/>
                <w:lang w:eastAsia="en-US"/>
              </w:rPr>
            </w:pPr>
            <w:r w:rsidRPr="00231442">
              <w:rPr>
                <w:rFonts w:ascii="Times New Roman" w:eastAsia="Calibri" w:hAnsi="Times New Roman" w:cs="Times New Roman"/>
                <w:sz w:val="22"/>
                <w:szCs w:val="22"/>
                <w:lang w:eastAsia="en-US"/>
              </w:rPr>
              <w:t>1.2.2.</w:t>
            </w:r>
          </w:p>
        </w:tc>
        <w:tc>
          <w:tcPr>
            <w:tcW w:w="3827"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pStyle w:val="ConsPlusNonformat"/>
              <w:suppressAutoHyphens/>
              <w:rPr>
                <w:rFonts w:ascii="Times New Roman" w:eastAsia="Calibri" w:hAnsi="Times New Roman" w:cs="Times New Roman"/>
                <w:sz w:val="22"/>
                <w:szCs w:val="22"/>
                <w:lang w:eastAsia="en-US"/>
              </w:rPr>
            </w:pPr>
            <w:r w:rsidRPr="00231442">
              <w:rPr>
                <w:rFonts w:ascii="Times New Roman" w:eastAsia="Calibri" w:hAnsi="Times New Roman" w:cs="Times New Roman"/>
                <w:sz w:val="22"/>
                <w:szCs w:val="22"/>
                <w:lang w:eastAsia="en-US"/>
              </w:rPr>
              <w:t>Основной государственный регистрационный номер</w:t>
            </w:r>
          </w:p>
        </w:tc>
        <w:tc>
          <w:tcPr>
            <w:tcW w:w="5103" w:type="dxa"/>
            <w:tcBorders>
              <w:top w:val="single" w:sz="4" w:space="0" w:color="000000"/>
              <w:left w:val="single" w:sz="4" w:space="0" w:color="000000"/>
              <w:bottom w:val="single" w:sz="4" w:space="0" w:color="000000"/>
              <w:right w:val="single" w:sz="4" w:space="0" w:color="000000"/>
            </w:tcBorders>
          </w:tcPr>
          <w:p w:rsidR="00231442" w:rsidRPr="00231442" w:rsidRDefault="00231442" w:rsidP="00231442">
            <w:pPr>
              <w:pStyle w:val="ConsPlusNonformat"/>
              <w:suppressAutoHyphens/>
              <w:jc w:val="center"/>
              <w:rPr>
                <w:rFonts w:ascii="Times New Roman" w:eastAsia="Calibri" w:hAnsi="Times New Roman" w:cs="Times New Roman"/>
                <w:sz w:val="22"/>
                <w:szCs w:val="22"/>
                <w:lang w:eastAsia="en-US"/>
              </w:rPr>
            </w:pPr>
          </w:p>
        </w:tc>
      </w:tr>
      <w:tr w:rsidR="00231442" w:rsidRPr="00231442" w:rsidTr="00231442">
        <w:tc>
          <w:tcPr>
            <w:tcW w:w="817"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pStyle w:val="ConsPlusNonformat"/>
              <w:suppressAutoHyphens/>
              <w:rPr>
                <w:rFonts w:ascii="Times New Roman" w:eastAsia="Calibri" w:hAnsi="Times New Roman" w:cs="Times New Roman"/>
                <w:sz w:val="22"/>
                <w:szCs w:val="22"/>
                <w:lang w:eastAsia="en-US"/>
              </w:rPr>
            </w:pPr>
            <w:r w:rsidRPr="00231442">
              <w:rPr>
                <w:rFonts w:ascii="Times New Roman" w:eastAsia="Calibri" w:hAnsi="Times New Roman" w:cs="Times New Roman"/>
                <w:sz w:val="22"/>
                <w:szCs w:val="22"/>
                <w:lang w:eastAsia="en-US"/>
              </w:rPr>
              <w:t>1.2.3.</w:t>
            </w:r>
          </w:p>
        </w:tc>
        <w:tc>
          <w:tcPr>
            <w:tcW w:w="3827"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pStyle w:val="ConsPlusNonformat"/>
              <w:suppressAutoHyphens/>
              <w:rPr>
                <w:rFonts w:ascii="Times New Roman" w:eastAsia="Calibri" w:hAnsi="Times New Roman" w:cs="Times New Roman"/>
                <w:sz w:val="22"/>
                <w:szCs w:val="22"/>
                <w:lang w:eastAsia="en-US"/>
              </w:rPr>
            </w:pPr>
            <w:r w:rsidRPr="00231442">
              <w:rPr>
                <w:rFonts w:ascii="Times New Roman" w:eastAsia="Calibri" w:hAnsi="Times New Roman" w:cs="Times New Roman"/>
                <w:sz w:val="22"/>
                <w:szCs w:val="22"/>
                <w:lang w:eastAsia="en-US"/>
              </w:rPr>
              <w:t>Идентификационный номер налогоплательщика – юридического лица</w:t>
            </w:r>
          </w:p>
        </w:tc>
        <w:tc>
          <w:tcPr>
            <w:tcW w:w="5103" w:type="dxa"/>
            <w:tcBorders>
              <w:top w:val="single" w:sz="4" w:space="0" w:color="000000"/>
              <w:left w:val="single" w:sz="4" w:space="0" w:color="000000"/>
              <w:bottom w:val="single" w:sz="4" w:space="0" w:color="000000"/>
              <w:right w:val="single" w:sz="4" w:space="0" w:color="000000"/>
            </w:tcBorders>
          </w:tcPr>
          <w:p w:rsidR="00231442" w:rsidRPr="00231442" w:rsidRDefault="00231442" w:rsidP="00231442">
            <w:pPr>
              <w:pStyle w:val="ConsPlusNonformat"/>
              <w:suppressAutoHyphens/>
              <w:jc w:val="center"/>
              <w:rPr>
                <w:rFonts w:ascii="Times New Roman" w:eastAsia="Calibri" w:hAnsi="Times New Roman" w:cs="Times New Roman"/>
                <w:sz w:val="22"/>
                <w:szCs w:val="22"/>
                <w:lang w:eastAsia="en-US"/>
              </w:rPr>
            </w:pPr>
          </w:p>
        </w:tc>
      </w:tr>
    </w:tbl>
    <w:p w:rsidR="00231442" w:rsidRPr="00231442" w:rsidRDefault="00231442" w:rsidP="00231442">
      <w:pPr>
        <w:pStyle w:val="ConsPlusNonformat"/>
        <w:suppressAutoHyphens/>
        <w:jc w:val="both"/>
        <w:rPr>
          <w:rFonts w:ascii="Times New Roman" w:hAnsi="Times New Roman" w:cs="Times New Roman"/>
          <w:sz w:val="22"/>
          <w:szCs w:val="22"/>
        </w:rPr>
      </w:pPr>
    </w:p>
    <w:p w:rsidR="00231442" w:rsidRPr="00231442" w:rsidRDefault="00231442" w:rsidP="00231442">
      <w:pPr>
        <w:pStyle w:val="ConsPlusNonformat"/>
        <w:suppressAutoHyphens/>
        <w:jc w:val="both"/>
        <w:rPr>
          <w:rFonts w:ascii="Times New Roman" w:hAnsi="Times New Roman" w:cs="Times New Roman"/>
          <w:sz w:val="22"/>
          <w:szCs w:val="22"/>
        </w:rPr>
      </w:pPr>
      <w:r w:rsidRPr="00231442">
        <w:rPr>
          <w:rFonts w:ascii="Times New Roman" w:hAnsi="Times New Roman" w:cs="Times New Roman"/>
          <w:sz w:val="22"/>
          <w:szCs w:val="22"/>
        </w:rPr>
        <w:t>Приложение: ____________________________________________________________________</w:t>
      </w:r>
    </w:p>
    <w:p w:rsidR="00231442" w:rsidRPr="00231442" w:rsidRDefault="00231442" w:rsidP="00231442">
      <w:pPr>
        <w:pStyle w:val="ConsPlusNonformat"/>
        <w:suppressAutoHyphens/>
        <w:jc w:val="both"/>
        <w:rPr>
          <w:rFonts w:ascii="Times New Roman" w:hAnsi="Times New Roman" w:cs="Times New Roman"/>
          <w:sz w:val="22"/>
          <w:szCs w:val="22"/>
        </w:rPr>
      </w:pPr>
      <w:r w:rsidRPr="00231442">
        <w:rPr>
          <w:rFonts w:ascii="Times New Roman" w:hAnsi="Times New Roman" w:cs="Times New Roman"/>
          <w:sz w:val="22"/>
          <w:szCs w:val="22"/>
        </w:rPr>
        <w:t>Номер телефона и адрес электронной почты для связи: ________________________________</w:t>
      </w:r>
    </w:p>
    <w:p w:rsidR="00231442" w:rsidRPr="00231442" w:rsidRDefault="00231442" w:rsidP="00231442">
      <w:pPr>
        <w:pStyle w:val="ConsPlusNonformat"/>
        <w:suppressAutoHyphens/>
        <w:jc w:val="both"/>
        <w:rPr>
          <w:rFonts w:ascii="Times New Roman" w:hAnsi="Times New Roman" w:cs="Times New Roman"/>
          <w:sz w:val="22"/>
          <w:szCs w:val="22"/>
        </w:rPr>
      </w:pPr>
      <w:r w:rsidRPr="00231442">
        <w:rPr>
          <w:rFonts w:ascii="Times New Roman" w:hAnsi="Times New Roman" w:cs="Times New Roman"/>
          <w:sz w:val="22"/>
          <w:szCs w:val="22"/>
        </w:rPr>
        <w:t>Результат рассмотрения настоящего заявления прошу:</w:t>
      </w:r>
    </w:p>
    <w:p w:rsidR="00231442" w:rsidRPr="00231442" w:rsidRDefault="00231442" w:rsidP="00231442">
      <w:pPr>
        <w:pStyle w:val="ConsPlusNonformat"/>
        <w:suppressAutoHyphens/>
        <w:ind w:firstLine="709"/>
        <w:jc w:val="both"/>
        <w:rPr>
          <w:rFonts w:ascii="Times New Roman" w:hAnsi="Times New Roman" w:cs="Times New Roma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gridCol w:w="709"/>
      </w:tblGrid>
      <w:tr w:rsidR="00231442" w:rsidRPr="00231442" w:rsidTr="00231442">
        <w:tc>
          <w:tcPr>
            <w:tcW w:w="9039"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pStyle w:val="ConsPlusNonformat"/>
              <w:suppressAutoHyphens/>
              <w:rPr>
                <w:rFonts w:ascii="Times New Roman" w:eastAsia="Calibri" w:hAnsi="Times New Roman" w:cs="Times New Roman"/>
                <w:sz w:val="22"/>
                <w:szCs w:val="22"/>
                <w:lang w:eastAsia="en-US"/>
              </w:rPr>
            </w:pPr>
            <w:r w:rsidRPr="00231442">
              <w:rPr>
                <w:rFonts w:ascii="Times New Roman" w:eastAsia="Calibri" w:hAnsi="Times New Roman" w:cs="Times New Roman"/>
                <w:sz w:val="22"/>
                <w:szCs w:val="22"/>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Borders>
              <w:top w:val="single" w:sz="4" w:space="0" w:color="000000"/>
              <w:left w:val="single" w:sz="4" w:space="0" w:color="000000"/>
              <w:bottom w:val="single" w:sz="4" w:space="0" w:color="000000"/>
              <w:right w:val="single" w:sz="4" w:space="0" w:color="000000"/>
            </w:tcBorders>
          </w:tcPr>
          <w:p w:rsidR="00231442" w:rsidRPr="00231442" w:rsidRDefault="00231442" w:rsidP="00231442">
            <w:pPr>
              <w:pStyle w:val="ConsPlusNonformat"/>
              <w:suppressAutoHyphens/>
              <w:rPr>
                <w:rFonts w:ascii="Times New Roman" w:eastAsia="Calibri" w:hAnsi="Times New Roman" w:cs="Times New Roman"/>
                <w:sz w:val="22"/>
                <w:szCs w:val="22"/>
                <w:lang w:eastAsia="en-US"/>
              </w:rPr>
            </w:pPr>
          </w:p>
          <w:p w:rsidR="00231442" w:rsidRPr="00231442" w:rsidRDefault="00231442" w:rsidP="00231442">
            <w:pPr>
              <w:pStyle w:val="ConsPlusNonformat"/>
              <w:suppressAutoHyphens/>
              <w:rPr>
                <w:rFonts w:ascii="Times New Roman" w:eastAsia="Calibri" w:hAnsi="Times New Roman" w:cs="Times New Roman"/>
                <w:sz w:val="22"/>
                <w:szCs w:val="22"/>
                <w:lang w:eastAsia="en-US"/>
              </w:rPr>
            </w:pPr>
          </w:p>
        </w:tc>
      </w:tr>
      <w:tr w:rsidR="00231442" w:rsidRPr="00231442" w:rsidTr="00231442">
        <w:trPr>
          <w:trHeight w:val="1321"/>
        </w:trPr>
        <w:tc>
          <w:tcPr>
            <w:tcW w:w="9039"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pStyle w:val="ConsPlusNonformat"/>
              <w:suppressAutoHyphens/>
              <w:rPr>
                <w:rFonts w:ascii="Times New Roman" w:eastAsia="Calibri" w:hAnsi="Times New Roman" w:cs="Times New Roman"/>
                <w:sz w:val="22"/>
                <w:szCs w:val="22"/>
                <w:lang w:eastAsia="en-US"/>
              </w:rPr>
            </w:pPr>
            <w:r w:rsidRPr="00231442">
              <w:rPr>
                <w:rFonts w:ascii="Times New Roman" w:eastAsia="Calibri" w:hAnsi="Times New Roman" w:cs="Times New Roman"/>
                <w:sz w:val="22"/>
                <w:szCs w:val="22"/>
                <w:lang w:eastAsia="en-US"/>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Borders>
              <w:top w:val="single" w:sz="4" w:space="0" w:color="000000"/>
              <w:left w:val="single" w:sz="4" w:space="0" w:color="000000"/>
              <w:bottom w:val="single" w:sz="4" w:space="0" w:color="000000"/>
              <w:right w:val="single" w:sz="4" w:space="0" w:color="000000"/>
            </w:tcBorders>
          </w:tcPr>
          <w:p w:rsidR="00231442" w:rsidRPr="00231442" w:rsidRDefault="00231442" w:rsidP="00231442">
            <w:pPr>
              <w:pStyle w:val="ConsPlusNonformat"/>
              <w:suppressAutoHyphens/>
              <w:rPr>
                <w:rFonts w:ascii="Times New Roman" w:eastAsia="Calibri" w:hAnsi="Times New Roman" w:cs="Times New Roman"/>
                <w:sz w:val="22"/>
                <w:szCs w:val="22"/>
                <w:lang w:eastAsia="en-US"/>
              </w:rPr>
            </w:pPr>
          </w:p>
        </w:tc>
      </w:tr>
      <w:tr w:rsidR="00231442" w:rsidRPr="00231442" w:rsidTr="00231442">
        <w:trPr>
          <w:trHeight w:val="696"/>
        </w:trPr>
        <w:tc>
          <w:tcPr>
            <w:tcW w:w="9039"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pStyle w:val="ConsPlusNonformat"/>
              <w:suppressAutoHyphens/>
              <w:rPr>
                <w:rFonts w:ascii="Times New Roman" w:eastAsia="Calibri" w:hAnsi="Times New Roman" w:cs="Times New Roman"/>
                <w:sz w:val="22"/>
                <w:szCs w:val="22"/>
                <w:lang w:eastAsia="en-US"/>
              </w:rPr>
            </w:pPr>
            <w:r w:rsidRPr="00231442">
              <w:rPr>
                <w:rFonts w:ascii="Times New Roman" w:eastAsia="Calibri" w:hAnsi="Times New Roman" w:cs="Times New Roman"/>
                <w:sz w:val="22"/>
                <w:szCs w:val="22"/>
                <w:lang w:eastAsia="en-US"/>
              </w:rPr>
              <w:t>направить на бумажном носителе на почтовый адрес: _________________________________________________________________________</w:t>
            </w:r>
          </w:p>
        </w:tc>
        <w:tc>
          <w:tcPr>
            <w:tcW w:w="709" w:type="dxa"/>
            <w:tcBorders>
              <w:top w:val="single" w:sz="4" w:space="0" w:color="000000"/>
              <w:left w:val="single" w:sz="4" w:space="0" w:color="000000"/>
              <w:bottom w:val="single" w:sz="4" w:space="0" w:color="000000"/>
              <w:right w:val="single" w:sz="4" w:space="0" w:color="000000"/>
            </w:tcBorders>
          </w:tcPr>
          <w:p w:rsidR="00231442" w:rsidRPr="00231442" w:rsidRDefault="00231442" w:rsidP="00231442">
            <w:pPr>
              <w:pStyle w:val="ConsPlusNonformat"/>
              <w:suppressAutoHyphens/>
              <w:rPr>
                <w:rFonts w:ascii="Times New Roman" w:eastAsia="Calibri" w:hAnsi="Times New Roman" w:cs="Times New Roman"/>
                <w:sz w:val="22"/>
                <w:szCs w:val="22"/>
                <w:lang w:eastAsia="en-US"/>
              </w:rPr>
            </w:pPr>
          </w:p>
        </w:tc>
      </w:tr>
      <w:tr w:rsidR="00231442" w:rsidRPr="00231442" w:rsidTr="00231442">
        <w:tc>
          <w:tcPr>
            <w:tcW w:w="9039"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pStyle w:val="ConsPlusNonformat"/>
              <w:suppressAutoHyphens/>
              <w:jc w:val="center"/>
              <w:rPr>
                <w:rFonts w:ascii="Times New Roman" w:eastAsia="Calibri" w:hAnsi="Times New Roman" w:cs="Times New Roman"/>
                <w:i/>
                <w:sz w:val="22"/>
                <w:szCs w:val="22"/>
                <w:lang w:eastAsia="en-US"/>
              </w:rPr>
            </w:pPr>
            <w:r w:rsidRPr="00231442">
              <w:rPr>
                <w:rFonts w:ascii="Times New Roman" w:eastAsia="Calibri" w:hAnsi="Times New Roman" w:cs="Times New Roman"/>
                <w:i/>
                <w:sz w:val="22"/>
                <w:szCs w:val="22"/>
                <w:lang w:eastAsia="en-US"/>
              </w:rPr>
              <w:t>Указывается один из перечисленных способов</w:t>
            </w:r>
          </w:p>
        </w:tc>
        <w:tc>
          <w:tcPr>
            <w:tcW w:w="709" w:type="dxa"/>
            <w:tcBorders>
              <w:top w:val="single" w:sz="4" w:space="0" w:color="000000"/>
              <w:left w:val="single" w:sz="4" w:space="0" w:color="000000"/>
              <w:bottom w:val="single" w:sz="4" w:space="0" w:color="000000"/>
              <w:right w:val="single" w:sz="4" w:space="0" w:color="000000"/>
            </w:tcBorders>
          </w:tcPr>
          <w:p w:rsidR="00231442" w:rsidRPr="00231442" w:rsidRDefault="00231442" w:rsidP="00231442">
            <w:pPr>
              <w:pStyle w:val="ConsPlusNonformat"/>
              <w:suppressAutoHyphens/>
              <w:rPr>
                <w:rFonts w:ascii="Times New Roman" w:eastAsia="Calibri" w:hAnsi="Times New Roman" w:cs="Times New Roman"/>
                <w:sz w:val="22"/>
                <w:szCs w:val="22"/>
                <w:lang w:eastAsia="en-US"/>
              </w:rPr>
            </w:pPr>
          </w:p>
        </w:tc>
      </w:tr>
    </w:tbl>
    <w:p w:rsidR="00231442" w:rsidRPr="00231442" w:rsidRDefault="00231442" w:rsidP="00231442">
      <w:pPr>
        <w:pStyle w:val="ConsPlusNonformat"/>
        <w:suppressAutoHyphens/>
        <w:rPr>
          <w:rFonts w:ascii="Times New Roman" w:hAnsi="Times New Roman" w:cs="Times New Roman"/>
          <w:sz w:val="22"/>
          <w:szCs w:val="22"/>
        </w:rPr>
      </w:pPr>
    </w:p>
    <w:p w:rsidR="00231442" w:rsidRPr="00231442" w:rsidRDefault="00231442" w:rsidP="00231442">
      <w:pPr>
        <w:pStyle w:val="ConsPlusNonformat"/>
        <w:suppressAutoHyphens/>
        <w:outlineLvl w:val="0"/>
        <w:rPr>
          <w:rFonts w:ascii="Times New Roman" w:hAnsi="Times New Roman" w:cs="Times New Roman"/>
          <w:sz w:val="22"/>
          <w:szCs w:val="22"/>
        </w:rPr>
      </w:pPr>
    </w:p>
    <w:p w:rsidR="00231442" w:rsidRPr="00231442" w:rsidRDefault="00231442" w:rsidP="00231442">
      <w:pPr>
        <w:autoSpaceDE w:val="0"/>
        <w:autoSpaceDN w:val="0"/>
        <w:adjustRightInd w:val="0"/>
        <w:spacing w:after="0" w:line="240" w:lineRule="auto"/>
        <w:jc w:val="right"/>
        <w:rPr>
          <w:rFonts w:ascii="Times New Roman" w:hAnsi="Times New Roman" w:cs="Times New Roman"/>
        </w:rPr>
      </w:pPr>
      <w:r w:rsidRPr="00231442">
        <w:rPr>
          <w:rFonts w:ascii="Times New Roman" w:hAnsi="Times New Roman" w:cs="Times New Roman"/>
        </w:rPr>
        <w:t>______________              _________________________</w:t>
      </w:r>
    </w:p>
    <w:p w:rsidR="00231442" w:rsidRPr="00231442" w:rsidRDefault="00231442" w:rsidP="00231442">
      <w:pPr>
        <w:autoSpaceDE w:val="0"/>
        <w:spacing w:after="0" w:line="240" w:lineRule="auto"/>
        <w:ind w:firstLine="709"/>
        <w:jc w:val="right"/>
        <w:rPr>
          <w:sz w:val="16"/>
          <w:szCs w:val="16"/>
        </w:rPr>
      </w:pPr>
      <w:r w:rsidRPr="00231442">
        <w:rPr>
          <w:rFonts w:ascii="Times New Roman" w:hAnsi="Times New Roman" w:cs="Times New Roman"/>
          <w:sz w:val="16"/>
          <w:szCs w:val="16"/>
        </w:rPr>
        <w:t>(</w:t>
      </w:r>
      <w:proofErr w:type="gramStart"/>
      <w:r w:rsidRPr="00231442">
        <w:rPr>
          <w:rFonts w:ascii="Times New Roman" w:hAnsi="Times New Roman" w:cs="Times New Roman"/>
          <w:sz w:val="16"/>
          <w:szCs w:val="16"/>
        </w:rPr>
        <w:t xml:space="preserve">подпись)   </w:t>
      </w:r>
      <w:proofErr w:type="gramEnd"/>
      <w:r w:rsidRPr="00231442">
        <w:rPr>
          <w:rFonts w:ascii="Times New Roman" w:hAnsi="Times New Roman" w:cs="Times New Roman"/>
          <w:sz w:val="16"/>
          <w:szCs w:val="16"/>
        </w:rPr>
        <w:t xml:space="preserve">                              (фамилия, имя, отчество (при наличии</w:t>
      </w:r>
      <w:r w:rsidRPr="00231442">
        <w:rPr>
          <w:sz w:val="16"/>
          <w:szCs w:val="16"/>
        </w:rPr>
        <w:t>)</w:t>
      </w:r>
    </w:p>
    <w:p w:rsidR="00231442" w:rsidRPr="00A560F4" w:rsidRDefault="00231442" w:rsidP="00231442">
      <w:pPr>
        <w:tabs>
          <w:tab w:val="left" w:pos="0"/>
          <w:tab w:val="left" w:pos="1134"/>
        </w:tabs>
        <w:spacing w:after="0" w:line="240" w:lineRule="auto"/>
        <w:jc w:val="center"/>
        <w:rPr>
          <w:rFonts w:ascii="Times New Roman" w:eastAsia="Times New Roman" w:hAnsi="Times New Roman" w:cs="Times New Roman"/>
        </w:rPr>
      </w:pPr>
      <w:r w:rsidRPr="00A560F4">
        <w:rPr>
          <w:rFonts w:ascii="Times New Roman" w:hAnsi="Times New Roman" w:cs="Times New Roman"/>
        </w:rPr>
        <w:t>__________</w:t>
      </w:r>
    </w:p>
    <w:p w:rsidR="00231442" w:rsidRDefault="00231442" w:rsidP="00231442">
      <w:pPr>
        <w:autoSpaceDE w:val="0"/>
        <w:spacing w:after="640"/>
        <w:jc w:val="center"/>
        <w:rPr>
          <w:bCs/>
        </w:rPr>
      </w:pPr>
    </w:p>
    <w:p w:rsidR="00231442" w:rsidRPr="00231442" w:rsidRDefault="00231442" w:rsidP="00231442">
      <w:pPr>
        <w:autoSpaceDE w:val="0"/>
        <w:spacing w:after="0" w:line="240" w:lineRule="auto"/>
        <w:ind w:left="4820"/>
        <w:rPr>
          <w:rFonts w:ascii="Times New Roman" w:hAnsi="Times New Roman" w:cs="Times New Roman"/>
        </w:rPr>
      </w:pPr>
      <w:r w:rsidRPr="00231442">
        <w:rPr>
          <w:rFonts w:ascii="Times New Roman" w:hAnsi="Times New Roman" w:cs="Times New Roman"/>
        </w:rPr>
        <w:lastRenderedPageBreak/>
        <w:t>Приложение № 9</w:t>
      </w:r>
    </w:p>
    <w:p w:rsidR="00231442" w:rsidRPr="00231442" w:rsidRDefault="00231442" w:rsidP="00231442">
      <w:pPr>
        <w:pStyle w:val="ConsPlusNonformat"/>
        <w:suppressAutoHyphens/>
        <w:ind w:left="4820"/>
        <w:rPr>
          <w:rFonts w:ascii="Times New Roman" w:hAnsi="Times New Roman" w:cs="Times New Roman"/>
          <w:sz w:val="22"/>
          <w:szCs w:val="22"/>
        </w:rPr>
      </w:pPr>
      <w:r w:rsidRPr="00231442">
        <w:rPr>
          <w:rFonts w:ascii="Times New Roman" w:hAnsi="Times New Roman" w:cs="Times New Roman"/>
          <w:sz w:val="22"/>
          <w:szCs w:val="22"/>
        </w:rPr>
        <w:t>к Административному регламенту</w:t>
      </w:r>
    </w:p>
    <w:p w:rsidR="00231442" w:rsidRPr="00231442" w:rsidRDefault="00231442" w:rsidP="00231442">
      <w:pPr>
        <w:spacing w:after="0" w:line="240" w:lineRule="auto"/>
        <w:ind w:left="4961"/>
        <w:rPr>
          <w:rFonts w:ascii="Times New Roman" w:hAnsi="Times New Roman" w:cs="Times New Roman"/>
          <w:b/>
        </w:rPr>
      </w:pPr>
    </w:p>
    <w:tbl>
      <w:tblPr>
        <w:tblW w:w="0" w:type="auto"/>
        <w:jc w:val="right"/>
        <w:tblLook w:val="04A0" w:firstRow="1" w:lastRow="0" w:firstColumn="1" w:lastColumn="0" w:noHBand="0" w:noVBand="1"/>
      </w:tblPr>
      <w:tblGrid>
        <w:gridCol w:w="4558"/>
      </w:tblGrid>
      <w:tr w:rsidR="00231442" w:rsidRPr="00231442" w:rsidTr="00231442">
        <w:trPr>
          <w:trHeight w:val="2019"/>
          <w:jc w:val="right"/>
        </w:trPr>
        <w:tc>
          <w:tcPr>
            <w:tcW w:w="4558" w:type="dxa"/>
            <w:vAlign w:val="center"/>
            <w:hideMark/>
          </w:tcPr>
          <w:p w:rsidR="00231442" w:rsidRPr="00231442" w:rsidRDefault="00231442" w:rsidP="00231442">
            <w:pPr>
              <w:spacing w:after="0" w:line="240" w:lineRule="auto"/>
              <w:jc w:val="center"/>
              <w:rPr>
                <w:rFonts w:ascii="Times New Roman" w:hAnsi="Times New Roman" w:cs="Times New Roman"/>
              </w:rPr>
            </w:pPr>
            <w:r w:rsidRPr="00231442">
              <w:rPr>
                <w:rFonts w:ascii="Times New Roman" w:hAnsi="Times New Roman" w:cs="Times New Roman"/>
              </w:rPr>
              <w:t xml:space="preserve">Кому _______________________________ </w:t>
            </w:r>
            <w:r w:rsidRPr="00231442">
              <w:rPr>
                <w:rFonts w:ascii="Times New Roman" w:hAnsi="Times New Roman" w:cs="Times New Roman"/>
                <w:sz w:val="16"/>
                <w:szCs w:val="16"/>
              </w:rPr>
              <w:t>(фамилия, имя, отчество (при наличии) заявителя</w:t>
            </w:r>
            <w:r w:rsidRPr="00231442">
              <w:rPr>
                <w:rStyle w:val="aff5"/>
                <w:rFonts w:ascii="Times New Roman" w:hAnsi="Times New Roman" w:cs="Times New Roman"/>
                <w:sz w:val="16"/>
                <w:szCs w:val="16"/>
              </w:rPr>
              <w:footnoteReference w:id="9"/>
            </w:r>
            <w:r w:rsidRPr="00231442">
              <w:rPr>
                <w:rFonts w:ascii="Times New Roman" w:hAnsi="Times New Roman" w:cs="Times New Roman"/>
                <w:sz w:val="16"/>
                <w:szCs w:val="16"/>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231442">
              <w:rPr>
                <w:rFonts w:ascii="Times New Roman" w:hAnsi="Times New Roman" w:cs="Times New Roman"/>
              </w:rPr>
              <w:t xml:space="preserve"> _____________________________________ </w:t>
            </w:r>
            <w:r w:rsidRPr="00231442">
              <w:rPr>
                <w:rFonts w:ascii="Times New Roman" w:hAnsi="Times New Roman" w:cs="Times New Roman"/>
                <w:sz w:val="16"/>
                <w:szCs w:val="16"/>
              </w:rPr>
              <w:t>почтовый индекс и адрес, телефон, адрес электронной почты)</w:t>
            </w:r>
          </w:p>
        </w:tc>
      </w:tr>
    </w:tbl>
    <w:p w:rsidR="00231442" w:rsidRPr="00231442" w:rsidRDefault="00231442" w:rsidP="00231442">
      <w:pPr>
        <w:autoSpaceDE w:val="0"/>
        <w:spacing w:after="0" w:line="240" w:lineRule="auto"/>
        <w:ind w:left="5245"/>
        <w:rPr>
          <w:rFonts w:ascii="Times New Roman" w:eastAsia="Times New Roman" w:hAnsi="Times New Roman" w:cs="Times New Roman"/>
          <w:b/>
          <w:lang w:eastAsia="ar-SA"/>
        </w:rPr>
      </w:pPr>
    </w:p>
    <w:p w:rsidR="00231442" w:rsidRPr="00231442" w:rsidRDefault="00231442" w:rsidP="00231442">
      <w:pPr>
        <w:autoSpaceDE w:val="0"/>
        <w:spacing w:after="0" w:line="240" w:lineRule="auto"/>
        <w:ind w:left="5245"/>
        <w:rPr>
          <w:rFonts w:ascii="Times New Roman" w:hAnsi="Times New Roman" w:cs="Times New Roman"/>
          <w:b/>
        </w:rPr>
      </w:pPr>
    </w:p>
    <w:p w:rsidR="00231442" w:rsidRPr="00231442" w:rsidRDefault="00231442" w:rsidP="00231442">
      <w:pPr>
        <w:autoSpaceDE w:val="0"/>
        <w:spacing w:after="0" w:line="240" w:lineRule="auto"/>
        <w:jc w:val="center"/>
        <w:rPr>
          <w:rFonts w:ascii="Times New Roman" w:hAnsi="Times New Roman" w:cs="Times New Roman"/>
          <w:b/>
        </w:rPr>
      </w:pPr>
      <w:r w:rsidRPr="00231442">
        <w:rPr>
          <w:rFonts w:ascii="Times New Roman" w:hAnsi="Times New Roman" w:cs="Times New Roman"/>
          <w:b/>
        </w:rPr>
        <w:t xml:space="preserve">Р Е Ш Е Н И Е </w:t>
      </w:r>
    </w:p>
    <w:p w:rsidR="00231442" w:rsidRPr="00231442" w:rsidRDefault="00231442" w:rsidP="00231442">
      <w:pPr>
        <w:autoSpaceDE w:val="0"/>
        <w:spacing w:after="0" w:line="240" w:lineRule="auto"/>
        <w:jc w:val="center"/>
        <w:rPr>
          <w:rFonts w:ascii="Times New Roman" w:hAnsi="Times New Roman" w:cs="Times New Roman"/>
          <w:b/>
        </w:rPr>
      </w:pPr>
      <w:r w:rsidRPr="00231442">
        <w:rPr>
          <w:rFonts w:ascii="Times New Roman" w:hAnsi="Times New Roman" w:cs="Times New Roman"/>
          <w:b/>
        </w:rPr>
        <w:t xml:space="preserve">об оставлении заявления о выдаче градостроительного плана </w:t>
      </w:r>
    </w:p>
    <w:p w:rsidR="00231442" w:rsidRPr="00231442" w:rsidRDefault="00231442" w:rsidP="00231442">
      <w:pPr>
        <w:autoSpaceDE w:val="0"/>
        <w:spacing w:after="0" w:line="240" w:lineRule="auto"/>
        <w:jc w:val="center"/>
        <w:rPr>
          <w:rFonts w:ascii="Times New Roman" w:hAnsi="Times New Roman" w:cs="Times New Roman"/>
          <w:b/>
        </w:rPr>
      </w:pPr>
      <w:r w:rsidRPr="00231442">
        <w:rPr>
          <w:rFonts w:ascii="Times New Roman" w:hAnsi="Times New Roman" w:cs="Times New Roman"/>
          <w:b/>
        </w:rPr>
        <w:t>земельного участка без рассмотрения</w:t>
      </w:r>
    </w:p>
    <w:p w:rsidR="00231442" w:rsidRPr="00231442" w:rsidRDefault="00231442" w:rsidP="00231442">
      <w:pPr>
        <w:autoSpaceDE w:val="0"/>
        <w:spacing w:after="0" w:line="240" w:lineRule="auto"/>
        <w:jc w:val="center"/>
        <w:rPr>
          <w:rFonts w:ascii="Times New Roman" w:hAnsi="Times New Roman" w:cs="Times New Roman"/>
          <w:b/>
        </w:rPr>
      </w:pPr>
    </w:p>
    <w:p w:rsidR="00231442" w:rsidRPr="00231442" w:rsidRDefault="00231442" w:rsidP="00231442">
      <w:pPr>
        <w:autoSpaceDE w:val="0"/>
        <w:spacing w:after="0" w:line="240" w:lineRule="auto"/>
        <w:ind w:firstLine="709"/>
        <w:jc w:val="both"/>
        <w:rPr>
          <w:rFonts w:ascii="Times New Roman" w:hAnsi="Times New Roman" w:cs="Times New Roman"/>
        </w:rPr>
      </w:pPr>
      <w:r w:rsidRPr="00231442">
        <w:rPr>
          <w:rFonts w:ascii="Times New Roman" w:hAnsi="Times New Roman" w:cs="Times New Roman"/>
        </w:rPr>
        <w:t xml:space="preserve">На основании Вашего заявления от __________№ _________ </w:t>
      </w:r>
    </w:p>
    <w:p w:rsidR="00231442" w:rsidRPr="00231442" w:rsidRDefault="00231442" w:rsidP="00231442">
      <w:pPr>
        <w:autoSpaceDE w:val="0"/>
        <w:spacing w:after="0" w:line="240" w:lineRule="auto"/>
        <w:ind w:firstLine="709"/>
        <w:jc w:val="both"/>
        <w:rPr>
          <w:rFonts w:ascii="Times New Roman" w:hAnsi="Times New Roman" w:cs="Times New Roman"/>
          <w:sz w:val="16"/>
          <w:szCs w:val="16"/>
        </w:rPr>
      </w:pPr>
      <w:r w:rsidRPr="00231442">
        <w:rPr>
          <w:rFonts w:ascii="Times New Roman" w:hAnsi="Times New Roman" w:cs="Times New Roman"/>
          <w:sz w:val="16"/>
          <w:szCs w:val="16"/>
        </w:rPr>
        <w:t xml:space="preserve">                                                                                            (дата и номер регистрации)</w:t>
      </w:r>
    </w:p>
    <w:p w:rsidR="00231442" w:rsidRPr="00231442" w:rsidRDefault="00231442" w:rsidP="00231442">
      <w:pPr>
        <w:autoSpaceDE w:val="0"/>
        <w:spacing w:after="0" w:line="240" w:lineRule="auto"/>
        <w:jc w:val="both"/>
        <w:rPr>
          <w:rFonts w:ascii="Times New Roman" w:hAnsi="Times New Roman" w:cs="Times New Roman"/>
        </w:rPr>
      </w:pPr>
      <w:r w:rsidRPr="00231442">
        <w:rPr>
          <w:rFonts w:ascii="Times New Roman" w:hAnsi="Times New Roman" w:cs="Times New Roman"/>
        </w:rPr>
        <w:t>об оставлении заявления о выдаче градостроительного плана земельного участка без рассмотрения</w:t>
      </w:r>
    </w:p>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 xml:space="preserve">____________________________________________________________________ </w:t>
      </w:r>
      <w:r>
        <w:rPr>
          <w:rFonts w:ascii="Times New Roman" w:hAnsi="Times New Roman" w:cs="Times New Roman"/>
        </w:rPr>
        <w:br/>
      </w:r>
      <w:r w:rsidRPr="00231442">
        <w:rPr>
          <w:rFonts w:ascii="Times New Roman" w:hAnsi="Times New Roman" w:cs="Times New Roman"/>
          <w:sz w:val="16"/>
          <w:szCs w:val="16"/>
        </w:rPr>
        <w:t>(наименование уполномоченного органа местного самоуправления)</w:t>
      </w:r>
    </w:p>
    <w:p w:rsidR="00231442" w:rsidRPr="00231442" w:rsidRDefault="00231442" w:rsidP="00231442">
      <w:pPr>
        <w:autoSpaceDE w:val="0"/>
        <w:spacing w:after="0" w:line="240" w:lineRule="auto"/>
        <w:jc w:val="both"/>
        <w:rPr>
          <w:rFonts w:ascii="Times New Roman" w:hAnsi="Times New Roman" w:cs="Times New Roman"/>
        </w:rPr>
      </w:pPr>
      <w:r w:rsidRPr="00231442">
        <w:rPr>
          <w:rFonts w:ascii="Times New Roman" w:hAnsi="Times New Roman" w:cs="Times New Roman"/>
        </w:rPr>
        <w:t xml:space="preserve">принято решение об оставлении заявления о выдаче градостроительного плана земельного </w:t>
      </w:r>
      <w:proofErr w:type="gramStart"/>
      <w:r w:rsidRPr="00231442">
        <w:rPr>
          <w:rFonts w:ascii="Times New Roman" w:hAnsi="Times New Roman" w:cs="Times New Roman"/>
        </w:rPr>
        <w:t>участка  от</w:t>
      </w:r>
      <w:proofErr w:type="gramEnd"/>
      <w:r w:rsidRPr="00231442">
        <w:rPr>
          <w:rFonts w:ascii="Times New Roman" w:hAnsi="Times New Roman" w:cs="Times New Roman"/>
        </w:rPr>
        <w:t xml:space="preserve"> _____________№___________ без рассмотрения.</w:t>
      </w:r>
    </w:p>
    <w:p w:rsidR="00231442" w:rsidRPr="00231442" w:rsidRDefault="00231442" w:rsidP="00231442">
      <w:pPr>
        <w:autoSpaceDE w:val="0"/>
        <w:spacing w:after="0" w:line="240" w:lineRule="auto"/>
        <w:jc w:val="both"/>
        <w:rPr>
          <w:rFonts w:ascii="Times New Roman" w:hAnsi="Times New Roman" w:cs="Times New Roman"/>
          <w:sz w:val="16"/>
          <w:szCs w:val="16"/>
        </w:rPr>
      </w:pPr>
      <w:r w:rsidRPr="00231442">
        <w:rPr>
          <w:rFonts w:ascii="Times New Roman" w:hAnsi="Times New Roman" w:cs="Times New Roman"/>
          <w:sz w:val="16"/>
          <w:szCs w:val="16"/>
        </w:rPr>
        <w:t xml:space="preserve">                 (дата и номер регистрации)</w:t>
      </w:r>
    </w:p>
    <w:p w:rsidR="00231442" w:rsidRPr="00231442" w:rsidRDefault="00231442" w:rsidP="00231442">
      <w:pPr>
        <w:autoSpaceDE w:val="0"/>
        <w:spacing w:after="0" w:line="240" w:lineRule="auto"/>
        <w:jc w:val="both"/>
        <w:rPr>
          <w:rFonts w:ascii="Times New Roman" w:hAnsi="Times New Roman" w:cs="Times New Roman"/>
        </w:rPr>
      </w:pPr>
    </w:p>
    <w:p w:rsidR="00231442" w:rsidRPr="00231442" w:rsidRDefault="00231442" w:rsidP="00231442">
      <w:pPr>
        <w:tabs>
          <w:tab w:val="left" w:pos="9354"/>
        </w:tabs>
        <w:spacing w:after="0" w:line="240" w:lineRule="auto"/>
        <w:jc w:val="both"/>
        <w:rPr>
          <w:rFonts w:ascii="Times New Roman" w:hAnsi="Times New Roman" w:cs="Times New Roman"/>
        </w:rPr>
      </w:pPr>
      <w:r w:rsidRPr="00231442">
        <w:rPr>
          <w:rFonts w:ascii="Times New Roman" w:hAnsi="Times New Roman" w:cs="Times New Roman"/>
        </w:rPr>
        <w:t>___________________________      _______________      ___________________________________</w:t>
      </w:r>
    </w:p>
    <w:p w:rsidR="00231442" w:rsidRPr="00231442" w:rsidRDefault="00231442" w:rsidP="00231442">
      <w:pPr>
        <w:tabs>
          <w:tab w:val="left" w:pos="9354"/>
        </w:tabs>
        <w:spacing w:after="0" w:line="240" w:lineRule="auto"/>
        <w:jc w:val="both"/>
        <w:rPr>
          <w:rFonts w:ascii="Times New Roman" w:hAnsi="Times New Roman" w:cs="Times New Roman"/>
          <w:sz w:val="16"/>
          <w:szCs w:val="16"/>
        </w:rPr>
      </w:pPr>
      <w:r w:rsidRPr="00231442">
        <w:rPr>
          <w:rFonts w:ascii="Times New Roman" w:hAnsi="Times New Roman" w:cs="Times New Roman"/>
          <w:sz w:val="16"/>
          <w:szCs w:val="16"/>
        </w:rPr>
        <w:t xml:space="preserve">                      (</w:t>
      </w:r>
      <w:proofErr w:type="gramStart"/>
      <w:r w:rsidRPr="00231442">
        <w:rPr>
          <w:rFonts w:ascii="Times New Roman" w:hAnsi="Times New Roman" w:cs="Times New Roman"/>
          <w:sz w:val="16"/>
          <w:szCs w:val="16"/>
        </w:rPr>
        <w:t xml:space="preserve">должность)   </w:t>
      </w:r>
      <w:proofErr w:type="gramEnd"/>
      <w:r w:rsidRPr="00231442">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31442">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231442">
        <w:rPr>
          <w:rFonts w:ascii="Times New Roman" w:hAnsi="Times New Roman" w:cs="Times New Roman"/>
          <w:sz w:val="16"/>
          <w:szCs w:val="16"/>
        </w:rPr>
        <w:t xml:space="preserve">            (фамилия, имя, отчество (при наличии) </w:t>
      </w:r>
    </w:p>
    <w:p w:rsidR="00231442" w:rsidRPr="00231442" w:rsidRDefault="00231442" w:rsidP="00231442">
      <w:pPr>
        <w:tabs>
          <w:tab w:val="left" w:pos="9354"/>
        </w:tabs>
        <w:spacing w:after="0" w:line="240" w:lineRule="auto"/>
        <w:rPr>
          <w:rFonts w:ascii="Times New Roman" w:hAnsi="Times New Roman" w:cs="Times New Roman"/>
        </w:rPr>
      </w:pPr>
    </w:p>
    <w:p w:rsidR="00231442" w:rsidRPr="00231442" w:rsidRDefault="00231442" w:rsidP="00231442">
      <w:pPr>
        <w:tabs>
          <w:tab w:val="left" w:pos="9354"/>
        </w:tabs>
        <w:spacing w:after="0" w:line="240" w:lineRule="auto"/>
        <w:rPr>
          <w:rFonts w:ascii="Times New Roman" w:hAnsi="Times New Roman" w:cs="Times New Roman"/>
        </w:rPr>
      </w:pPr>
      <w:r w:rsidRPr="00231442">
        <w:rPr>
          <w:rFonts w:ascii="Times New Roman" w:hAnsi="Times New Roman" w:cs="Times New Roman"/>
        </w:rPr>
        <w:t>Дата</w:t>
      </w:r>
    </w:p>
    <w:p w:rsidR="00231442" w:rsidRPr="00A560F4" w:rsidRDefault="00231442" w:rsidP="00231442">
      <w:pPr>
        <w:tabs>
          <w:tab w:val="left" w:pos="0"/>
          <w:tab w:val="left" w:pos="1134"/>
        </w:tabs>
        <w:spacing w:after="0" w:line="240" w:lineRule="auto"/>
        <w:jc w:val="center"/>
        <w:rPr>
          <w:rFonts w:ascii="Times New Roman" w:eastAsia="Times New Roman" w:hAnsi="Times New Roman" w:cs="Times New Roman"/>
        </w:rPr>
      </w:pPr>
      <w:r w:rsidRPr="00A560F4">
        <w:rPr>
          <w:rFonts w:ascii="Times New Roman" w:hAnsi="Times New Roman" w:cs="Times New Roman"/>
        </w:rPr>
        <w:t>__________</w:t>
      </w:r>
    </w:p>
    <w:p w:rsidR="00231442" w:rsidRDefault="00231442" w:rsidP="00231442">
      <w:pPr>
        <w:autoSpaceDE w:val="0"/>
        <w:spacing w:after="0"/>
        <w:jc w:val="center"/>
        <w:rPr>
          <w:bCs/>
        </w:rPr>
        <w:sectPr w:rsidR="00231442" w:rsidSect="006B4337">
          <w:headerReference w:type="default" r:id="rId12"/>
          <w:pgSz w:w="11906" w:h="16838"/>
          <w:pgMar w:top="851" w:right="992" w:bottom="851" w:left="851" w:header="709" w:footer="709" w:gutter="0"/>
          <w:cols w:space="708"/>
          <w:docGrid w:linePitch="360"/>
        </w:sectPr>
      </w:pPr>
    </w:p>
    <w:p w:rsidR="00231442" w:rsidRPr="00231442" w:rsidRDefault="00231442" w:rsidP="00231442">
      <w:pPr>
        <w:autoSpaceDE w:val="0"/>
        <w:spacing w:after="0" w:line="240" w:lineRule="auto"/>
        <w:ind w:left="9639"/>
        <w:rPr>
          <w:rFonts w:ascii="Times New Roman" w:hAnsi="Times New Roman" w:cs="Times New Roman"/>
        </w:rPr>
      </w:pPr>
      <w:r w:rsidRPr="00231442">
        <w:rPr>
          <w:rFonts w:ascii="Times New Roman" w:hAnsi="Times New Roman" w:cs="Times New Roman"/>
        </w:rPr>
        <w:lastRenderedPageBreak/>
        <w:t>Приложение № 10</w:t>
      </w:r>
    </w:p>
    <w:p w:rsidR="00231442" w:rsidRPr="00231442" w:rsidRDefault="00231442" w:rsidP="00231442">
      <w:pPr>
        <w:pStyle w:val="ConsPlusNonformat"/>
        <w:suppressAutoHyphens/>
        <w:ind w:left="9639"/>
        <w:rPr>
          <w:rFonts w:ascii="Times New Roman" w:hAnsi="Times New Roman" w:cs="Times New Roman"/>
          <w:sz w:val="22"/>
          <w:szCs w:val="22"/>
        </w:rPr>
      </w:pPr>
      <w:r w:rsidRPr="00231442">
        <w:rPr>
          <w:rFonts w:ascii="Times New Roman" w:hAnsi="Times New Roman" w:cs="Times New Roman"/>
          <w:sz w:val="22"/>
          <w:szCs w:val="22"/>
        </w:rPr>
        <w:t>к Административному регламенту</w:t>
      </w:r>
    </w:p>
    <w:p w:rsidR="00231442" w:rsidRPr="00231442" w:rsidRDefault="00231442" w:rsidP="00231442">
      <w:pPr>
        <w:tabs>
          <w:tab w:val="left" w:pos="9354"/>
        </w:tabs>
        <w:spacing w:after="0" w:line="240" w:lineRule="auto"/>
        <w:rPr>
          <w:rFonts w:ascii="Times New Roman" w:hAnsi="Times New Roman" w:cs="Times New Roman"/>
        </w:rPr>
      </w:pPr>
    </w:p>
    <w:p w:rsidR="00231442" w:rsidRPr="00231442" w:rsidRDefault="00231442" w:rsidP="00231442">
      <w:pPr>
        <w:autoSpaceDE w:val="0"/>
        <w:spacing w:after="0" w:line="240" w:lineRule="auto"/>
        <w:jc w:val="center"/>
        <w:rPr>
          <w:rFonts w:ascii="Times New Roman" w:hAnsi="Times New Roman" w:cs="Times New Roman"/>
          <w:b/>
        </w:rPr>
      </w:pPr>
      <w:r w:rsidRPr="00231442">
        <w:rPr>
          <w:rFonts w:ascii="Times New Roman" w:hAnsi="Times New Roman" w:cs="Times New Roman"/>
          <w:b/>
        </w:rPr>
        <w:t>Состав, последовательность и сроки выполнения административных процедур (действий) при предоставлении муниципальной услуги</w:t>
      </w:r>
    </w:p>
    <w:p w:rsidR="00231442" w:rsidRPr="00231442" w:rsidRDefault="00231442" w:rsidP="00231442">
      <w:pPr>
        <w:autoSpaceDE w:val="0"/>
        <w:spacing w:after="0" w:line="240" w:lineRule="auto"/>
        <w:jc w:val="center"/>
        <w:rPr>
          <w:rFonts w:ascii="Times New Roman" w:hAnsi="Times New Roman" w:cs="Times New Roman"/>
          <w:b/>
        </w:rPr>
      </w:pPr>
    </w:p>
    <w:tbl>
      <w:tblPr>
        <w:tblW w:w="14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669"/>
        <w:gridCol w:w="1869"/>
        <w:gridCol w:w="1985"/>
        <w:gridCol w:w="1931"/>
        <w:gridCol w:w="2214"/>
        <w:gridCol w:w="2074"/>
      </w:tblGrid>
      <w:tr w:rsidR="00231442" w:rsidRPr="00231442" w:rsidTr="00231442">
        <w:tc>
          <w:tcPr>
            <w:tcW w:w="2093"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b/>
              </w:rPr>
            </w:pPr>
            <w:r w:rsidRPr="00231442">
              <w:rPr>
                <w:rFonts w:ascii="Times New Roman" w:hAnsi="Times New Roman" w:cs="Times New Roman"/>
              </w:rPr>
              <w:t>Основание для начала административной процедуры</w:t>
            </w:r>
          </w:p>
        </w:tc>
        <w:tc>
          <w:tcPr>
            <w:tcW w:w="2668"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b/>
              </w:rPr>
            </w:pPr>
            <w:r w:rsidRPr="00231442">
              <w:rPr>
                <w:rFonts w:ascii="Times New Roman" w:hAnsi="Times New Roman" w:cs="Times New Roman"/>
              </w:rPr>
              <w:t>Содержание административных действий</w:t>
            </w:r>
          </w:p>
        </w:tc>
        <w:tc>
          <w:tcPr>
            <w:tcW w:w="1868"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b/>
              </w:rPr>
            </w:pPr>
            <w:r w:rsidRPr="00231442">
              <w:rPr>
                <w:rFonts w:ascii="Times New Roman" w:hAnsi="Times New Roman" w:cs="Times New Roman"/>
              </w:rPr>
              <w:t>Срок выполнения административных действий</w:t>
            </w:r>
          </w:p>
        </w:tc>
        <w:tc>
          <w:tcPr>
            <w:tcW w:w="1984"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b/>
              </w:rPr>
            </w:pPr>
            <w:r w:rsidRPr="00231442">
              <w:rPr>
                <w:rFonts w:ascii="Times New Roman" w:hAnsi="Times New Roman" w:cs="Times New Roman"/>
              </w:rPr>
              <w:t>Должностное лицо, ответственное за выполнение административного действия</w:t>
            </w:r>
          </w:p>
        </w:tc>
        <w:tc>
          <w:tcPr>
            <w:tcW w:w="1930"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b/>
              </w:rPr>
            </w:pPr>
            <w:r w:rsidRPr="00231442">
              <w:rPr>
                <w:rFonts w:ascii="Times New Roman" w:hAnsi="Times New Roman" w:cs="Times New Roman"/>
              </w:rPr>
              <w:t>Место выполнения административного действия/ используемая информационная система</w:t>
            </w:r>
          </w:p>
        </w:tc>
        <w:tc>
          <w:tcPr>
            <w:tcW w:w="2213"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b/>
              </w:rPr>
            </w:pPr>
            <w:r w:rsidRPr="00231442">
              <w:rPr>
                <w:rFonts w:ascii="Times New Roman" w:hAnsi="Times New Roman" w:cs="Times New Roman"/>
              </w:rPr>
              <w:t>Критерии принятия решения</w:t>
            </w:r>
          </w:p>
        </w:tc>
        <w:tc>
          <w:tcPr>
            <w:tcW w:w="2073"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b/>
              </w:rPr>
            </w:pPr>
            <w:r w:rsidRPr="00231442">
              <w:rPr>
                <w:rFonts w:ascii="Times New Roman" w:hAnsi="Times New Roman" w:cs="Times New Roman"/>
              </w:rPr>
              <w:t>Результат административного действия, способ фиксации</w:t>
            </w:r>
          </w:p>
        </w:tc>
      </w:tr>
      <w:tr w:rsidR="00231442" w:rsidRPr="00231442" w:rsidTr="00231442">
        <w:tc>
          <w:tcPr>
            <w:tcW w:w="2093"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1</w:t>
            </w:r>
          </w:p>
        </w:tc>
        <w:tc>
          <w:tcPr>
            <w:tcW w:w="2668"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2</w:t>
            </w:r>
          </w:p>
        </w:tc>
        <w:tc>
          <w:tcPr>
            <w:tcW w:w="1868"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4</w:t>
            </w:r>
          </w:p>
        </w:tc>
        <w:tc>
          <w:tcPr>
            <w:tcW w:w="1930"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5</w:t>
            </w:r>
          </w:p>
        </w:tc>
        <w:tc>
          <w:tcPr>
            <w:tcW w:w="2213"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6</w:t>
            </w:r>
          </w:p>
        </w:tc>
        <w:tc>
          <w:tcPr>
            <w:tcW w:w="2073"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7</w:t>
            </w:r>
          </w:p>
        </w:tc>
      </w:tr>
      <w:tr w:rsidR="00231442" w:rsidRPr="00231442" w:rsidTr="00231442">
        <w:tc>
          <w:tcPr>
            <w:tcW w:w="14829" w:type="dxa"/>
            <w:gridSpan w:val="7"/>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1. Проверка документов и регистрация заявления</w:t>
            </w:r>
          </w:p>
        </w:tc>
      </w:tr>
      <w:tr w:rsidR="00231442" w:rsidRPr="00231442" w:rsidTr="00231442">
        <w:tc>
          <w:tcPr>
            <w:tcW w:w="2093" w:type="dxa"/>
            <w:vMerge w:val="restart"/>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2668"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868" w:type="dxa"/>
            <w:vMerge w:val="restart"/>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До 1 рабочего дня</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Уполномоченного органа, ответственное за предоставление муниципальной услуги</w:t>
            </w:r>
          </w:p>
        </w:tc>
        <w:tc>
          <w:tcPr>
            <w:tcW w:w="1930" w:type="dxa"/>
            <w:vMerge w:val="restart"/>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Уполномоченный орган / ГИС / ПГС</w:t>
            </w:r>
          </w:p>
        </w:tc>
        <w:tc>
          <w:tcPr>
            <w:tcW w:w="2213" w:type="dxa"/>
            <w:vMerge w:val="restart"/>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w:t>
            </w:r>
          </w:p>
        </w:tc>
        <w:tc>
          <w:tcPr>
            <w:tcW w:w="2073" w:type="dxa"/>
            <w:vMerge w:val="restart"/>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31442" w:rsidRPr="00231442" w:rsidTr="00231442">
        <w:tc>
          <w:tcPr>
            <w:tcW w:w="14829" w:type="dxa"/>
            <w:vMerge/>
            <w:tcBorders>
              <w:top w:val="single" w:sz="4" w:space="0" w:color="000000"/>
              <w:left w:val="single" w:sz="4" w:space="0" w:color="000000"/>
              <w:bottom w:val="single" w:sz="4" w:space="0" w:color="000000"/>
              <w:right w:val="single" w:sz="4" w:space="0" w:color="000000"/>
            </w:tcBorders>
            <w:vAlign w:val="center"/>
            <w:hideMark/>
          </w:tcPr>
          <w:p w:rsidR="00231442" w:rsidRPr="00231442" w:rsidRDefault="00231442" w:rsidP="00231442">
            <w:pPr>
              <w:spacing w:after="0" w:line="240" w:lineRule="auto"/>
              <w:rPr>
                <w:rFonts w:ascii="Times New Roman" w:eastAsia="Times New Roman" w:hAnsi="Times New Roman" w:cs="Times New Roman"/>
                <w:lang w:eastAsia="ar-SA"/>
              </w:rPr>
            </w:pPr>
          </w:p>
        </w:tc>
        <w:tc>
          <w:tcPr>
            <w:tcW w:w="2668"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Принятие решения об отказе в приеме документов, в случае выявления оснований для отказа в приеме документов</w:t>
            </w:r>
          </w:p>
        </w:tc>
        <w:tc>
          <w:tcPr>
            <w:tcW w:w="1868" w:type="dxa"/>
            <w:vMerge/>
            <w:tcBorders>
              <w:top w:val="single" w:sz="4" w:space="0" w:color="000000"/>
              <w:left w:val="single" w:sz="4" w:space="0" w:color="000000"/>
              <w:bottom w:val="single" w:sz="4" w:space="0" w:color="000000"/>
              <w:right w:val="single" w:sz="4" w:space="0" w:color="000000"/>
            </w:tcBorders>
            <w:vAlign w:val="center"/>
            <w:hideMark/>
          </w:tcPr>
          <w:p w:rsidR="00231442" w:rsidRPr="00231442" w:rsidRDefault="00231442" w:rsidP="00231442">
            <w:pPr>
              <w:spacing w:after="0" w:line="240" w:lineRule="auto"/>
              <w:rPr>
                <w:rFonts w:ascii="Times New Roman" w:eastAsia="Times New Roman" w:hAnsi="Times New Roman" w:cs="Times New Roman"/>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231442" w:rsidRPr="00231442" w:rsidRDefault="00231442" w:rsidP="00231442">
            <w:pPr>
              <w:spacing w:after="0" w:line="240" w:lineRule="auto"/>
              <w:rPr>
                <w:rFonts w:ascii="Times New Roman" w:eastAsia="Times New Roman" w:hAnsi="Times New Roman" w:cs="Times New Roman"/>
                <w:lang w:eastAsia="ar-SA"/>
              </w:rPr>
            </w:pPr>
          </w:p>
        </w:tc>
        <w:tc>
          <w:tcPr>
            <w:tcW w:w="1930" w:type="dxa"/>
            <w:vMerge/>
            <w:tcBorders>
              <w:top w:val="single" w:sz="4" w:space="0" w:color="000000"/>
              <w:left w:val="single" w:sz="4" w:space="0" w:color="000000"/>
              <w:bottom w:val="single" w:sz="4" w:space="0" w:color="000000"/>
              <w:right w:val="single" w:sz="4" w:space="0" w:color="000000"/>
            </w:tcBorders>
            <w:vAlign w:val="center"/>
            <w:hideMark/>
          </w:tcPr>
          <w:p w:rsidR="00231442" w:rsidRPr="00231442" w:rsidRDefault="00231442" w:rsidP="00231442">
            <w:pPr>
              <w:spacing w:after="0" w:line="240" w:lineRule="auto"/>
              <w:rPr>
                <w:rFonts w:ascii="Times New Roman" w:eastAsia="Times New Roman" w:hAnsi="Times New Roman" w:cs="Times New Roman"/>
                <w:lang w:eastAsia="ar-SA"/>
              </w:rPr>
            </w:pPr>
          </w:p>
        </w:tc>
        <w:tc>
          <w:tcPr>
            <w:tcW w:w="2213" w:type="dxa"/>
            <w:vMerge/>
            <w:tcBorders>
              <w:top w:val="single" w:sz="4" w:space="0" w:color="000000"/>
              <w:left w:val="single" w:sz="4" w:space="0" w:color="000000"/>
              <w:bottom w:val="single" w:sz="4" w:space="0" w:color="000000"/>
              <w:right w:val="single" w:sz="4" w:space="0" w:color="000000"/>
            </w:tcBorders>
            <w:vAlign w:val="center"/>
            <w:hideMark/>
          </w:tcPr>
          <w:p w:rsidR="00231442" w:rsidRPr="00231442" w:rsidRDefault="00231442" w:rsidP="00231442">
            <w:pPr>
              <w:spacing w:after="0" w:line="240" w:lineRule="auto"/>
              <w:rPr>
                <w:rFonts w:ascii="Times New Roman" w:eastAsia="Times New Roman" w:hAnsi="Times New Roman" w:cs="Times New Roman"/>
                <w:lang w:eastAsia="ar-SA"/>
              </w:rPr>
            </w:pPr>
          </w:p>
        </w:tc>
        <w:tc>
          <w:tcPr>
            <w:tcW w:w="2073" w:type="dxa"/>
            <w:vMerge/>
            <w:tcBorders>
              <w:top w:val="single" w:sz="4" w:space="0" w:color="000000"/>
              <w:left w:val="single" w:sz="4" w:space="0" w:color="000000"/>
              <w:bottom w:val="single" w:sz="4" w:space="0" w:color="000000"/>
              <w:right w:val="single" w:sz="4" w:space="0" w:color="000000"/>
            </w:tcBorders>
            <w:vAlign w:val="center"/>
            <w:hideMark/>
          </w:tcPr>
          <w:p w:rsidR="00231442" w:rsidRPr="00231442" w:rsidRDefault="00231442" w:rsidP="00231442">
            <w:pPr>
              <w:spacing w:after="0" w:line="240" w:lineRule="auto"/>
              <w:rPr>
                <w:rFonts w:ascii="Times New Roman" w:eastAsia="Times New Roman" w:hAnsi="Times New Roman" w:cs="Times New Roman"/>
                <w:lang w:eastAsia="ar-SA"/>
              </w:rPr>
            </w:pPr>
          </w:p>
        </w:tc>
      </w:tr>
      <w:tr w:rsidR="00231442" w:rsidRPr="00231442" w:rsidTr="00231442">
        <w:tc>
          <w:tcPr>
            <w:tcW w:w="14829" w:type="dxa"/>
            <w:vMerge/>
            <w:tcBorders>
              <w:top w:val="single" w:sz="4" w:space="0" w:color="000000"/>
              <w:left w:val="single" w:sz="4" w:space="0" w:color="000000"/>
              <w:bottom w:val="single" w:sz="4" w:space="0" w:color="000000"/>
              <w:right w:val="single" w:sz="4" w:space="0" w:color="000000"/>
            </w:tcBorders>
            <w:vAlign w:val="center"/>
            <w:hideMark/>
          </w:tcPr>
          <w:p w:rsidR="00231442" w:rsidRPr="00231442" w:rsidRDefault="00231442" w:rsidP="00231442">
            <w:pPr>
              <w:spacing w:after="0" w:line="240" w:lineRule="auto"/>
              <w:rPr>
                <w:rFonts w:ascii="Times New Roman" w:eastAsia="Times New Roman" w:hAnsi="Times New Roman" w:cs="Times New Roman"/>
                <w:lang w:eastAsia="ar-SA"/>
              </w:rPr>
            </w:pPr>
          </w:p>
        </w:tc>
        <w:tc>
          <w:tcPr>
            <w:tcW w:w="2668"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Регистрация заявления, в случае отсутствия оснований для отказа в приеме документов</w:t>
            </w:r>
          </w:p>
        </w:tc>
        <w:tc>
          <w:tcPr>
            <w:tcW w:w="1868" w:type="dxa"/>
            <w:vMerge/>
            <w:tcBorders>
              <w:top w:val="single" w:sz="4" w:space="0" w:color="000000"/>
              <w:left w:val="single" w:sz="4" w:space="0" w:color="000000"/>
              <w:bottom w:val="single" w:sz="4" w:space="0" w:color="000000"/>
              <w:right w:val="single" w:sz="4" w:space="0" w:color="000000"/>
            </w:tcBorders>
            <w:vAlign w:val="center"/>
            <w:hideMark/>
          </w:tcPr>
          <w:p w:rsidR="00231442" w:rsidRPr="00231442" w:rsidRDefault="00231442" w:rsidP="00231442">
            <w:pPr>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должностное лицо Уполномоченного органа, ответственное за регистрацию корреспонденции</w:t>
            </w:r>
          </w:p>
        </w:tc>
        <w:tc>
          <w:tcPr>
            <w:tcW w:w="1930"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Уполномоченный орган/ГИС</w:t>
            </w:r>
          </w:p>
        </w:tc>
        <w:tc>
          <w:tcPr>
            <w:tcW w:w="2213" w:type="dxa"/>
            <w:vMerge/>
            <w:tcBorders>
              <w:top w:val="single" w:sz="4" w:space="0" w:color="000000"/>
              <w:left w:val="single" w:sz="4" w:space="0" w:color="000000"/>
              <w:bottom w:val="single" w:sz="4" w:space="0" w:color="000000"/>
              <w:right w:val="single" w:sz="4" w:space="0" w:color="000000"/>
            </w:tcBorders>
            <w:vAlign w:val="center"/>
            <w:hideMark/>
          </w:tcPr>
          <w:p w:rsidR="00231442" w:rsidRPr="00231442" w:rsidRDefault="00231442" w:rsidP="00231442">
            <w:pPr>
              <w:spacing w:after="0" w:line="240" w:lineRule="auto"/>
              <w:rPr>
                <w:rFonts w:ascii="Times New Roman" w:eastAsia="Times New Roman" w:hAnsi="Times New Roman" w:cs="Times New Roman"/>
                <w:lang w:eastAsia="ar-SA"/>
              </w:rPr>
            </w:pPr>
          </w:p>
        </w:tc>
        <w:tc>
          <w:tcPr>
            <w:tcW w:w="2073" w:type="dxa"/>
            <w:vMerge/>
            <w:tcBorders>
              <w:top w:val="single" w:sz="4" w:space="0" w:color="000000"/>
              <w:left w:val="single" w:sz="4" w:space="0" w:color="000000"/>
              <w:bottom w:val="single" w:sz="4" w:space="0" w:color="000000"/>
              <w:right w:val="single" w:sz="4" w:space="0" w:color="000000"/>
            </w:tcBorders>
            <w:vAlign w:val="center"/>
            <w:hideMark/>
          </w:tcPr>
          <w:p w:rsidR="00231442" w:rsidRPr="00231442" w:rsidRDefault="00231442" w:rsidP="00231442">
            <w:pPr>
              <w:spacing w:after="0" w:line="240" w:lineRule="auto"/>
              <w:rPr>
                <w:rFonts w:ascii="Times New Roman" w:eastAsia="Times New Roman" w:hAnsi="Times New Roman" w:cs="Times New Roman"/>
                <w:lang w:eastAsia="ar-SA"/>
              </w:rPr>
            </w:pPr>
          </w:p>
        </w:tc>
      </w:tr>
      <w:tr w:rsidR="00231442" w:rsidRPr="00231442" w:rsidTr="00231442">
        <w:tc>
          <w:tcPr>
            <w:tcW w:w="14829" w:type="dxa"/>
            <w:gridSpan w:val="7"/>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2. Получение сведений посредством СМЭВ</w:t>
            </w:r>
          </w:p>
        </w:tc>
      </w:tr>
      <w:tr w:rsidR="00231442" w:rsidRPr="00231442" w:rsidTr="00231442">
        <w:tc>
          <w:tcPr>
            <w:tcW w:w="2093" w:type="dxa"/>
            <w:vMerge w:val="restart"/>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 xml:space="preserve">пакет </w:t>
            </w:r>
            <w:r w:rsidRPr="00231442">
              <w:rPr>
                <w:rFonts w:ascii="Times New Roman" w:hAnsi="Times New Roman" w:cs="Times New Roman"/>
              </w:rPr>
              <w:lastRenderedPageBreak/>
              <w:t>зарегистрированных документов, поступивших должностному лицу, ответственному за предоставление муниципальной услуги</w:t>
            </w:r>
          </w:p>
        </w:tc>
        <w:tc>
          <w:tcPr>
            <w:tcW w:w="2668"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lastRenderedPageBreak/>
              <w:t xml:space="preserve">направление </w:t>
            </w:r>
            <w:r w:rsidRPr="00231442">
              <w:rPr>
                <w:rFonts w:ascii="Times New Roman" w:hAnsi="Times New Roman" w:cs="Times New Roman"/>
              </w:rPr>
              <w:lastRenderedPageBreak/>
              <w:t>межведомственных запросов в органы и организации</w:t>
            </w:r>
          </w:p>
        </w:tc>
        <w:tc>
          <w:tcPr>
            <w:tcW w:w="1868"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lastRenderedPageBreak/>
              <w:t xml:space="preserve">в день </w:t>
            </w:r>
            <w:r w:rsidRPr="00231442">
              <w:rPr>
                <w:rFonts w:ascii="Times New Roman" w:hAnsi="Times New Roman" w:cs="Times New Roman"/>
              </w:rPr>
              <w:lastRenderedPageBreak/>
              <w:t>регистрации заявления и документов</w:t>
            </w:r>
          </w:p>
        </w:tc>
        <w:tc>
          <w:tcPr>
            <w:tcW w:w="1984"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lastRenderedPageBreak/>
              <w:t xml:space="preserve">должностное лицо </w:t>
            </w:r>
            <w:r w:rsidRPr="00231442">
              <w:rPr>
                <w:rFonts w:ascii="Times New Roman" w:hAnsi="Times New Roman" w:cs="Times New Roman"/>
              </w:rPr>
              <w:lastRenderedPageBreak/>
              <w:t>Уполномоченного органа, ответственное за предоставление муниципальной услуги</w:t>
            </w:r>
          </w:p>
        </w:tc>
        <w:tc>
          <w:tcPr>
            <w:tcW w:w="1930"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lastRenderedPageBreak/>
              <w:t xml:space="preserve">Уполномоченный </w:t>
            </w:r>
            <w:r w:rsidRPr="00231442">
              <w:rPr>
                <w:rFonts w:ascii="Times New Roman" w:hAnsi="Times New Roman" w:cs="Times New Roman"/>
              </w:rPr>
              <w:lastRenderedPageBreak/>
              <w:t>орган/ГИС/ ПГС / СМЭВ</w:t>
            </w:r>
          </w:p>
        </w:tc>
        <w:tc>
          <w:tcPr>
            <w:tcW w:w="2213"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lastRenderedPageBreak/>
              <w:t xml:space="preserve">отсутствие </w:t>
            </w:r>
            <w:r w:rsidRPr="00231442">
              <w:rPr>
                <w:rFonts w:ascii="Times New Roman" w:hAnsi="Times New Roman" w:cs="Times New Roman"/>
              </w:rPr>
              <w:lastRenderedPageBreak/>
              <w:t>документов, необходимых для предоставления муниципальной услуги, находящихся в распоряжении государственных органов (организаций)</w:t>
            </w:r>
          </w:p>
        </w:tc>
        <w:tc>
          <w:tcPr>
            <w:tcW w:w="2073"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lastRenderedPageBreak/>
              <w:t xml:space="preserve">направление </w:t>
            </w:r>
            <w:r w:rsidRPr="00231442">
              <w:rPr>
                <w:rFonts w:ascii="Times New Roman" w:hAnsi="Times New Roman" w:cs="Times New Roman"/>
              </w:rPr>
              <w:lastRenderedPageBreak/>
              <w:t>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231442" w:rsidRPr="00231442" w:rsidTr="00231442">
        <w:tc>
          <w:tcPr>
            <w:tcW w:w="14829" w:type="dxa"/>
            <w:vMerge/>
            <w:tcBorders>
              <w:top w:val="single" w:sz="4" w:space="0" w:color="000000"/>
              <w:left w:val="single" w:sz="4" w:space="0" w:color="000000"/>
              <w:bottom w:val="single" w:sz="4" w:space="0" w:color="000000"/>
              <w:right w:val="single" w:sz="4" w:space="0" w:color="000000"/>
            </w:tcBorders>
            <w:vAlign w:val="center"/>
            <w:hideMark/>
          </w:tcPr>
          <w:p w:rsidR="00231442" w:rsidRPr="00231442" w:rsidRDefault="00231442" w:rsidP="00231442">
            <w:pPr>
              <w:spacing w:after="0" w:line="240" w:lineRule="auto"/>
              <w:rPr>
                <w:rFonts w:ascii="Times New Roman" w:eastAsia="Times New Roman" w:hAnsi="Times New Roman" w:cs="Times New Roman"/>
                <w:lang w:eastAsia="ar-SA"/>
              </w:rPr>
            </w:pPr>
          </w:p>
        </w:tc>
        <w:tc>
          <w:tcPr>
            <w:tcW w:w="2668"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1868"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984"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30"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Уполномоченный орган) /ГИС/ ПГС / СМЭВ</w:t>
            </w:r>
          </w:p>
        </w:tc>
        <w:tc>
          <w:tcPr>
            <w:tcW w:w="2213"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w:t>
            </w:r>
          </w:p>
        </w:tc>
        <w:tc>
          <w:tcPr>
            <w:tcW w:w="2073"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получение документов (сведений), необходимых для предоставления муниципальной услуги</w:t>
            </w:r>
          </w:p>
        </w:tc>
      </w:tr>
      <w:tr w:rsidR="00231442" w:rsidRPr="00231442" w:rsidTr="00231442">
        <w:tc>
          <w:tcPr>
            <w:tcW w:w="14829" w:type="dxa"/>
            <w:gridSpan w:val="7"/>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3. Рассмотрение документов и сведений</w:t>
            </w:r>
          </w:p>
        </w:tc>
      </w:tr>
      <w:tr w:rsidR="00231442" w:rsidRPr="00231442" w:rsidTr="00231442">
        <w:tc>
          <w:tcPr>
            <w:tcW w:w="2093"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 xml:space="preserve">пакет зарегистрированных документов, поступивших должностному </w:t>
            </w:r>
            <w:r w:rsidRPr="00231442">
              <w:rPr>
                <w:rFonts w:ascii="Times New Roman" w:hAnsi="Times New Roman" w:cs="Times New Roman"/>
              </w:rPr>
              <w:lastRenderedPageBreak/>
              <w:t>лицу, ответственному за предоставление муниципальной услуги</w:t>
            </w:r>
          </w:p>
        </w:tc>
        <w:tc>
          <w:tcPr>
            <w:tcW w:w="2668"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lastRenderedPageBreak/>
              <w:t xml:space="preserve">Проверка соответствия документов и сведений требованиям нормативных правовых актов предоставления </w:t>
            </w:r>
            <w:r w:rsidRPr="00231442">
              <w:rPr>
                <w:rFonts w:ascii="Times New Roman" w:hAnsi="Times New Roman" w:cs="Times New Roman"/>
              </w:rPr>
              <w:lastRenderedPageBreak/>
              <w:t>муниципальной услуги</w:t>
            </w:r>
          </w:p>
        </w:tc>
        <w:tc>
          <w:tcPr>
            <w:tcW w:w="1868"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lastRenderedPageBreak/>
              <w:t>До 5 рабочих дней</w:t>
            </w:r>
          </w:p>
        </w:tc>
        <w:tc>
          <w:tcPr>
            <w:tcW w:w="1984"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 xml:space="preserve">должностное лицо Уполномоченного органа, ответственное за предоставление </w:t>
            </w:r>
            <w:r w:rsidRPr="00231442">
              <w:rPr>
                <w:rFonts w:ascii="Times New Roman" w:hAnsi="Times New Roman" w:cs="Times New Roman"/>
              </w:rPr>
              <w:lastRenderedPageBreak/>
              <w:t>муниципальной услуги</w:t>
            </w:r>
          </w:p>
        </w:tc>
        <w:tc>
          <w:tcPr>
            <w:tcW w:w="1930"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lastRenderedPageBreak/>
              <w:t>Уполномоченный орган) / ГИС / ПГС</w:t>
            </w:r>
          </w:p>
        </w:tc>
        <w:tc>
          <w:tcPr>
            <w:tcW w:w="2213"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 xml:space="preserve">основания отказа в предоставлении муниципальной услуги, предусмотренные </w:t>
            </w:r>
            <w:r w:rsidRPr="00231442">
              <w:rPr>
                <w:rFonts w:ascii="Times New Roman" w:hAnsi="Times New Roman" w:cs="Times New Roman"/>
              </w:rPr>
              <w:lastRenderedPageBreak/>
              <w:t>пунктом 2.19 Административного регламента</w:t>
            </w:r>
          </w:p>
        </w:tc>
        <w:tc>
          <w:tcPr>
            <w:tcW w:w="2073"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lastRenderedPageBreak/>
              <w:t>проект результата предоставления муниципальной услуги</w:t>
            </w:r>
          </w:p>
        </w:tc>
      </w:tr>
      <w:tr w:rsidR="00231442" w:rsidRPr="00231442" w:rsidTr="00231442">
        <w:tc>
          <w:tcPr>
            <w:tcW w:w="14829" w:type="dxa"/>
            <w:gridSpan w:val="7"/>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4. Принятие решения</w:t>
            </w:r>
          </w:p>
        </w:tc>
      </w:tr>
      <w:tr w:rsidR="00231442" w:rsidRPr="00231442" w:rsidTr="00231442">
        <w:tc>
          <w:tcPr>
            <w:tcW w:w="2093" w:type="dxa"/>
            <w:vMerge w:val="restart"/>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проект результата предоставления муниципальной услуги</w:t>
            </w:r>
          </w:p>
        </w:tc>
        <w:tc>
          <w:tcPr>
            <w:tcW w:w="2668"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Принятие решения о предоставления муниципальной услуги</w:t>
            </w:r>
          </w:p>
        </w:tc>
        <w:tc>
          <w:tcPr>
            <w:tcW w:w="1868" w:type="dxa"/>
            <w:vMerge w:val="restart"/>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До 5 рабочих дней</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должностное лицо Уполномоченного органа, ответственное за предоставление муниципальной услуги</w:t>
            </w:r>
            <w:proofErr w:type="gramStart"/>
            <w:r w:rsidRPr="00231442">
              <w:rPr>
                <w:rFonts w:ascii="Times New Roman" w:hAnsi="Times New Roman" w:cs="Times New Roman"/>
              </w:rPr>
              <w:t>; Руководите</w:t>
            </w:r>
            <w:proofErr w:type="gramEnd"/>
            <w:r w:rsidRPr="00231442">
              <w:rPr>
                <w:rFonts w:ascii="Times New Roman" w:hAnsi="Times New Roman" w:cs="Times New Roman"/>
              </w:rPr>
              <w:t xml:space="preserve"> ль Уполномоченного органа или иное уполномоченное им лицо</w:t>
            </w:r>
          </w:p>
        </w:tc>
        <w:tc>
          <w:tcPr>
            <w:tcW w:w="1930" w:type="dxa"/>
            <w:vMerge w:val="restart"/>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Уполномоченный орган) / ГИС / ПГС</w:t>
            </w:r>
          </w:p>
        </w:tc>
        <w:tc>
          <w:tcPr>
            <w:tcW w:w="2213" w:type="dxa"/>
            <w:vMerge w:val="restart"/>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w:t>
            </w:r>
          </w:p>
        </w:tc>
        <w:tc>
          <w:tcPr>
            <w:tcW w:w="2073" w:type="dxa"/>
            <w:vMerge w:val="restart"/>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231442" w:rsidRPr="00231442" w:rsidTr="00231442">
        <w:tc>
          <w:tcPr>
            <w:tcW w:w="14829" w:type="dxa"/>
            <w:vMerge/>
            <w:tcBorders>
              <w:top w:val="single" w:sz="4" w:space="0" w:color="000000"/>
              <w:left w:val="single" w:sz="4" w:space="0" w:color="000000"/>
              <w:bottom w:val="single" w:sz="4" w:space="0" w:color="000000"/>
              <w:right w:val="single" w:sz="4" w:space="0" w:color="000000"/>
            </w:tcBorders>
            <w:vAlign w:val="center"/>
            <w:hideMark/>
          </w:tcPr>
          <w:p w:rsidR="00231442" w:rsidRPr="00231442" w:rsidRDefault="00231442" w:rsidP="00231442">
            <w:pPr>
              <w:spacing w:after="0" w:line="240" w:lineRule="auto"/>
              <w:rPr>
                <w:rFonts w:ascii="Times New Roman" w:eastAsia="Times New Roman" w:hAnsi="Times New Roman" w:cs="Times New Roman"/>
                <w:lang w:eastAsia="ar-SA"/>
              </w:rPr>
            </w:pPr>
          </w:p>
        </w:tc>
        <w:tc>
          <w:tcPr>
            <w:tcW w:w="2668"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Формирование решения о предоставлении муниципальной услуги</w:t>
            </w:r>
          </w:p>
        </w:tc>
        <w:tc>
          <w:tcPr>
            <w:tcW w:w="1868" w:type="dxa"/>
            <w:vMerge/>
            <w:tcBorders>
              <w:top w:val="single" w:sz="4" w:space="0" w:color="000000"/>
              <w:left w:val="single" w:sz="4" w:space="0" w:color="000000"/>
              <w:bottom w:val="single" w:sz="4" w:space="0" w:color="000000"/>
              <w:right w:val="single" w:sz="4" w:space="0" w:color="000000"/>
            </w:tcBorders>
            <w:vAlign w:val="center"/>
            <w:hideMark/>
          </w:tcPr>
          <w:p w:rsidR="00231442" w:rsidRPr="00231442" w:rsidRDefault="00231442" w:rsidP="00231442">
            <w:pPr>
              <w:spacing w:after="0" w:line="240" w:lineRule="auto"/>
              <w:rPr>
                <w:rFonts w:ascii="Times New Roman" w:eastAsia="Times New Roman" w:hAnsi="Times New Roman" w:cs="Times New Roman"/>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231442" w:rsidRPr="00231442" w:rsidRDefault="00231442" w:rsidP="00231442">
            <w:pPr>
              <w:spacing w:after="0" w:line="240" w:lineRule="auto"/>
              <w:rPr>
                <w:rFonts w:ascii="Times New Roman" w:eastAsia="Times New Roman" w:hAnsi="Times New Roman" w:cs="Times New Roman"/>
                <w:lang w:eastAsia="ar-SA"/>
              </w:rPr>
            </w:pPr>
          </w:p>
        </w:tc>
        <w:tc>
          <w:tcPr>
            <w:tcW w:w="1930" w:type="dxa"/>
            <w:vMerge/>
            <w:tcBorders>
              <w:top w:val="single" w:sz="4" w:space="0" w:color="000000"/>
              <w:left w:val="single" w:sz="4" w:space="0" w:color="000000"/>
              <w:bottom w:val="single" w:sz="4" w:space="0" w:color="000000"/>
              <w:right w:val="single" w:sz="4" w:space="0" w:color="000000"/>
            </w:tcBorders>
            <w:vAlign w:val="center"/>
            <w:hideMark/>
          </w:tcPr>
          <w:p w:rsidR="00231442" w:rsidRPr="00231442" w:rsidRDefault="00231442" w:rsidP="00231442">
            <w:pPr>
              <w:spacing w:after="0" w:line="240" w:lineRule="auto"/>
              <w:rPr>
                <w:rFonts w:ascii="Times New Roman" w:eastAsia="Times New Roman" w:hAnsi="Times New Roman" w:cs="Times New Roman"/>
                <w:lang w:eastAsia="ar-SA"/>
              </w:rPr>
            </w:pPr>
          </w:p>
        </w:tc>
        <w:tc>
          <w:tcPr>
            <w:tcW w:w="2213" w:type="dxa"/>
            <w:vMerge/>
            <w:tcBorders>
              <w:top w:val="single" w:sz="4" w:space="0" w:color="000000"/>
              <w:left w:val="single" w:sz="4" w:space="0" w:color="000000"/>
              <w:bottom w:val="single" w:sz="4" w:space="0" w:color="000000"/>
              <w:right w:val="single" w:sz="4" w:space="0" w:color="000000"/>
            </w:tcBorders>
            <w:vAlign w:val="center"/>
            <w:hideMark/>
          </w:tcPr>
          <w:p w:rsidR="00231442" w:rsidRPr="00231442" w:rsidRDefault="00231442" w:rsidP="00231442">
            <w:pPr>
              <w:spacing w:after="0" w:line="240" w:lineRule="auto"/>
              <w:rPr>
                <w:rFonts w:ascii="Times New Roman" w:eastAsia="Times New Roman" w:hAnsi="Times New Roman" w:cs="Times New Roman"/>
                <w:lang w:eastAsia="ar-SA"/>
              </w:rPr>
            </w:pPr>
          </w:p>
        </w:tc>
        <w:tc>
          <w:tcPr>
            <w:tcW w:w="2073" w:type="dxa"/>
            <w:vMerge/>
            <w:tcBorders>
              <w:top w:val="single" w:sz="4" w:space="0" w:color="000000"/>
              <w:left w:val="single" w:sz="4" w:space="0" w:color="000000"/>
              <w:bottom w:val="single" w:sz="4" w:space="0" w:color="000000"/>
              <w:right w:val="single" w:sz="4" w:space="0" w:color="000000"/>
            </w:tcBorders>
            <w:vAlign w:val="center"/>
            <w:hideMark/>
          </w:tcPr>
          <w:p w:rsidR="00231442" w:rsidRPr="00231442" w:rsidRDefault="00231442" w:rsidP="00231442">
            <w:pPr>
              <w:spacing w:after="0" w:line="240" w:lineRule="auto"/>
              <w:rPr>
                <w:rFonts w:ascii="Times New Roman" w:eastAsia="Times New Roman" w:hAnsi="Times New Roman" w:cs="Times New Roman"/>
                <w:lang w:eastAsia="ar-SA"/>
              </w:rPr>
            </w:pPr>
          </w:p>
        </w:tc>
      </w:tr>
      <w:tr w:rsidR="00231442" w:rsidRPr="00231442" w:rsidTr="00231442">
        <w:tc>
          <w:tcPr>
            <w:tcW w:w="14829" w:type="dxa"/>
            <w:vMerge/>
            <w:tcBorders>
              <w:top w:val="single" w:sz="4" w:space="0" w:color="000000"/>
              <w:left w:val="single" w:sz="4" w:space="0" w:color="000000"/>
              <w:bottom w:val="single" w:sz="4" w:space="0" w:color="000000"/>
              <w:right w:val="single" w:sz="4" w:space="0" w:color="000000"/>
            </w:tcBorders>
            <w:vAlign w:val="center"/>
            <w:hideMark/>
          </w:tcPr>
          <w:p w:rsidR="00231442" w:rsidRPr="00231442" w:rsidRDefault="00231442" w:rsidP="00231442">
            <w:pPr>
              <w:spacing w:after="0" w:line="240" w:lineRule="auto"/>
              <w:rPr>
                <w:rFonts w:ascii="Times New Roman" w:eastAsia="Times New Roman" w:hAnsi="Times New Roman" w:cs="Times New Roman"/>
                <w:lang w:eastAsia="ar-SA"/>
              </w:rPr>
            </w:pPr>
          </w:p>
        </w:tc>
        <w:tc>
          <w:tcPr>
            <w:tcW w:w="2668"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Принятие решения об отказе в предоставлении услуги</w:t>
            </w:r>
          </w:p>
        </w:tc>
        <w:tc>
          <w:tcPr>
            <w:tcW w:w="1868" w:type="dxa"/>
            <w:vMerge/>
            <w:tcBorders>
              <w:top w:val="single" w:sz="4" w:space="0" w:color="000000"/>
              <w:left w:val="single" w:sz="4" w:space="0" w:color="000000"/>
              <w:bottom w:val="single" w:sz="4" w:space="0" w:color="000000"/>
              <w:right w:val="single" w:sz="4" w:space="0" w:color="000000"/>
            </w:tcBorders>
            <w:vAlign w:val="center"/>
            <w:hideMark/>
          </w:tcPr>
          <w:p w:rsidR="00231442" w:rsidRPr="00231442" w:rsidRDefault="00231442" w:rsidP="00231442">
            <w:pPr>
              <w:spacing w:after="0" w:line="240" w:lineRule="auto"/>
              <w:rPr>
                <w:rFonts w:ascii="Times New Roman" w:eastAsia="Times New Roman" w:hAnsi="Times New Roman" w:cs="Times New Roman"/>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231442" w:rsidRPr="00231442" w:rsidRDefault="00231442" w:rsidP="00231442">
            <w:pPr>
              <w:spacing w:after="0" w:line="240" w:lineRule="auto"/>
              <w:rPr>
                <w:rFonts w:ascii="Times New Roman" w:eastAsia="Times New Roman" w:hAnsi="Times New Roman" w:cs="Times New Roman"/>
                <w:lang w:eastAsia="ar-SA"/>
              </w:rPr>
            </w:pPr>
          </w:p>
        </w:tc>
        <w:tc>
          <w:tcPr>
            <w:tcW w:w="1930" w:type="dxa"/>
            <w:vMerge/>
            <w:tcBorders>
              <w:top w:val="single" w:sz="4" w:space="0" w:color="000000"/>
              <w:left w:val="single" w:sz="4" w:space="0" w:color="000000"/>
              <w:bottom w:val="single" w:sz="4" w:space="0" w:color="000000"/>
              <w:right w:val="single" w:sz="4" w:space="0" w:color="000000"/>
            </w:tcBorders>
            <w:vAlign w:val="center"/>
            <w:hideMark/>
          </w:tcPr>
          <w:p w:rsidR="00231442" w:rsidRPr="00231442" w:rsidRDefault="00231442" w:rsidP="00231442">
            <w:pPr>
              <w:spacing w:after="0" w:line="240" w:lineRule="auto"/>
              <w:rPr>
                <w:rFonts w:ascii="Times New Roman" w:eastAsia="Times New Roman" w:hAnsi="Times New Roman" w:cs="Times New Roman"/>
                <w:lang w:eastAsia="ar-SA"/>
              </w:rPr>
            </w:pPr>
          </w:p>
        </w:tc>
        <w:tc>
          <w:tcPr>
            <w:tcW w:w="2213" w:type="dxa"/>
            <w:vMerge/>
            <w:tcBorders>
              <w:top w:val="single" w:sz="4" w:space="0" w:color="000000"/>
              <w:left w:val="single" w:sz="4" w:space="0" w:color="000000"/>
              <w:bottom w:val="single" w:sz="4" w:space="0" w:color="000000"/>
              <w:right w:val="single" w:sz="4" w:space="0" w:color="000000"/>
            </w:tcBorders>
            <w:vAlign w:val="center"/>
            <w:hideMark/>
          </w:tcPr>
          <w:p w:rsidR="00231442" w:rsidRPr="00231442" w:rsidRDefault="00231442" w:rsidP="00231442">
            <w:pPr>
              <w:spacing w:after="0" w:line="240" w:lineRule="auto"/>
              <w:rPr>
                <w:rFonts w:ascii="Times New Roman" w:eastAsia="Times New Roman" w:hAnsi="Times New Roman" w:cs="Times New Roman"/>
                <w:lang w:eastAsia="ar-SA"/>
              </w:rPr>
            </w:pPr>
          </w:p>
        </w:tc>
        <w:tc>
          <w:tcPr>
            <w:tcW w:w="2073" w:type="dxa"/>
            <w:vMerge w:val="restart"/>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Результат предоставления муниципальной услуги по форме, приведенной в приложении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231442" w:rsidRPr="00231442" w:rsidTr="00231442">
        <w:tc>
          <w:tcPr>
            <w:tcW w:w="14829" w:type="dxa"/>
            <w:vMerge/>
            <w:tcBorders>
              <w:top w:val="single" w:sz="4" w:space="0" w:color="000000"/>
              <w:left w:val="single" w:sz="4" w:space="0" w:color="000000"/>
              <w:bottom w:val="single" w:sz="4" w:space="0" w:color="000000"/>
              <w:right w:val="single" w:sz="4" w:space="0" w:color="000000"/>
            </w:tcBorders>
            <w:vAlign w:val="center"/>
            <w:hideMark/>
          </w:tcPr>
          <w:p w:rsidR="00231442" w:rsidRPr="00231442" w:rsidRDefault="00231442" w:rsidP="00231442">
            <w:pPr>
              <w:spacing w:after="0" w:line="240" w:lineRule="auto"/>
              <w:rPr>
                <w:rFonts w:ascii="Times New Roman" w:eastAsia="Times New Roman" w:hAnsi="Times New Roman" w:cs="Times New Roman"/>
                <w:lang w:eastAsia="ar-SA"/>
              </w:rPr>
            </w:pPr>
          </w:p>
        </w:tc>
        <w:tc>
          <w:tcPr>
            <w:tcW w:w="2668"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Формирование решения об отказе в предоставлении муниципальной услуги</w:t>
            </w:r>
          </w:p>
        </w:tc>
        <w:tc>
          <w:tcPr>
            <w:tcW w:w="1868" w:type="dxa"/>
            <w:vMerge/>
            <w:tcBorders>
              <w:top w:val="single" w:sz="4" w:space="0" w:color="000000"/>
              <w:left w:val="single" w:sz="4" w:space="0" w:color="000000"/>
              <w:bottom w:val="single" w:sz="4" w:space="0" w:color="000000"/>
              <w:right w:val="single" w:sz="4" w:space="0" w:color="000000"/>
            </w:tcBorders>
            <w:vAlign w:val="center"/>
            <w:hideMark/>
          </w:tcPr>
          <w:p w:rsidR="00231442" w:rsidRPr="00231442" w:rsidRDefault="00231442" w:rsidP="00231442">
            <w:pPr>
              <w:spacing w:after="0" w:line="240" w:lineRule="auto"/>
              <w:rPr>
                <w:rFonts w:ascii="Times New Roman" w:eastAsia="Times New Roman" w:hAnsi="Times New Roman" w:cs="Times New Roman"/>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231442" w:rsidRPr="00231442" w:rsidRDefault="00231442" w:rsidP="00231442">
            <w:pPr>
              <w:spacing w:after="0" w:line="240" w:lineRule="auto"/>
              <w:rPr>
                <w:rFonts w:ascii="Times New Roman" w:eastAsia="Times New Roman" w:hAnsi="Times New Roman" w:cs="Times New Roman"/>
                <w:lang w:eastAsia="ar-SA"/>
              </w:rPr>
            </w:pPr>
          </w:p>
        </w:tc>
        <w:tc>
          <w:tcPr>
            <w:tcW w:w="1930" w:type="dxa"/>
            <w:vMerge/>
            <w:tcBorders>
              <w:top w:val="single" w:sz="4" w:space="0" w:color="000000"/>
              <w:left w:val="single" w:sz="4" w:space="0" w:color="000000"/>
              <w:bottom w:val="single" w:sz="4" w:space="0" w:color="000000"/>
              <w:right w:val="single" w:sz="4" w:space="0" w:color="000000"/>
            </w:tcBorders>
            <w:vAlign w:val="center"/>
            <w:hideMark/>
          </w:tcPr>
          <w:p w:rsidR="00231442" w:rsidRPr="00231442" w:rsidRDefault="00231442" w:rsidP="00231442">
            <w:pPr>
              <w:spacing w:after="0" w:line="240" w:lineRule="auto"/>
              <w:rPr>
                <w:rFonts w:ascii="Times New Roman" w:eastAsia="Times New Roman" w:hAnsi="Times New Roman" w:cs="Times New Roman"/>
                <w:lang w:eastAsia="ar-SA"/>
              </w:rPr>
            </w:pPr>
          </w:p>
        </w:tc>
        <w:tc>
          <w:tcPr>
            <w:tcW w:w="2213" w:type="dxa"/>
            <w:vMerge/>
            <w:tcBorders>
              <w:top w:val="single" w:sz="4" w:space="0" w:color="000000"/>
              <w:left w:val="single" w:sz="4" w:space="0" w:color="000000"/>
              <w:bottom w:val="single" w:sz="4" w:space="0" w:color="000000"/>
              <w:right w:val="single" w:sz="4" w:space="0" w:color="000000"/>
            </w:tcBorders>
            <w:vAlign w:val="center"/>
            <w:hideMark/>
          </w:tcPr>
          <w:p w:rsidR="00231442" w:rsidRPr="00231442" w:rsidRDefault="00231442" w:rsidP="00231442">
            <w:pPr>
              <w:spacing w:after="0" w:line="240" w:lineRule="auto"/>
              <w:rPr>
                <w:rFonts w:ascii="Times New Roman" w:eastAsia="Times New Roman" w:hAnsi="Times New Roman" w:cs="Times New Roman"/>
                <w:lang w:eastAsia="ar-SA"/>
              </w:rPr>
            </w:pPr>
          </w:p>
        </w:tc>
        <w:tc>
          <w:tcPr>
            <w:tcW w:w="2073" w:type="dxa"/>
            <w:vMerge/>
            <w:tcBorders>
              <w:top w:val="single" w:sz="4" w:space="0" w:color="000000"/>
              <w:left w:val="single" w:sz="4" w:space="0" w:color="000000"/>
              <w:bottom w:val="single" w:sz="4" w:space="0" w:color="000000"/>
              <w:right w:val="single" w:sz="4" w:space="0" w:color="000000"/>
            </w:tcBorders>
            <w:vAlign w:val="center"/>
            <w:hideMark/>
          </w:tcPr>
          <w:p w:rsidR="00231442" w:rsidRPr="00231442" w:rsidRDefault="00231442" w:rsidP="00231442">
            <w:pPr>
              <w:spacing w:after="0" w:line="240" w:lineRule="auto"/>
              <w:rPr>
                <w:rFonts w:ascii="Times New Roman" w:eastAsia="Times New Roman" w:hAnsi="Times New Roman" w:cs="Times New Roman"/>
                <w:lang w:eastAsia="ar-SA"/>
              </w:rPr>
            </w:pPr>
          </w:p>
        </w:tc>
      </w:tr>
      <w:tr w:rsidR="00231442" w:rsidRPr="00231442" w:rsidTr="00231442">
        <w:tc>
          <w:tcPr>
            <w:tcW w:w="14829" w:type="dxa"/>
            <w:gridSpan w:val="7"/>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5. Выдача результата</w:t>
            </w:r>
          </w:p>
        </w:tc>
      </w:tr>
      <w:tr w:rsidR="00231442" w:rsidRPr="00231442" w:rsidTr="00231442">
        <w:tc>
          <w:tcPr>
            <w:tcW w:w="2093" w:type="dxa"/>
            <w:vMerge w:val="restart"/>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 xml:space="preserve">формирование и </w:t>
            </w:r>
            <w:r w:rsidRPr="00231442">
              <w:rPr>
                <w:rFonts w:ascii="Times New Roman" w:hAnsi="Times New Roman" w:cs="Times New Roman"/>
              </w:rPr>
              <w:lastRenderedPageBreak/>
              <w:t>регистрация результата муниципальной услуги, указанного в пункте 2.20 Административного регламента, в форме электронного документа в ГИС</w:t>
            </w:r>
          </w:p>
        </w:tc>
        <w:tc>
          <w:tcPr>
            <w:tcW w:w="2668"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lastRenderedPageBreak/>
              <w:t xml:space="preserve">Регистрация результата </w:t>
            </w:r>
            <w:r w:rsidRPr="00231442">
              <w:rPr>
                <w:rFonts w:ascii="Times New Roman" w:hAnsi="Times New Roman" w:cs="Times New Roman"/>
              </w:rPr>
              <w:lastRenderedPageBreak/>
              <w:t>предоставления муниципальной услуги</w:t>
            </w:r>
          </w:p>
        </w:tc>
        <w:tc>
          <w:tcPr>
            <w:tcW w:w="1868"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lastRenderedPageBreak/>
              <w:t xml:space="preserve">после окончания </w:t>
            </w:r>
            <w:r w:rsidRPr="00231442">
              <w:rPr>
                <w:rFonts w:ascii="Times New Roman" w:hAnsi="Times New Roman" w:cs="Times New Roman"/>
              </w:rPr>
              <w:lastRenderedPageBreak/>
              <w:t>процедуры принятия решения (в общий срок предоставления муниципальной услуги не включается)</w:t>
            </w:r>
          </w:p>
        </w:tc>
        <w:tc>
          <w:tcPr>
            <w:tcW w:w="1984"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lastRenderedPageBreak/>
              <w:t xml:space="preserve">должностное лицо </w:t>
            </w:r>
            <w:r w:rsidRPr="00231442">
              <w:rPr>
                <w:rFonts w:ascii="Times New Roman" w:hAnsi="Times New Roman" w:cs="Times New Roman"/>
              </w:rPr>
              <w:lastRenderedPageBreak/>
              <w:t>Уполномоченного органа, ответственное за предоставление муниципальной услуги</w:t>
            </w:r>
          </w:p>
        </w:tc>
        <w:tc>
          <w:tcPr>
            <w:tcW w:w="1930"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lastRenderedPageBreak/>
              <w:t xml:space="preserve">Уполномоченный </w:t>
            </w:r>
            <w:r w:rsidRPr="00231442">
              <w:rPr>
                <w:rFonts w:ascii="Times New Roman" w:hAnsi="Times New Roman" w:cs="Times New Roman"/>
              </w:rPr>
              <w:lastRenderedPageBreak/>
              <w:t>орган) / ГИС</w:t>
            </w:r>
          </w:p>
        </w:tc>
        <w:tc>
          <w:tcPr>
            <w:tcW w:w="2213"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lastRenderedPageBreak/>
              <w:t>-</w:t>
            </w:r>
          </w:p>
        </w:tc>
        <w:tc>
          <w:tcPr>
            <w:tcW w:w="2073"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 xml:space="preserve">Внесение сведений </w:t>
            </w:r>
            <w:r w:rsidRPr="00231442">
              <w:rPr>
                <w:rFonts w:ascii="Times New Roman" w:hAnsi="Times New Roman" w:cs="Times New Roman"/>
              </w:rPr>
              <w:lastRenderedPageBreak/>
              <w:t>о конечном результате предоставления муниципальной услуги</w:t>
            </w:r>
          </w:p>
        </w:tc>
      </w:tr>
      <w:tr w:rsidR="00231442" w:rsidRPr="00231442" w:rsidTr="00231442">
        <w:tc>
          <w:tcPr>
            <w:tcW w:w="14829" w:type="dxa"/>
            <w:vMerge/>
            <w:tcBorders>
              <w:top w:val="single" w:sz="4" w:space="0" w:color="000000"/>
              <w:left w:val="single" w:sz="4" w:space="0" w:color="000000"/>
              <w:bottom w:val="single" w:sz="4" w:space="0" w:color="000000"/>
              <w:right w:val="single" w:sz="4" w:space="0" w:color="000000"/>
            </w:tcBorders>
            <w:vAlign w:val="center"/>
            <w:hideMark/>
          </w:tcPr>
          <w:p w:rsidR="00231442" w:rsidRPr="00231442" w:rsidRDefault="00231442" w:rsidP="00231442">
            <w:pPr>
              <w:spacing w:after="0" w:line="240" w:lineRule="auto"/>
              <w:rPr>
                <w:rFonts w:ascii="Times New Roman" w:eastAsia="Times New Roman" w:hAnsi="Times New Roman" w:cs="Times New Roman"/>
                <w:lang w:eastAsia="ar-SA"/>
              </w:rPr>
            </w:pPr>
          </w:p>
        </w:tc>
        <w:tc>
          <w:tcPr>
            <w:tcW w:w="2668"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Направление в многофункциональный центр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68"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в сроки, установленные соглашением о взаимодействии между Уполномоченным органом и многофункциональным центром</w:t>
            </w:r>
          </w:p>
        </w:tc>
        <w:tc>
          <w:tcPr>
            <w:tcW w:w="1984"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30"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Уполномоченный орган) / АИС МФЦ</w:t>
            </w:r>
          </w:p>
        </w:tc>
        <w:tc>
          <w:tcPr>
            <w:tcW w:w="2213"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073"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w:t>
            </w:r>
            <w:proofErr w:type="spellStart"/>
            <w:r w:rsidRPr="00231442">
              <w:rPr>
                <w:rFonts w:ascii="Times New Roman" w:hAnsi="Times New Roman" w:cs="Times New Roman"/>
              </w:rPr>
              <w:t>го</w:t>
            </w:r>
            <w:proofErr w:type="spellEnd"/>
            <w:r w:rsidRPr="00231442">
              <w:rPr>
                <w:rFonts w:ascii="Times New Roman" w:hAnsi="Times New Roman" w:cs="Times New Roman"/>
              </w:rPr>
              <w:t xml:space="preserve"> центра; внесение сведений в ГИС о выдаче результата муниципальной услуги</w:t>
            </w:r>
          </w:p>
        </w:tc>
      </w:tr>
      <w:tr w:rsidR="00231442" w:rsidRPr="00231442" w:rsidTr="00231442">
        <w:tc>
          <w:tcPr>
            <w:tcW w:w="14829" w:type="dxa"/>
            <w:vMerge/>
            <w:tcBorders>
              <w:top w:val="single" w:sz="4" w:space="0" w:color="000000"/>
              <w:left w:val="single" w:sz="4" w:space="0" w:color="000000"/>
              <w:bottom w:val="single" w:sz="4" w:space="0" w:color="000000"/>
              <w:right w:val="single" w:sz="4" w:space="0" w:color="000000"/>
            </w:tcBorders>
            <w:vAlign w:val="center"/>
            <w:hideMark/>
          </w:tcPr>
          <w:p w:rsidR="00231442" w:rsidRPr="00231442" w:rsidRDefault="00231442" w:rsidP="00231442">
            <w:pPr>
              <w:spacing w:after="0" w:line="240" w:lineRule="auto"/>
              <w:rPr>
                <w:rFonts w:ascii="Times New Roman" w:eastAsia="Times New Roman" w:hAnsi="Times New Roman" w:cs="Times New Roman"/>
                <w:lang w:eastAsia="ar-SA"/>
              </w:rPr>
            </w:pPr>
          </w:p>
        </w:tc>
        <w:tc>
          <w:tcPr>
            <w:tcW w:w="2668"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Направление заявителю результата предоставления муниципальной услуги в личный кабинет на Едином портале</w:t>
            </w:r>
          </w:p>
        </w:tc>
        <w:tc>
          <w:tcPr>
            <w:tcW w:w="1868"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В день регистрации результата предоставления муниципальной услуги</w:t>
            </w:r>
          </w:p>
        </w:tc>
        <w:tc>
          <w:tcPr>
            <w:tcW w:w="1984"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30"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ГИС</w:t>
            </w:r>
          </w:p>
        </w:tc>
        <w:tc>
          <w:tcPr>
            <w:tcW w:w="2213" w:type="dxa"/>
            <w:tcBorders>
              <w:top w:val="single" w:sz="4" w:space="0" w:color="000000"/>
              <w:left w:val="single" w:sz="4" w:space="0" w:color="000000"/>
              <w:bottom w:val="single" w:sz="4" w:space="0" w:color="000000"/>
              <w:right w:val="single" w:sz="4" w:space="0" w:color="000000"/>
            </w:tcBorders>
          </w:tcPr>
          <w:p w:rsidR="00231442" w:rsidRPr="00231442" w:rsidRDefault="00231442" w:rsidP="00231442">
            <w:pPr>
              <w:autoSpaceDE w:val="0"/>
              <w:spacing w:after="0" w:line="240" w:lineRule="auto"/>
              <w:jc w:val="center"/>
              <w:rPr>
                <w:rFonts w:ascii="Times New Roman" w:hAnsi="Times New Roman" w:cs="Times New Roman"/>
              </w:rPr>
            </w:pPr>
          </w:p>
        </w:tc>
        <w:tc>
          <w:tcPr>
            <w:tcW w:w="2073" w:type="dxa"/>
            <w:tcBorders>
              <w:top w:val="single" w:sz="4" w:space="0" w:color="000000"/>
              <w:left w:val="single" w:sz="4" w:space="0" w:color="000000"/>
              <w:bottom w:val="single" w:sz="4" w:space="0" w:color="000000"/>
              <w:right w:val="single" w:sz="4" w:space="0" w:color="000000"/>
            </w:tcBorders>
            <w:hideMark/>
          </w:tcPr>
          <w:p w:rsidR="00231442" w:rsidRPr="00231442" w:rsidRDefault="00231442" w:rsidP="00231442">
            <w:pPr>
              <w:autoSpaceDE w:val="0"/>
              <w:spacing w:after="0" w:line="240" w:lineRule="auto"/>
              <w:jc w:val="center"/>
              <w:rPr>
                <w:rFonts w:ascii="Times New Roman" w:hAnsi="Times New Roman" w:cs="Times New Roman"/>
              </w:rPr>
            </w:pPr>
            <w:r w:rsidRPr="00231442">
              <w:rPr>
                <w:rFonts w:ascii="Times New Roman" w:hAnsi="Times New Roman" w:cs="Times New Roman"/>
              </w:rPr>
              <w:t>Результат муниципальной услуги, направленный заявителю в личный кабинет на Едином портале</w:t>
            </w:r>
          </w:p>
        </w:tc>
      </w:tr>
    </w:tbl>
    <w:p w:rsidR="00231442" w:rsidRDefault="00231442" w:rsidP="00231442">
      <w:pPr>
        <w:autoSpaceDE w:val="0"/>
        <w:spacing w:after="0"/>
        <w:jc w:val="center"/>
        <w:rPr>
          <w:bCs/>
        </w:rPr>
      </w:pPr>
    </w:p>
    <w:p w:rsidR="00231442" w:rsidRPr="00A560F4" w:rsidRDefault="00231442" w:rsidP="00231442">
      <w:pPr>
        <w:tabs>
          <w:tab w:val="left" w:pos="0"/>
          <w:tab w:val="left" w:pos="1134"/>
        </w:tabs>
        <w:spacing w:after="0" w:line="240" w:lineRule="auto"/>
        <w:jc w:val="center"/>
        <w:rPr>
          <w:rFonts w:ascii="Times New Roman" w:eastAsia="Times New Roman" w:hAnsi="Times New Roman" w:cs="Times New Roman"/>
        </w:rPr>
      </w:pPr>
      <w:r w:rsidRPr="00A560F4">
        <w:rPr>
          <w:rFonts w:ascii="Times New Roman" w:hAnsi="Times New Roman" w:cs="Times New Roman"/>
        </w:rPr>
        <w:t>__________</w:t>
      </w:r>
    </w:p>
    <w:p w:rsidR="00231442" w:rsidRDefault="00231442" w:rsidP="00960612">
      <w:pPr>
        <w:spacing w:after="0" w:line="240" w:lineRule="auto"/>
        <w:jc w:val="both"/>
        <w:rPr>
          <w:rFonts w:ascii="Times New Roman" w:hAnsi="Times New Roman"/>
        </w:rPr>
        <w:sectPr w:rsidR="00231442" w:rsidSect="00231442">
          <w:pgSz w:w="16838" w:h="11906" w:orient="landscape"/>
          <w:pgMar w:top="851" w:right="851" w:bottom="992" w:left="851" w:header="709" w:footer="709" w:gutter="0"/>
          <w:cols w:space="708"/>
          <w:docGrid w:linePitch="360"/>
        </w:sectPr>
      </w:pPr>
    </w:p>
    <w:p w:rsidR="0016255A" w:rsidRPr="00753E9A" w:rsidRDefault="0016255A" w:rsidP="006864F3">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16255A" w:rsidRDefault="0016255A" w:rsidP="0016255A">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16255A" w:rsidRPr="00753E9A" w:rsidRDefault="0016255A" w:rsidP="0016255A">
      <w:pPr>
        <w:pStyle w:val="ConsPlusTitle"/>
        <w:contextualSpacing/>
        <w:jc w:val="center"/>
        <w:rPr>
          <w:rFonts w:ascii="Times New Roman" w:hAnsi="Times New Roman" w:cs="Times New Roman"/>
          <w:b w:val="0"/>
          <w:sz w:val="22"/>
          <w:szCs w:val="22"/>
        </w:rPr>
      </w:pPr>
    </w:p>
    <w:p w:rsidR="0016255A" w:rsidRDefault="0016255A" w:rsidP="0016255A">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16255A" w:rsidRPr="00753E9A" w:rsidRDefault="0016255A" w:rsidP="0016255A">
      <w:pPr>
        <w:pStyle w:val="ConsPlusTitle"/>
        <w:contextualSpacing/>
        <w:jc w:val="center"/>
        <w:rPr>
          <w:rFonts w:ascii="Times New Roman" w:hAnsi="Times New Roman" w:cs="Times New Roman"/>
          <w:b w:val="0"/>
          <w:sz w:val="22"/>
          <w:szCs w:val="22"/>
        </w:rPr>
      </w:pPr>
    </w:p>
    <w:tbl>
      <w:tblPr>
        <w:tblW w:w="10065"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2127"/>
      </w:tblGrid>
      <w:tr w:rsidR="0016255A" w:rsidRPr="00D95D93" w:rsidTr="00F774AD">
        <w:tc>
          <w:tcPr>
            <w:tcW w:w="1773" w:type="dxa"/>
            <w:tcBorders>
              <w:bottom w:val="single" w:sz="4" w:space="0" w:color="auto"/>
            </w:tcBorders>
          </w:tcPr>
          <w:p w:rsidR="0016255A" w:rsidRPr="00A560F4" w:rsidRDefault="006B3A95" w:rsidP="00F774AD">
            <w:pPr>
              <w:tabs>
                <w:tab w:val="left" w:pos="0"/>
              </w:tabs>
              <w:spacing w:after="0" w:line="240" w:lineRule="auto"/>
              <w:contextualSpacing/>
              <w:jc w:val="center"/>
              <w:rPr>
                <w:rFonts w:ascii="Times New Roman" w:hAnsi="Times New Roman"/>
              </w:rPr>
            </w:pPr>
            <w:r>
              <w:rPr>
                <w:rFonts w:ascii="Times New Roman" w:hAnsi="Times New Roman"/>
              </w:rPr>
              <w:t>16.01.2023</w:t>
            </w:r>
          </w:p>
        </w:tc>
        <w:tc>
          <w:tcPr>
            <w:tcW w:w="2873" w:type="dxa"/>
          </w:tcPr>
          <w:p w:rsidR="0016255A" w:rsidRPr="00A560F4" w:rsidRDefault="0016255A" w:rsidP="00F774AD">
            <w:pPr>
              <w:spacing w:after="0" w:line="240" w:lineRule="auto"/>
              <w:contextualSpacing/>
              <w:jc w:val="center"/>
              <w:rPr>
                <w:rFonts w:ascii="Times New Roman" w:hAnsi="Times New Roman"/>
                <w:position w:val="-6"/>
              </w:rPr>
            </w:pPr>
          </w:p>
        </w:tc>
        <w:tc>
          <w:tcPr>
            <w:tcW w:w="3292" w:type="dxa"/>
          </w:tcPr>
          <w:p w:rsidR="0016255A" w:rsidRPr="00A560F4" w:rsidRDefault="0016255A" w:rsidP="00F774AD">
            <w:pPr>
              <w:spacing w:after="0" w:line="240" w:lineRule="auto"/>
              <w:ind w:right="72"/>
              <w:contextualSpacing/>
              <w:jc w:val="right"/>
              <w:rPr>
                <w:rFonts w:ascii="Times New Roman" w:hAnsi="Times New Roman"/>
              </w:rPr>
            </w:pPr>
            <w:r w:rsidRPr="00A560F4">
              <w:rPr>
                <w:rFonts w:ascii="Times New Roman" w:hAnsi="Times New Roman"/>
                <w:position w:val="-6"/>
              </w:rPr>
              <w:t>№</w:t>
            </w:r>
          </w:p>
        </w:tc>
        <w:tc>
          <w:tcPr>
            <w:tcW w:w="2127" w:type="dxa"/>
            <w:tcBorders>
              <w:bottom w:val="single" w:sz="6" w:space="0" w:color="auto"/>
            </w:tcBorders>
          </w:tcPr>
          <w:p w:rsidR="0016255A" w:rsidRPr="00A560F4" w:rsidRDefault="006B3A95" w:rsidP="00F774AD">
            <w:pPr>
              <w:spacing w:after="0" w:line="240" w:lineRule="auto"/>
              <w:contextualSpacing/>
              <w:jc w:val="center"/>
              <w:rPr>
                <w:rFonts w:ascii="Times New Roman" w:hAnsi="Times New Roman"/>
              </w:rPr>
            </w:pPr>
            <w:r>
              <w:rPr>
                <w:rFonts w:ascii="Times New Roman" w:hAnsi="Times New Roman"/>
              </w:rPr>
              <w:t>8</w:t>
            </w:r>
          </w:p>
        </w:tc>
      </w:tr>
      <w:tr w:rsidR="0016255A" w:rsidRPr="00D95D93" w:rsidTr="00F774AD">
        <w:trPr>
          <w:trHeight w:val="217"/>
        </w:trPr>
        <w:tc>
          <w:tcPr>
            <w:tcW w:w="10065" w:type="dxa"/>
            <w:gridSpan w:val="4"/>
          </w:tcPr>
          <w:p w:rsidR="0016255A" w:rsidRDefault="0016255A" w:rsidP="00F774AD">
            <w:pPr>
              <w:tabs>
                <w:tab w:val="left" w:pos="2765"/>
              </w:tabs>
              <w:spacing w:after="0" w:line="240" w:lineRule="auto"/>
              <w:contextualSpacing/>
              <w:jc w:val="center"/>
              <w:rPr>
                <w:rFonts w:ascii="Times New Roman" w:hAnsi="Times New Roman"/>
              </w:rPr>
            </w:pPr>
          </w:p>
          <w:p w:rsidR="0016255A" w:rsidRDefault="0016255A" w:rsidP="00F774AD">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16255A" w:rsidRPr="00753E9A" w:rsidRDefault="0016255A" w:rsidP="00F774AD">
            <w:pPr>
              <w:tabs>
                <w:tab w:val="left" w:pos="2765"/>
              </w:tabs>
              <w:spacing w:after="0" w:line="240" w:lineRule="auto"/>
              <w:contextualSpacing/>
              <w:jc w:val="center"/>
              <w:rPr>
                <w:rFonts w:ascii="Times New Roman" w:hAnsi="Times New Roman"/>
              </w:rPr>
            </w:pPr>
          </w:p>
        </w:tc>
      </w:tr>
    </w:tbl>
    <w:p w:rsidR="006B3A95" w:rsidRDefault="006B3A95" w:rsidP="006B3A95">
      <w:pPr>
        <w:framePr w:hSpace="180" w:wrap="around" w:vAnchor="text" w:hAnchor="margin" w:y="1"/>
        <w:tabs>
          <w:tab w:val="left" w:pos="2765"/>
        </w:tabs>
        <w:spacing w:after="0" w:line="240" w:lineRule="auto"/>
        <w:jc w:val="center"/>
        <w:rPr>
          <w:rFonts w:ascii="Times New Roman" w:hAnsi="Times New Roman"/>
          <w:b/>
        </w:rPr>
      </w:pPr>
      <w:r>
        <w:rPr>
          <w:rFonts w:ascii="Times New Roman" w:hAnsi="Times New Roman"/>
          <w:b/>
        </w:rPr>
        <w:t>О внесении изменений в постановление администрации</w:t>
      </w:r>
    </w:p>
    <w:p w:rsidR="006B3A95" w:rsidRDefault="006B3A95" w:rsidP="006B3A95">
      <w:pPr>
        <w:framePr w:hSpace="180" w:wrap="around" w:vAnchor="text" w:hAnchor="margin" w:y="1"/>
        <w:tabs>
          <w:tab w:val="left" w:pos="2765"/>
        </w:tabs>
        <w:spacing w:after="0" w:line="240" w:lineRule="auto"/>
        <w:jc w:val="center"/>
        <w:rPr>
          <w:rFonts w:ascii="Times New Roman" w:hAnsi="Times New Roman"/>
          <w:b/>
        </w:rPr>
      </w:pPr>
      <w:r>
        <w:rPr>
          <w:rFonts w:ascii="Times New Roman" w:hAnsi="Times New Roman"/>
          <w:b/>
        </w:rPr>
        <w:t>Тужинского муниципального района от 09.10.2017 №386</w:t>
      </w:r>
    </w:p>
    <w:p w:rsidR="0016255A" w:rsidRPr="00F81EA3" w:rsidRDefault="0016255A" w:rsidP="0016255A">
      <w:pPr>
        <w:spacing w:after="0" w:line="240" w:lineRule="auto"/>
        <w:ind w:firstLine="709"/>
        <w:jc w:val="center"/>
        <w:rPr>
          <w:rFonts w:ascii="Times New Roman" w:hAnsi="Times New Roman" w:cs="Times New Roman"/>
          <w:color w:val="000000"/>
          <w:highlight w:val="yellow"/>
        </w:rPr>
      </w:pPr>
    </w:p>
    <w:p w:rsidR="006B3A95" w:rsidRPr="006B3A95" w:rsidRDefault="006B3A95" w:rsidP="006B3A95">
      <w:pPr>
        <w:framePr w:hSpace="180" w:wrap="around" w:vAnchor="text" w:hAnchor="margin" w:y="1"/>
        <w:autoSpaceDE w:val="0"/>
        <w:autoSpaceDN w:val="0"/>
        <w:adjustRightInd w:val="0"/>
        <w:spacing w:after="0" w:line="240" w:lineRule="auto"/>
        <w:ind w:firstLine="709"/>
        <w:jc w:val="both"/>
        <w:outlineLvl w:val="0"/>
        <w:rPr>
          <w:rFonts w:ascii="Times New Roman" w:eastAsia="Arial Unicode MS" w:hAnsi="Times New Roman" w:cs="Times New Roman"/>
          <w:kern w:val="2"/>
          <w:lang w:eastAsia="hi-IN" w:bidi="hi-IN"/>
        </w:rPr>
      </w:pPr>
      <w:r w:rsidRPr="006B3A95">
        <w:rPr>
          <w:rFonts w:ascii="Times New Roman" w:eastAsia="Arial Unicode MS" w:hAnsi="Times New Roman" w:cs="Times New Roman"/>
          <w:kern w:val="2"/>
          <w:lang w:eastAsia="hi-IN" w:bidi="hi-IN"/>
        </w:rPr>
        <w:t xml:space="preserve">В соответствии с решениями Тужинской районной Думы от 19.12.2022 № 15/87 «О внесении изменений в решение Тужинской районной Думы от 13.12.2021 №4/22», от 19.12.2022 №15/88 </w:t>
      </w:r>
      <w:r>
        <w:rPr>
          <w:rFonts w:ascii="Times New Roman" w:eastAsia="Arial Unicode MS" w:hAnsi="Times New Roman" w:cs="Times New Roman"/>
          <w:kern w:val="2"/>
          <w:lang w:eastAsia="hi-IN" w:bidi="hi-IN"/>
        </w:rPr>
        <w:br/>
      </w:r>
      <w:r w:rsidRPr="006B3A95">
        <w:rPr>
          <w:rFonts w:ascii="Times New Roman" w:eastAsia="Arial Unicode MS" w:hAnsi="Times New Roman" w:cs="Times New Roman"/>
          <w:kern w:val="2"/>
          <w:lang w:eastAsia="hi-IN" w:bidi="hi-IN"/>
        </w:rPr>
        <w:t>«О бюджете Тужинского муниципального района на 2023 год и на плановый период 2024 и 2025 годов», постановлением администрации Тужинского муниципального района Кировской области от 19.02.2015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6B3A95" w:rsidRPr="006B3A95" w:rsidRDefault="006B3A95" w:rsidP="006B3A95">
      <w:pPr>
        <w:framePr w:hSpace="180" w:wrap="around" w:vAnchor="text" w:hAnchor="margin" w:y="1"/>
        <w:autoSpaceDE w:val="0"/>
        <w:autoSpaceDN w:val="0"/>
        <w:adjustRightInd w:val="0"/>
        <w:spacing w:after="0" w:line="240" w:lineRule="auto"/>
        <w:ind w:firstLine="709"/>
        <w:jc w:val="both"/>
        <w:outlineLvl w:val="0"/>
        <w:rPr>
          <w:rFonts w:ascii="Times New Roman" w:eastAsia="Arial Unicode MS" w:hAnsi="Times New Roman" w:cs="Times New Roman"/>
          <w:kern w:val="2"/>
          <w:lang w:eastAsia="hi-IN" w:bidi="hi-IN"/>
        </w:rPr>
      </w:pPr>
      <w:r w:rsidRPr="006B3A95">
        <w:rPr>
          <w:rFonts w:ascii="Times New Roman" w:eastAsia="Arial Unicode MS" w:hAnsi="Times New Roman" w:cs="Times New Roman"/>
          <w:kern w:val="2"/>
          <w:lang w:eastAsia="hi-IN" w:bidi="hi-IN"/>
        </w:rPr>
        <w:t xml:space="preserve">1. Внести изменения в постановление администрации Тужинского муниципального района </w:t>
      </w:r>
      <w:r>
        <w:rPr>
          <w:rFonts w:ascii="Times New Roman" w:eastAsia="Arial Unicode MS" w:hAnsi="Times New Roman" w:cs="Times New Roman"/>
          <w:kern w:val="2"/>
          <w:lang w:eastAsia="hi-IN" w:bidi="hi-IN"/>
        </w:rPr>
        <w:br/>
      </w:r>
      <w:r w:rsidRPr="006B3A95">
        <w:rPr>
          <w:rFonts w:ascii="Times New Roman" w:eastAsia="Arial Unicode MS" w:hAnsi="Times New Roman" w:cs="Times New Roman"/>
          <w:kern w:val="2"/>
          <w:lang w:eastAsia="hi-IN" w:bidi="hi-IN"/>
        </w:rPr>
        <w:t>от 09.10.2017 № 386 «Об утверждении муниципальной программы Тужинского муниципального района «Обеспечение безопасности и жизнедеятельности населения» на 2020-2025 годы» (далее – муниципальная программа), утвердив изменения в муниципальную программу согласно приложению.</w:t>
      </w:r>
    </w:p>
    <w:p w:rsidR="006B3A95" w:rsidRPr="006B3A95" w:rsidRDefault="006B3A95" w:rsidP="006B3A95">
      <w:pPr>
        <w:framePr w:hSpace="180" w:wrap="around" w:vAnchor="text" w:hAnchor="margin" w:y="1"/>
        <w:autoSpaceDE w:val="0"/>
        <w:autoSpaceDN w:val="0"/>
        <w:adjustRightInd w:val="0"/>
        <w:spacing w:after="0" w:line="240" w:lineRule="auto"/>
        <w:ind w:firstLine="709"/>
        <w:jc w:val="both"/>
        <w:outlineLvl w:val="0"/>
        <w:rPr>
          <w:rFonts w:ascii="Times New Roman" w:eastAsia="Arial Unicode MS" w:hAnsi="Times New Roman" w:cs="Times New Roman"/>
          <w:kern w:val="2"/>
          <w:lang w:eastAsia="hi-IN" w:bidi="hi-IN"/>
        </w:rPr>
      </w:pPr>
      <w:r w:rsidRPr="006B3A95">
        <w:rPr>
          <w:rFonts w:ascii="Times New Roman" w:eastAsia="Arial Unicode MS" w:hAnsi="Times New Roman" w:cs="Times New Roman"/>
          <w:kern w:val="2"/>
          <w:lang w:eastAsia="hi-IN" w:bidi="hi-IN"/>
        </w:rPr>
        <w:t>2.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О.Н.</w:t>
      </w:r>
    </w:p>
    <w:p w:rsidR="006B3A95" w:rsidRPr="006B3A95" w:rsidRDefault="006B3A95" w:rsidP="006B3A95">
      <w:pPr>
        <w:framePr w:hSpace="180" w:wrap="around" w:vAnchor="text" w:hAnchor="margin" w:y="1"/>
        <w:autoSpaceDE w:val="0"/>
        <w:autoSpaceDN w:val="0"/>
        <w:adjustRightInd w:val="0"/>
        <w:spacing w:after="0" w:line="240" w:lineRule="auto"/>
        <w:ind w:firstLine="709"/>
        <w:jc w:val="both"/>
        <w:outlineLvl w:val="0"/>
        <w:rPr>
          <w:rFonts w:ascii="Times New Roman" w:eastAsia="Arial Unicode MS" w:hAnsi="Times New Roman" w:cs="Times New Roman"/>
          <w:kern w:val="2"/>
          <w:lang w:eastAsia="hi-IN" w:bidi="hi-IN"/>
        </w:rPr>
      </w:pPr>
      <w:r w:rsidRPr="006B3A95">
        <w:rPr>
          <w:rFonts w:ascii="Times New Roman" w:eastAsia="Arial Unicode MS" w:hAnsi="Times New Roman" w:cs="Times New Roman"/>
          <w:kern w:val="2"/>
          <w:lang w:eastAsia="hi-IN" w:bidi="hi-IN"/>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Глава Тужинского</w:t>
      </w: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муниципального района     Л.В. Бледных</w:t>
      </w:r>
    </w:p>
    <w:p w:rsidR="0016255A" w:rsidRPr="00F81EA3" w:rsidRDefault="0016255A" w:rsidP="0016255A">
      <w:pPr>
        <w:pStyle w:val="Style4"/>
        <w:widowControl/>
        <w:spacing w:line="240" w:lineRule="auto"/>
        <w:ind w:right="11"/>
        <w:jc w:val="both"/>
        <w:rPr>
          <w:rStyle w:val="FontStyle13"/>
          <w:bCs/>
        </w:rPr>
      </w:pPr>
    </w:p>
    <w:p w:rsidR="0016255A" w:rsidRDefault="0016255A" w:rsidP="0016255A">
      <w:pPr>
        <w:pStyle w:val="Style4"/>
        <w:widowControl/>
        <w:spacing w:line="240" w:lineRule="auto"/>
        <w:ind w:left="6521" w:right="11" w:hanging="567"/>
        <w:jc w:val="left"/>
        <w:rPr>
          <w:rStyle w:val="FontStyle13"/>
          <w:bCs/>
        </w:rPr>
      </w:pPr>
      <w:r w:rsidRPr="00F81EA3">
        <w:rPr>
          <w:rStyle w:val="FontStyle13"/>
          <w:bCs/>
        </w:rPr>
        <w:t>Приложение</w:t>
      </w:r>
    </w:p>
    <w:p w:rsidR="0016255A" w:rsidRDefault="0016255A" w:rsidP="0016255A">
      <w:pPr>
        <w:pStyle w:val="Style4"/>
        <w:widowControl/>
        <w:spacing w:line="240" w:lineRule="auto"/>
        <w:ind w:left="6521" w:right="11" w:hanging="567"/>
        <w:jc w:val="left"/>
        <w:rPr>
          <w:rStyle w:val="FontStyle13"/>
          <w:bCs/>
        </w:rPr>
      </w:pPr>
    </w:p>
    <w:p w:rsidR="0016255A" w:rsidRPr="00F81EA3" w:rsidRDefault="0016255A" w:rsidP="0016255A">
      <w:pPr>
        <w:pStyle w:val="Style4"/>
        <w:widowControl/>
        <w:spacing w:line="240" w:lineRule="auto"/>
        <w:ind w:left="6521" w:right="11" w:hanging="567"/>
        <w:jc w:val="left"/>
        <w:rPr>
          <w:rStyle w:val="FontStyle13"/>
          <w:bCs/>
        </w:rPr>
      </w:pPr>
      <w:r>
        <w:rPr>
          <w:rStyle w:val="FontStyle13"/>
          <w:bCs/>
        </w:rPr>
        <w:t>УТВЕРЖДЕНЫ</w:t>
      </w:r>
    </w:p>
    <w:p w:rsidR="0016255A" w:rsidRPr="00F81EA3" w:rsidRDefault="0016255A" w:rsidP="0016255A">
      <w:pPr>
        <w:pStyle w:val="Style4"/>
        <w:widowControl/>
        <w:spacing w:line="240" w:lineRule="auto"/>
        <w:ind w:right="11" w:hanging="567"/>
        <w:jc w:val="left"/>
        <w:rPr>
          <w:rStyle w:val="FontStyle13"/>
          <w:bCs/>
        </w:rPr>
      </w:pPr>
    </w:p>
    <w:p w:rsidR="0016255A" w:rsidRPr="00F81EA3" w:rsidRDefault="0016255A" w:rsidP="0016255A">
      <w:pPr>
        <w:pStyle w:val="Style4"/>
        <w:widowControl/>
        <w:spacing w:line="240" w:lineRule="auto"/>
        <w:ind w:left="5954" w:right="11"/>
        <w:jc w:val="left"/>
        <w:rPr>
          <w:rStyle w:val="FontStyle13"/>
          <w:bCs/>
        </w:rPr>
      </w:pPr>
      <w:r w:rsidRPr="00F81EA3">
        <w:rPr>
          <w:rStyle w:val="FontStyle13"/>
          <w:bCs/>
        </w:rPr>
        <w:t>постановлени</w:t>
      </w:r>
      <w:r>
        <w:rPr>
          <w:rStyle w:val="FontStyle13"/>
          <w:bCs/>
        </w:rPr>
        <w:t>ем</w:t>
      </w:r>
      <w:r w:rsidRPr="00F81EA3">
        <w:rPr>
          <w:rStyle w:val="FontStyle13"/>
          <w:bCs/>
        </w:rPr>
        <w:t xml:space="preserve"> администрации Тужинского муниципального района</w:t>
      </w:r>
    </w:p>
    <w:p w:rsidR="0016255A" w:rsidRDefault="0016255A" w:rsidP="0016255A">
      <w:pPr>
        <w:pStyle w:val="Style4"/>
        <w:widowControl/>
        <w:spacing w:line="240" w:lineRule="auto"/>
        <w:ind w:left="6521" w:right="11" w:hanging="567"/>
        <w:jc w:val="left"/>
        <w:rPr>
          <w:rStyle w:val="FontStyle13"/>
        </w:rPr>
      </w:pPr>
      <w:r w:rsidRPr="00F81EA3">
        <w:rPr>
          <w:rStyle w:val="FontStyle13"/>
        </w:rPr>
        <w:t xml:space="preserve">от </w:t>
      </w:r>
      <w:r w:rsidR="006B3A95">
        <w:rPr>
          <w:rStyle w:val="FontStyle13"/>
        </w:rPr>
        <w:t>16.01.2023</w:t>
      </w:r>
      <w:r>
        <w:rPr>
          <w:rStyle w:val="FontStyle13"/>
        </w:rPr>
        <w:t xml:space="preserve"> </w:t>
      </w:r>
      <w:r w:rsidRPr="00F81EA3">
        <w:rPr>
          <w:rStyle w:val="FontStyle13"/>
        </w:rPr>
        <w:t xml:space="preserve">№ </w:t>
      </w:r>
      <w:r w:rsidR="006B3A95">
        <w:rPr>
          <w:rStyle w:val="FontStyle13"/>
        </w:rPr>
        <w:t>8</w:t>
      </w:r>
    </w:p>
    <w:p w:rsidR="0016255A" w:rsidRDefault="0016255A" w:rsidP="0016255A">
      <w:pPr>
        <w:pStyle w:val="Style4"/>
        <w:widowControl/>
        <w:spacing w:line="240" w:lineRule="auto"/>
        <w:ind w:left="6521" w:right="11"/>
        <w:jc w:val="left"/>
        <w:rPr>
          <w:rStyle w:val="FontStyle13"/>
        </w:rPr>
      </w:pPr>
    </w:p>
    <w:p w:rsidR="006B3A95" w:rsidRPr="006B3A95" w:rsidRDefault="006B3A95" w:rsidP="006B3A95">
      <w:pPr>
        <w:pStyle w:val="2"/>
        <w:framePr w:hSpace="180" w:wrap="around" w:vAnchor="text" w:hAnchor="margin" w:y="1"/>
        <w:spacing w:before="0" w:after="0"/>
        <w:jc w:val="center"/>
        <w:rPr>
          <w:rFonts w:ascii="Times New Roman" w:hAnsi="Times New Roman" w:cs="Times New Roman"/>
          <w:i w:val="0"/>
          <w:sz w:val="22"/>
        </w:rPr>
      </w:pPr>
      <w:r w:rsidRPr="006B3A95">
        <w:rPr>
          <w:rFonts w:ascii="Times New Roman" w:hAnsi="Times New Roman" w:cs="Times New Roman"/>
          <w:i w:val="0"/>
          <w:sz w:val="22"/>
        </w:rPr>
        <w:t>ИЗМЕНЕНИЯ</w:t>
      </w:r>
    </w:p>
    <w:p w:rsidR="006B3A95" w:rsidRPr="006B3A95" w:rsidRDefault="006B3A95" w:rsidP="006B3A95">
      <w:pPr>
        <w:framePr w:hSpace="180" w:wrap="around" w:vAnchor="text" w:hAnchor="margin" w:y="1"/>
        <w:spacing w:after="0" w:line="240" w:lineRule="auto"/>
        <w:jc w:val="center"/>
        <w:rPr>
          <w:rFonts w:ascii="Times New Roman" w:hAnsi="Times New Roman" w:cs="Times New Roman"/>
          <w:b/>
        </w:rPr>
      </w:pPr>
      <w:r w:rsidRPr="006B3A95">
        <w:rPr>
          <w:rFonts w:ascii="Times New Roman" w:hAnsi="Times New Roman" w:cs="Times New Roman"/>
          <w:b/>
        </w:rPr>
        <w:t>в муниципальную программу</w:t>
      </w:r>
    </w:p>
    <w:p w:rsidR="006B3A95" w:rsidRPr="006B3A95" w:rsidRDefault="006B3A95" w:rsidP="006B3A95">
      <w:pPr>
        <w:framePr w:hSpace="180" w:wrap="around" w:vAnchor="text" w:hAnchor="margin" w:y="1"/>
        <w:spacing w:after="0" w:line="240" w:lineRule="auto"/>
        <w:jc w:val="center"/>
        <w:rPr>
          <w:rFonts w:ascii="Times New Roman" w:hAnsi="Times New Roman" w:cs="Times New Roman"/>
          <w:b/>
        </w:rPr>
      </w:pPr>
      <w:r w:rsidRPr="006B3A95">
        <w:rPr>
          <w:rFonts w:ascii="Times New Roman" w:hAnsi="Times New Roman" w:cs="Times New Roman"/>
          <w:b/>
        </w:rPr>
        <w:t>«</w:t>
      </w:r>
      <w:r w:rsidRPr="006B3A95">
        <w:rPr>
          <w:rStyle w:val="FontStyle13"/>
          <w:b/>
        </w:rPr>
        <w:t>Обеспечение безопасности и жизнедеятельности населения</w:t>
      </w:r>
      <w:r w:rsidRPr="006B3A95">
        <w:rPr>
          <w:rFonts w:ascii="Times New Roman" w:hAnsi="Times New Roman" w:cs="Times New Roman"/>
          <w:b/>
        </w:rPr>
        <w:t>»</w:t>
      </w:r>
    </w:p>
    <w:p w:rsidR="006B3A95" w:rsidRPr="006B3A95" w:rsidRDefault="006B3A95" w:rsidP="006B3A95">
      <w:pPr>
        <w:framePr w:hSpace="180" w:wrap="around" w:vAnchor="text" w:hAnchor="margin" w:y="1"/>
        <w:spacing w:after="0" w:line="240" w:lineRule="auto"/>
        <w:jc w:val="center"/>
        <w:rPr>
          <w:rFonts w:ascii="Times New Roman" w:hAnsi="Times New Roman" w:cs="Times New Roman"/>
          <w:b/>
        </w:rPr>
      </w:pPr>
      <w:r w:rsidRPr="006B3A95">
        <w:rPr>
          <w:rFonts w:ascii="Times New Roman" w:hAnsi="Times New Roman" w:cs="Times New Roman"/>
          <w:b/>
        </w:rPr>
        <w:t>на 2020-2025 годы</w:t>
      </w:r>
    </w:p>
    <w:p w:rsidR="0016255A" w:rsidRDefault="0016255A" w:rsidP="0016255A">
      <w:pPr>
        <w:spacing w:after="0" w:line="240" w:lineRule="auto"/>
        <w:jc w:val="center"/>
        <w:rPr>
          <w:rFonts w:ascii="Times New Roman" w:hAnsi="Times New Roman" w:cs="Times New Roman"/>
        </w:rPr>
      </w:pPr>
    </w:p>
    <w:p w:rsidR="00E469D7" w:rsidRPr="00E469D7" w:rsidRDefault="00E469D7" w:rsidP="00E469D7">
      <w:pPr>
        <w:pStyle w:val="22"/>
        <w:framePr w:hSpace="180" w:wrap="around" w:vAnchor="text" w:hAnchor="margin" w:y="1"/>
        <w:numPr>
          <w:ilvl w:val="0"/>
          <w:numId w:val="5"/>
        </w:numPr>
        <w:tabs>
          <w:tab w:val="num" w:pos="851"/>
        </w:tabs>
        <w:spacing w:after="0" w:line="240" w:lineRule="auto"/>
        <w:ind w:left="0" w:firstLine="567"/>
        <w:jc w:val="both"/>
        <w:rPr>
          <w:rStyle w:val="FontStyle13"/>
        </w:rPr>
      </w:pPr>
      <w:r w:rsidRPr="00E469D7">
        <w:rPr>
          <w:rFonts w:ascii="Times New Roman" w:hAnsi="Times New Roman" w:cs="Times New Roman"/>
        </w:rPr>
        <w:t xml:space="preserve">Строку паспорта муниципальной программы «Объём финансового обеспечения муниципальной программы» </w:t>
      </w:r>
      <w:r w:rsidRPr="00E469D7">
        <w:rPr>
          <w:rStyle w:val="FontStyle13"/>
        </w:rPr>
        <w:t>изложить в следующей редакции:</w:t>
      </w:r>
    </w:p>
    <w:p w:rsidR="0016255A" w:rsidRDefault="0016255A" w:rsidP="0016255A">
      <w:pPr>
        <w:spacing w:after="0" w:line="240" w:lineRule="auto"/>
        <w:jc w:val="cente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195"/>
      </w:tblGrid>
      <w:tr w:rsidR="00E469D7" w:rsidTr="00E469D7">
        <w:tc>
          <w:tcPr>
            <w:tcW w:w="2376" w:type="dxa"/>
            <w:tcBorders>
              <w:top w:val="single" w:sz="4" w:space="0" w:color="000000"/>
              <w:left w:val="single" w:sz="4" w:space="0" w:color="000000"/>
              <w:bottom w:val="single" w:sz="4" w:space="0" w:color="000000"/>
              <w:right w:val="single" w:sz="4" w:space="0" w:color="000000"/>
            </w:tcBorders>
            <w:hideMark/>
          </w:tcPr>
          <w:p w:rsidR="00E469D7" w:rsidRPr="00E469D7" w:rsidRDefault="00E469D7" w:rsidP="00E469D7">
            <w:pPr>
              <w:pStyle w:val="22"/>
              <w:framePr w:hSpace="180" w:wrap="around" w:vAnchor="text" w:hAnchor="margin" w:y="1"/>
              <w:spacing w:after="0" w:line="240" w:lineRule="auto"/>
              <w:ind w:left="0"/>
              <w:rPr>
                <w:rFonts w:ascii="Times New Roman" w:hAnsi="Times New Roman" w:cs="Times New Roman"/>
              </w:rPr>
            </w:pPr>
            <w:r w:rsidRPr="00E469D7">
              <w:rPr>
                <w:rFonts w:ascii="Times New Roman" w:hAnsi="Times New Roman" w:cs="Times New Roman"/>
              </w:rPr>
              <w:lastRenderedPageBreak/>
              <w:t>Объем финансового обеспечения муниципальной программы</w:t>
            </w:r>
          </w:p>
        </w:tc>
        <w:tc>
          <w:tcPr>
            <w:tcW w:w="7195" w:type="dxa"/>
            <w:tcBorders>
              <w:top w:val="single" w:sz="4" w:space="0" w:color="000000"/>
              <w:left w:val="single" w:sz="4" w:space="0" w:color="000000"/>
              <w:bottom w:val="single" w:sz="4" w:space="0" w:color="000000"/>
              <w:right w:val="single" w:sz="4" w:space="0" w:color="000000"/>
            </w:tcBorders>
            <w:hideMark/>
          </w:tcPr>
          <w:p w:rsidR="00E469D7" w:rsidRPr="00E469D7" w:rsidRDefault="00E469D7" w:rsidP="00E469D7">
            <w:pPr>
              <w:pStyle w:val="22"/>
              <w:framePr w:hSpace="180" w:wrap="around" w:vAnchor="text" w:hAnchor="margin" w:y="1"/>
              <w:spacing w:after="0" w:line="240" w:lineRule="auto"/>
              <w:ind w:left="0" w:firstLine="601"/>
              <w:rPr>
                <w:rFonts w:ascii="Times New Roman" w:hAnsi="Times New Roman" w:cs="Times New Roman"/>
              </w:rPr>
            </w:pPr>
            <w:r w:rsidRPr="00E469D7">
              <w:rPr>
                <w:rFonts w:ascii="Times New Roman" w:hAnsi="Times New Roman" w:cs="Times New Roman"/>
              </w:rPr>
              <w:t>Объём финансового обеспечения на реализацию муниципальной программы составляет 9470,55 тыс. рублей, в том числе:</w:t>
            </w:r>
          </w:p>
          <w:p w:rsidR="00E469D7" w:rsidRPr="00E469D7" w:rsidRDefault="00E469D7" w:rsidP="00E469D7">
            <w:pPr>
              <w:pStyle w:val="22"/>
              <w:framePr w:hSpace="180" w:wrap="around" w:vAnchor="text" w:hAnchor="margin" w:y="1"/>
              <w:spacing w:after="0" w:line="240" w:lineRule="auto"/>
              <w:ind w:left="0" w:firstLine="601"/>
              <w:rPr>
                <w:rFonts w:ascii="Times New Roman" w:hAnsi="Times New Roman" w:cs="Times New Roman"/>
              </w:rPr>
            </w:pPr>
            <w:r w:rsidRPr="00E469D7">
              <w:rPr>
                <w:rFonts w:ascii="Times New Roman" w:hAnsi="Times New Roman" w:cs="Times New Roman"/>
              </w:rPr>
              <w:t>средства областного бюджета –2265,65 тыс. рублей;</w:t>
            </w:r>
          </w:p>
          <w:p w:rsidR="00E469D7" w:rsidRPr="00E469D7" w:rsidRDefault="00E469D7" w:rsidP="00E469D7">
            <w:pPr>
              <w:pStyle w:val="22"/>
              <w:framePr w:hSpace="180" w:wrap="around" w:vAnchor="text" w:hAnchor="margin" w:y="1"/>
              <w:spacing w:after="0" w:line="240" w:lineRule="auto"/>
              <w:ind w:left="0" w:firstLine="601"/>
              <w:rPr>
                <w:rFonts w:ascii="Times New Roman" w:hAnsi="Times New Roman" w:cs="Times New Roman"/>
              </w:rPr>
            </w:pPr>
            <w:r w:rsidRPr="00E469D7">
              <w:rPr>
                <w:rFonts w:ascii="Times New Roman" w:hAnsi="Times New Roman" w:cs="Times New Roman"/>
              </w:rPr>
              <w:t>средства бюджета района – 7204,90 тыс. рублей;</w:t>
            </w:r>
          </w:p>
          <w:p w:rsidR="00E469D7" w:rsidRPr="00E469D7" w:rsidRDefault="00E469D7" w:rsidP="00E469D7">
            <w:pPr>
              <w:pStyle w:val="22"/>
              <w:framePr w:hSpace="180" w:wrap="around" w:vAnchor="text" w:hAnchor="margin" w:y="1"/>
              <w:spacing w:after="0" w:line="240" w:lineRule="auto"/>
              <w:ind w:left="0" w:firstLine="601"/>
              <w:rPr>
                <w:rFonts w:ascii="Times New Roman" w:hAnsi="Times New Roman" w:cs="Times New Roman"/>
              </w:rPr>
            </w:pPr>
            <w:r w:rsidRPr="00E469D7">
              <w:rPr>
                <w:rFonts w:ascii="Times New Roman" w:hAnsi="Times New Roman" w:cs="Times New Roman"/>
              </w:rPr>
              <w:t xml:space="preserve">           2020г. –1108,6 тыс. рублей;</w:t>
            </w:r>
          </w:p>
          <w:p w:rsidR="00E469D7" w:rsidRPr="00E469D7" w:rsidRDefault="00E469D7" w:rsidP="00E469D7">
            <w:pPr>
              <w:pStyle w:val="22"/>
              <w:framePr w:hSpace="180" w:wrap="around" w:vAnchor="text" w:hAnchor="margin" w:y="1"/>
              <w:spacing w:after="0" w:line="240" w:lineRule="auto"/>
              <w:ind w:left="0" w:firstLine="601"/>
              <w:rPr>
                <w:rFonts w:ascii="Times New Roman" w:hAnsi="Times New Roman" w:cs="Times New Roman"/>
              </w:rPr>
            </w:pPr>
            <w:r w:rsidRPr="00E469D7">
              <w:rPr>
                <w:rFonts w:ascii="Times New Roman" w:hAnsi="Times New Roman" w:cs="Times New Roman"/>
              </w:rPr>
              <w:t xml:space="preserve">           2021г. – 1360,7 тыс. рублей;</w:t>
            </w:r>
          </w:p>
          <w:p w:rsidR="00E469D7" w:rsidRPr="00E469D7" w:rsidRDefault="00E469D7" w:rsidP="00E469D7">
            <w:pPr>
              <w:pStyle w:val="22"/>
              <w:framePr w:hSpace="180" w:wrap="around" w:vAnchor="text" w:hAnchor="margin" w:y="1"/>
              <w:spacing w:after="0" w:line="240" w:lineRule="auto"/>
              <w:ind w:left="0" w:firstLine="601"/>
              <w:rPr>
                <w:rFonts w:ascii="Times New Roman" w:hAnsi="Times New Roman" w:cs="Times New Roman"/>
              </w:rPr>
            </w:pPr>
            <w:r w:rsidRPr="00E469D7">
              <w:rPr>
                <w:rFonts w:ascii="Times New Roman" w:hAnsi="Times New Roman" w:cs="Times New Roman"/>
              </w:rPr>
              <w:t xml:space="preserve">           2022г. – 1440,45 тыс. рублей;</w:t>
            </w:r>
          </w:p>
          <w:p w:rsidR="00E469D7" w:rsidRPr="00E469D7" w:rsidRDefault="00E469D7" w:rsidP="00E469D7">
            <w:pPr>
              <w:pStyle w:val="22"/>
              <w:framePr w:hSpace="180" w:wrap="around" w:vAnchor="text" w:hAnchor="margin" w:y="1"/>
              <w:spacing w:after="0" w:line="240" w:lineRule="auto"/>
              <w:ind w:left="0" w:firstLine="601"/>
              <w:rPr>
                <w:rFonts w:ascii="Times New Roman" w:hAnsi="Times New Roman" w:cs="Times New Roman"/>
              </w:rPr>
            </w:pPr>
            <w:r w:rsidRPr="00E469D7">
              <w:rPr>
                <w:rFonts w:ascii="Times New Roman" w:hAnsi="Times New Roman" w:cs="Times New Roman"/>
              </w:rPr>
              <w:t xml:space="preserve">           2023г. – 2320,6 тыс. рублей;</w:t>
            </w:r>
          </w:p>
          <w:p w:rsidR="00E469D7" w:rsidRPr="00E469D7" w:rsidRDefault="00E469D7" w:rsidP="00E469D7">
            <w:pPr>
              <w:pStyle w:val="22"/>
              <w:framePr w:hSpace="180" w:wrap="around" w:vAnchor="text" w:hAnchor="margin" w:y="1"/>
              <w:spacing w:after="0" w:line="240" w:lineRule="auto"/>
              <w:ind w:left="0" w:firstLine="601"/>
              <w:rPr>
                <w:rFonts w:ascii="Times New Roman" w:hAnsi="Times New Roman" w:cs="Times New Roman"/>
              </w:rPr>
            </w:pPr>
            <w:r w:rsidRPr="00E469D7">
              <w:rPr>
                <w:rFonts w:ascii="Times New Roman" w:hAnsi="Times New Roman" w:cs="Times New Roman"/>
              </w:rPr>
              <w:t xml:space="preserve">           2024г. – 1610,4 тыс. рублей;</w:t>
            </w:r>
          </w:p>
          <w:p w:rsidR="00E469D7" w:rsidRPr="00E469D7" w:rsidRDefault="00E469D7" w:rsidP="00E469D7">
            <w:pPr>
              <w:pStyle w:val="22"/>
              <w:framePr w:hSpace="180" w:wrap="around" w:vAnchor="text" w:hAnchor="margin" w:y="1"/>
              <w:spacing w:after="0" w:line="240" w:lineRule="auto"/>
              <w:ind w:left="0" w:firstLine="601"/>
              <w:rPr>
                <w:rFonts w:ascii="Times New Roman" w:hAnsi="Times New Roman" w:cs="Times New Roman"/>
              </w:rPr>
            </w:pPr>
            <w:r w:rsidRPr="00E469D7">
              <w:rPr>
                <w:rFonts w:ascii="Times New Roman" w:hAnsi="Times New Roman" w:cs="Times New Roman"/>
              </w:rPr>
              <w:t xml:space="preserve">           2025г. – 1629,8 тыс. рублей.</w:t>
            </w:r>
          </w:p>
        </w:tc>
      </w:tr>
    </w:tbl>
    <w:p w:rsidR="00E469D7" w:rsidRPr="00E469D7" w:rsidRDefault="00E469D7" w:rsidP="00E469D7">
      <w:pPr>
        <w:pStyle w:val="22"/>
        <w:framePr w:hSpace="180" w:wrap="around" w:vAnchor="text" w:hAnchor="margin" w:y="1"/>
        <w:spacing w:after="0" w:line="240" w:lineRule="auto"/>
        <w:ind w:left="568"/>
        <w:jc w:val="both"/>
        <w:rPr>
          <w:rStyle w:val="FontStyle13"/>
        </w:rPr>
      </w:pPr>
      <w:r>
        <w:rPr>
          <w:rFonts w:ascii="Times New Roman" w:hAnsi="Times New Roman" w:cs="Times New Roman"/>
        </w:rPr>
        <w:t>2</w:t>
      </w:r>
      <w:r>
        <w:t xml:space="preserve">. </w:t>
      </w:r>
      <w:r w:rsidRPr="00E469D7">
        <w:rPr>
          <w:rFonts w:ascii="Times New Roman" w:hAnsi="Times New Roman" w:cs="Times New Roman"/>
        </w:rPr>
        <w:t xml:space="preserve">Раздел 5 муниципальной программы «Ресурсное обеспечение муниципальной программы» изложить в новой редакции </w:t>
      </w:r>
      <w:r w:rsidRPr="00E469D7">
        <w:rPr>
          <w:rStyle w:val="FontStyle13"/>
        </w:rPr>
        <w:t>следующего содержания:</w:t>
      </w:r>
    </w:p>
    <w:p w:rsidR="00E469D7" w:rsidRPr="00E469D7" w:rsidRDefault="00E469D7" w:rsidP="00E469D7">
      <w:pPr>
        <w:pStyle w:val="a7"/>
        <w:framePr w:hSpace="180" w:wrap="around" w:vAnchor="text" w:hAnchor="margin" w:y="1"/>
        <w:ind w:left="0" w:firstLine="567"/>
        <w:jc w:val="center"/>
        <w:rPr>
          <w:rFonts w:cs="Times New Roman"/>
          <w:b/>
          <w:sz w:val="22"/>
          <w:szCs w:val="22"/>
        </w:rPr>
      </w:pPr>
      <w:r w:rsidRPr="00E469D7">
        <w:rPr>
          <w:rFonts w:cs="Times New Roman"/>
          <w:b/>
          <w:sz w:val="22"/>
          <w:szCs w:val="22"/>
        </w:rPr>
        <w:t>5. Ресурсное обеспечение муниципальной программы</w:t>
      </w:r>
    </w:p>
    <w:p w:rsidR="00E469D7" w:rsidRPr="00E469D7" w:rsidRDefault="00E469D7" w:rsidP="00E469D7">
      <w:pPr>
        <w:pStyle w:val="a7"/>
        <w:framePr w:hSpace="180" w:wrap="around" w:vAnchor="text" w:hAnchor="margin" w:y="1"/>
        <w:ind w:left="0"/>
        <w:jc w:val="both"/>
        <w:rPr>
          <w:rFonts w:cs="Times New Roman"/>
          <w:sz w:val="22"/>
          <w:szCs w:val="22"/>
        </w:rPr>
      </w:pPr>
      <w:r w:rsidRPr="00E469D7">
        <w:rPr>
          <w:rFonts w:cs="Times New Roman"/>
          <w:sz w:val="22"/>
          <w:szCs w:val="22"/>
        </w:rPr>
        <w:tab/>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муниципального района и иных внебюджетных источников.</w:t>
      </w:r>
    </w:p>
    <w:p w:rsidR="00E469D7" w:rsidRPr="00E469D7" w:rsidRDefault="00E469D7" w:rsidP="00E469D7">
      <w:pPr>
        <w:pStyle w:val="a7"/>
        <w:framePr w:hSpace="180" w:wrap="around" w:vAnchor="text" w:hAnchor="margin" w:y="1"/>
        <w:ind w:left="0"/>
        <w:jc w:val="both"/>
        <w:rPr>
          <w:rFonts w:cs="Times New Roman"/>
          <w:sz w:val="22"/>
          <w:szCs w:val="22"/>
        </w:rPr>
      </w:pPr>
      <w:r w:rsidRPr="00E469D7">
        <w:rPr>
          <w:rFonts w:cs="Times New Roman"/>
          <w:sz w:val="22"/>
          <w:szCs w:val="22"/>
        </w:rPr>
        <w:tab/>
        <w:t>Объёмы финансового обеспечения уточняются при формировании бюджета муниципального образования на очередной финансовый год и плановый период.</w:t>
      </w:r>
    </w:p>
    <w:p w:rsidR="00E469D7" w:rsidRPr="00E469D7" w:rsidRDefault="00E469D7" w:rsidP="00E469D7">
      <w:pPr>
        <w:pStyle w:val="a7"/>
        <w:framePr w:hSpace="180" w:wrap="around" w:vAnchor="text" w:hAnchor="margin" w:y="1"/>
        <w:ind w:left="0" w:firstLine="708"/>
        <w:jc w:val="both"/>
        <w:rPr>
          <w:rFonts w:cs="Times New Roman"/>
          <w:sz w:val="22"/>
          <w:szCs w:val="22"/>
        </w:rPr>
      </w:pPr>
      <w:r w:rsidRPr="00E469D7">
        <w:rPr>
          <w:rFonts w:cs="Times New Roman"/>
          <w:sz w:val="22"/>
          <w:szCs w:val="22"/>
        </w:rPr>
        <w:t>Общий объём финансирования муниципальной программы в 2020-2025 годах составляет 9470,55 тыс. рублей, в том числе за счет средств:</w:t>
      </w:r>
    </w:p>
    <w:p w:rsidR="00E469D7" w:rsidRPr="00E469D7" w:rsidRDefault="00E469D7" w:rsidP="00E469D7">
      <w:pPr>
        <w:pStyle w:val="a7"/>
        <w:framePr w:hSpace="180" w:wrap="around" w:vAnchor="text" w:hAnchor="margin" w:y="1"/>
        <w:ind w:left="0" w:firstLine="708"/>
        <w:jc w:val="both"/>
        <w:rPr>
          <w:rFonts w:cs="Times New Roman"/>
          <w:sz w:val="22"/>
          <w:szCs w:val="22"/>
        </w:rPr>
      </w:pPr>
      <w:r w:rsidRPr="00E469D7">
        <w:rPr>
          <w:rFonts w:cs="Times New Roman"/>
          <w:sz w:val="22"/>
          <w:szCs w:val="22"/>
        </w:rPr>
        <w:t>федерального бюджета - 0;</w:t>
      </w:r>
    </w:p>
    <w:p w:rsidR="00E469D7" w:rsidRPr="00E469D7" w:rsidRDefault="00E469D7" w:rsidP="00E469D7">
      <w:pPr>
        <w:pStyle w:val="a7"/>
        <w:framePr w:hSpace="180" w:wrap="around" w:vAnchor="text" w:hAnchor="margin" w:y="1"/>
        <w:ind w:left="0" w:firstLine="708"/>
        <w:jc w:val="both"/>
        <w:rPr>
          <w:rFonts w:cs="Times New Roman"/>
          <w:sz w:val="22"/>
          <w:szCs w:val="22"/>
        </w:rPr>
      </w:pPr>
      <w:r w:rsidRPr="00E469D7">
        <w:rPr>
          <w:rFonts w:cs="Times New Roman"/>
          <w:sz w:val="22"/>
          <w:szCs w:val="22"/>
        </w:rPr>
        <w:t>областного бюджета -2265,65 тыс. рублей;</w:t>
      </w:r>
    </w:p>
    <w:p w:rsidR="00E469D7" w:rsidRPr="00E469D7" w:rsidRDefault="00E469D7" w:rsidP="00E469D7">
      <w:pPr>
        <w:pStyle w:val="a7"/>
        <w:framePr w:hSpace="180" w:wrap="around" w:vAnchor="text" w:hAnchor="margin" w:y="1"/>
        <w:ind w:left="0" w:firstLine="708"/>
        <w:jc w:val="both"/>
        <w:rPr>
          <w:rFonts w:cs="Times New Roman"/>
          <w:sz w:val="22"/>
          <w:szCs w:val="22"/>
        </w:rPr>
      </w:pPr>
      <w:r w:rsidRPr="00E469D7">
        <w:rPr>
          <w:rFonts w:cs="Times New Roman"/>
          <w:sz w:val="22"/>
          <w:szCs w:val="22"/>
        </w:rPr>
        <w:t>бюджета муниципального образования–7204,90 тыс. рублей;</w:t>
      </w:r>
    </w:p>
    <w:p w:rsidR="00E469D7" w:rsidRPr="00E469D7" w:rsidRDefault="00E469D7" w:rsidP="00E469D7">
      <w:pPr>
        <w:pStyle w:val="a7"/>
        <w:framePr w:hSpace="180" w:wrap="around" w:vAnchor="text" w:hAnchor="margin" w:y="1"/>
        <w:ind w:left="0" w:firstLine="708"/>
        <w:jc w:val="both"/>
        <w:rPr>
          <w:rFonts w:cs="Times New Roman"/>
          <w:sz w:val="22"/>
          <w:szCs w:val="22"/>
        </w:rPr>
      </w:pPr>
      <w:r w:rsidRPr="00E469D7">
        <w:rPr>
          <w:rFonts w:cs="Times New Roman"/>
          <w:sz w:val="22"/>
          <w:szCs w:val="22"/>
        </w:rPr>
        <w:t>внебюджетных источников -0.</w:t>
      </w:r>
    </w:p>
    <w:p w:rsidR="00E469D7" w:rsidRPr="00E469D7" w:rsidRDefault="00E469D7" w:rsidP="00E469D7">
      <w:pPr>
        <w:pStyle w:val="a7"/>
        <w:framePr w:hSpace="180" w:wrap="around" w:vAnchor="text" w:hAnchor="margin" w:y="1"/>
        <w:ind w:left="0" w:firstLine="708"/>
        <w:jc w:val="both"/>
        <w:rPr>
          <w:rFonts w:cs="Times New Roman"/>
          <w:sz w:val="22"/>
          <w:szCs w:val="22"/>
        </w:rPr>
      </w:pPr>
      <w:r w:rsidRPr="00E469D7">
        <w:rPr>
          <w:rFonts w:cs="Times New Roman"/>
          <w:sz w:val="22"/>
          <w:szCs w:val="22"/>
        </w:rPr>
        <w:t xml:space="preserve">Финансовое обеспечение муниципальной программы за счет средств федерального </w:t>
      </w:r>
      <w:r>
        <w:rPr>
          <w:rFonts w:cs="Times New Roman"/>
          <w:sz w:val="22"/>
          <w:szCs w:val="22"/>
        </w:rPr>
        <w:br/>
      </w:r>
      <w:r w:rsidRPr="00E469D7">
        <w:rPr>
          <w:rFonts w:cs="Times New Roman"/>
          <w:sz w:val="22"/>
          <w:szCs w:val="22"/>
        </w:rPr>
        <w:t xml:space="preserve">и областного бюджетов осуществляется в форме предоставления субсидий муниципальному образованию на </w:t>
      </w:r>
      <w:proofErr w:type="spellStart"/>
      <w:r w:rsidRPr="00E469D7">
        <w:rPr>
          <w:rFonts w:cs="Times New Roman"/>
          <w:sz w:val="22"/>
          <w:szCs w:val="22"/>
        </w:rPr>
        <w:t>софинансирование</w:t>
      </w:r>
      <w:proofErr w:type="spellEnd"/>
      <w:r w:rsidRPr="00E469D7">
        <w:rPr>
          <w:rFonts w:cs="Times New Roman"/>
          <w:sz w:val="22"/>
          <w:szCs w:val="22"/>
        </w:rPr>
        <w:t xml:space="preserve"> объектов капительного строительства и на иные цели </w:t>
      </w:r>
      <w:r>
        <w:rPr>
          <w:rFonts w:cs="Times New Roman"/>
          <w:sz w:val="22"/>
          <w:szCs w:val="22"/>
        </w:rPr>
        <w:br/>
      </w:r>
      <w:r w:rsidRPr="00E469D7">
        <w:rPr>
          <w:rFonts w:cs="Times New Roman"/>
          <w:sz w:val="22"/>
          <w:szCs w:val="22"/>
        </w:rPr>
        <w:t>в соответствии с порядком, предусмотренным действующим законодательством, в рамках соответствующей государственной программы Российской Федерации и Кировской области.</w:t>
      </w:r>
    </w:p>
    <w:p w:rsidR="00E469D7" w:rsidRPr="00E469D7" w:rsidRDefault="00E469D7" w:rsidP="00E469D7">
      <w:pPr>
        <w:pStyle w:val="a7"/>
        <w:framePr w:hSpace="180" w:wrap="around" w:vAnchor="text" w:hAnchor="margin" w:y="1"/>
        <w:ind w:left="0" w:firstLine="708"/>
        <w:jc w:val="both"/>
        <w:rPr>
          <w:rFonts w:cs="Times New Roman"/>
          <w:sz w:val="22"/>
          <w:szCs w:val="22"/>
        </w:rPr>
      </w:pPr>
      <w:r w:rsidRPr="00E469D7">
        <w:rPr>
          <w:rFonts w:cs="Times New Roman"/>
          <w:sz w:val="22"/>
          <w:szCs w:val="22"/>
        </w:rPr>
        <w:t>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w:t>
      </w:r>
    </w:p>
    <w:p w:rsidR="00E469D7" w:rsidRPr="00E469D7" w:rsidRDefault="00E469D7" w:rsidP="00E469D7">
      <w:pPr>
        <w:pStyle w:val="a7"/>
        <w:framePr w:hSpace="180" w:wrap="around" w:vAnchor="text" w:hAnchor="margin" w:y="1"/>
        <w:ind w:left="0" w:firstLine="708"/>
        <w:jc w:val="both"/>
        <w:rPr>
          <w:rFonts w:cs="Times New Roman"/>
          <w:sz w:val="22"/>
          <w:szCs w:val="22"/>
        </w:rPr>
      </w:pPr>
      <w:r w:rsidRPr="00E469D7">
        <w:rPr>
          <w:rFonts w:cs="Times New Roman"/>
          <w:sz w:val="22"/>
          <w:szCs w:val="22"/>
        </w:rPr>
        <w:t xml:space="preserve">Перечень мероприятий с указанием финансовых ресурсов и сроков, необходимых для </w:t>
      </w:r>
      <w:r>
        <w:rPr>
          <w:rFonts w:cs="Times New Roman"/>
          <w:sz w:val="22"/>
          <w:szCs w:val="22"/>
        </w:rPr>
        <w:br/>
      </w:r>
      <w:r w:rsidRPr="00E469D7">
        <w:rPr>
          <w:rFonts w:cs="Times New Roman"/>
          <w:sz w:val="22"/>
          <w:szCs w:val="22"/>
        </w:rPr>
        <w:t>их реализации, представлен в приложении № 2 к муниципальной программе.</w:t>
      </w:r>
    </w:p>
    <w:p w:rsidR="00E469D7" w:rsidRPr="00E469D7" w:rsidRDefault="00E469D7" w:rsidP="00E469D7">
      <w:pPr>
        <w:pStyle w:val="Style7"/>
        <w:framePr w:hSpace="180" w:wrap="around" w:vAnchor="text" w:hAnchor="margin" w:y="1"/>
        <w:widowControl/>
        <w:spacing w:line="240" w:lineRule="auto"/>
        <w:ind w:left="142" w:firstLine="425"/>
        <w:rPr>
          <w:rFonts w:ascii="Times New Roman" w:hAnsi="Times New Roman"/>
          <w:sz w:val="22"/>
          <w:szCs w:val="22"/>
        </w:rPr>
      </w:pPr>
      <w:r w:rsidRPr="00E469D7">
        <w:rPr>
          <w:rFonts w:ascii="Times New Roman" w:hAnsi="Times New Roman"/>
          <w:sz w:val="22"/>
          <w:szCs w:val="22"/>
        </w:rPr>
        <w:t>3. Приложение № 2 «Расходы на реализацию муниципальной программы за счёт бюджета района» к муниципальной программе изложить в новой редакции согласно Приложению № 1</w:t>
      </w:r>
      <w:r>
        <w:rPr>
          <w:rFonts w:ascii="Times New Roman" w:hAnsi="Times New Roman"/>
          <w:sz w:val="22"/>
          <w:szCs w:val="22"/>
        </w:rPr>
        <w:br/>
      </w:r>
      <w:r w:rsidRPr="00E469D7">
        <w:rPr>
          <w:rFonts w:ascii="Times New Roman" w:hAnsi="Times New Roman"/>
          <w:sz w:val="22"/>
          <w:szCs w:val="22"/>
        </w:rPr>
        <w:t>к изменениям.</w:t>
      </w:r>
    </w:p>
    <w:p w:rsidR="00E469D7" w:rsidRPr="00E469D7" w:rsidRDefault="00E469D7" w:rsidP="00E469D7">
      <w:pPr>
        <w:pStyle w:val="Style7"/>
        <w:framePr w:hSpace="180" w:wrap="around" w:vAnchor="text" w:hAnchor="margin" w:y="1"/>
        <w:widowControl/>
        <w:spacing w:line="240" w:lineRule="auto"/>
        <w:ind w:firstLine="567"/>
        <w:rPr>
          <w:rFonts w:ascii="Times New Roman" w:hAnsi="Times New Roman"/>
          <w:sz w:val="22"/>
          <w:szCs w:val="22"/>
        </w:rPr>
      </w:pPr>
      <w:r w:rsidRPr="00E469D7">
        <w:rPr>
          <w:rFonts w:ascii="Times New Roman" w:hAnsi="Times New Roman"/>
          <w:sz w:val="22"/>
          <w:szCs w:val="22"/>
        </w:rPr>
        <w:t>4. Приложение № 3 «Ресурсное обеспечения реализации муниципальной программы за счёт всех источников финансирования» к муниципальной программе изложить в новой редакции согласно Приложению № 2 к изменениям.</w:t>
      </w:r>
    </w:p>
    <w:p w:rsidR="00E469D7" w:rsidRPr="00082303" w:rsidRDefault="00E469D7" w:rsidP="00E469D7">
      <w:pPr>
        <w:spacing w:after="0" w:line="240" w:lineRule="auto"/>
        <w:rPr>
          <w:rFonts w:ascii="Times New Roman" w:hAnsi="Times New Roman" w:cs="Times New Roman"/>
        </w:rPr>
      </w:pPr>
    </w:p>
    <w:p w:rsidR="00E469D7" w:rsidRDefault="0016255A" w:rsidP="0016255A">
      <w:pPr>
        <w:tabs>
          <w:tab w:val="left" w:pos="0"/>
          <w:tab w:val="left" w:pos="1134"/>
        </w:tabs>
        <w:spacing w:after="0" w:line="240" w:lineRule="auto"/>
        <w:jc w:val="center"/>
        <w:rPr>
          <w:rFonts w:ascii="Times New Roman" w:hAnsi="Times New Roman" w:cs="Times New Roman"/>
        </w:rPr>
        <w:sectPr w:rsidR="00E469D7" w:rsidSect="00231442">
          <w:pgSz w:w="11906" w:h="16838"/>
          <w:pgMar w:top="851" w:right="992" w:bottom="851" w:left="851" w:header="709" w:footer="709" w:gutter="0"/>
          <w:cols w:space="708"/>
          <w:docGrid w:linePitch="360"/>
        </w:sectPr>
      </w:pPr>
      <w:r w:rsidRPr="00A560F4">
        <w:rPr>
          <w:rFonts w:ascii="Times New Roman" w:hAnsi="Times New Roman" w:cs="Times New Roman"/>
        </w:rPr>
        <w:t>__________</w:t>
      </w:r>
    </w:p>
    <w:p w:rsidR="00E469D7" w:rsidRPr="00E469D7" w:rsidRDefault="00E469D7" w:rsidP="00E469D7">
      <w:pPr>
        <w:pStyle w:val="a4"/>
        <w:ind w:left="5670" w:firstLine="4678"/>
        <w:rPr>
          <w:rFonts w:ascii="Times New Roman" w:eastAsia="Calibri" w:hAnsi="Times New Roman"/>
          <w:lang w:val="ru-RU"/>
        </w:rPr>
      </w:pPr>
      <w:r w:rsidRPr="00E469D7">
        <w:rPr>
          <w:rFonts w:ascii="Times New Roman" w:hAnsi="Times New Roman"/>
          <w:lang w:val="ru-RU"/>
        </w:rPr>
        <w:lastRenderedPageBreak/>
        <w:t xml:space="preserve">Приложение </w:t>
      </w:r>
      <w:r w:rsidRPr="00E469D7">
        <w:rPr>
          <w:rFonts w:ascii="Times New Roman" w:eastAsia="Calibri" w:hAnsi="Times New Roman"/>
          <w:lang w:val="ru-RU"/>
        </w:rPr>
        <w:t>№ 1 к изменениям</w:t>
      </w:r>
    </w:p>
    <w:p w:rsidR="00E469D7" w:rsidRPr="00E469D7" w:rsidRDefault="00E469D7" w:rsidP="00E469D7">
      <w:pPr>
        <w:pStyle w:val="a4"/>
        <w:ind w:left="5670" w:firstLine="4678"/>
        <w:rPr>
          <w:rFonts w:ascii="Times New Roman" w:eastAsia="Calibri" w:hAnsi="Times New Roman"/>
          <w:lang w:val="ru-RU"/>
        </w:rPr>
      </w:pPr>
    </w:p>
    <w:p w:rsidR="00E469D7" w:rsidRPr="00E469D7" w:rsidRDefault="00E469D7" w:rsidP="00E469D7">
      <w:pPr>
        <w:pStyle w:val="a4"/>
        <w:ind w:left="5670" w:firstLine="4678"/>
        <w:rPr>
          <w:rFonts w:ascii="Times New Roman" w:eastAsia="Calibri" w:hAnsi="Times New Roman"/>
          <w:lang w:val="ru-RU"/>
        </w:rPr>
      </w:pPr>
      <w:r w:rsidRPr="00E469D7">
        <w:rPr>
          <w:rFonts w:ascii="Times New Roman" w:eastAsia="Calibri" w:hAnsi="Times New Roman"/>
          <w:lang w:val="ru-RU"/>
        </w:rPr>
        <w:t>Приложение № 2</w:t>
      </w:r>
    </w:p>
    <w:p w:rsidR="00E469D7" w:rsidRPr="00E469D7" w:rsidRDefault="00E469D7" w:rsidP="00E469D7">
      <w:pPr>
        <w:pStyle w:val="a4"/>
        <w:ind w:left="5670" w:firstLine="4678"/>
        <w:rPr>
          <w:rFonts w:ascii="Times New Roman" w:eastAsia="Calibri" w:hAnsi="Times New Roman"/>
          <w:lang w:val="ru-RU"/>
        </w:rPr>
      </w:pPr>
      <w:r w:rsidRPr="00E469D7">
        <w:rPr>
          <w:rFonts w:ascii="Times New Roman" w:eastAsia="Calibri" w:hAnsi="Times New Roman"/>
          <w:lang w:val="ru-RU"/>
        </w:rPr>
        <w:t>к муниципальной программе</w:t>
      </w:r>
    </w:p>
    <w:p w:rsidR="0016255A" w:rsidRPr="00A560F4" w:rsidRDefault="0016255A" w:rsidP="0016255A">
      <w:pPr>
        <w:tabs>
          <w:tab w:val="left" w:pos="0"/>
          <w:tab w:val="left" w:pos="1134"/>
        </w:tabs>
        <w:spacing w:after="0" w:line="240" w:lineRule="auto"/>
        <w:jc w:val="center"/>
        <w:rPr>
          <w:rFonts w:ascii="Times New Roman" w:eastAsia="Times New Roman" w:hAnsi="Times New Roman" w:cs="Times New Roman"/>
        </w:rPr>
      </w:pPr>
    </w:p>
    <w:p w:rsidR="00E469D7" w:rsidRDefault="00E469D7" w:rsidP="00E469D7">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РАСХОДЫ</w:t>
      </w:r>
    </w:p>
    <w:p w:rsidR="00E469D7" w:rsidRDefault="00E469D7" w:rsidP="00E469D7">
      <w:pPr>
        <w:widowControl w:val="0"/>
        <w:autoSpaceDE w:val="0"/>
        <w:autoSpaceDN w:val="0"/>
        <w:adjustRightInd w:val="0"/>
        <w:spacing w:after="240" w:line="240" w:lineRule="auto"/>
        <w:jc w:val="center"/>
        <w:rPr>
          <w:rFonts w:ascii="Times New Roman" w:hAnsi="Times New Roman" w:cs="Calibri"/>
          <w:b/>
        </w:rPr>
      </w:pPr>
      <w:r>
        <w:rPr>
          <w:rFonts w:ascii="Times New Roman" w:hAnsi="Times New Roman" w:cs="Times New Roman"/>
          <w:b/>
          <w:bCs/>
        </w:rPr>
        <w:t>на реализацию муниципальной программы за счет бюджета района</w:t>
      </w:r>
    </w:p>
    <w:p w:rsidR="00C874BF" w:rsidRPr="00E469D7" w:rsidRDefault="00C874BF" w:rsidP="00E469D7">
      <w:pPr>
        <w:spacing w:after="0" w:line="240" w:lineRule="auto"/>
        <w:jc w:val="both"/>
        <w:rPr>
          <w:rFonts w:ascii="Times New Roman" w:hAnsi="Times New Roman" w:cs="Times New Roman"/>
        </w:rPr>
      </w:pPr>
    </w:p>
    <w:tbl>
      <w:tblPr>
        <w:tblpPr w:leftFromText="180" w:rightFromText="180" w:vertAnchor="text" w:horzAnchor="margin" w:tblpXSpec="center" w:tblpY="149"/>
        <w:tblW w:w="15015" w:type="dxa"/>
        <w:tblLayout w:type="fixed"/>
        <w:tblCellMar>
          <w:left w:w="75" w:type="dxa"/>
          <w:right w:w="75" w:type="dxa"/>
        </w:tblCellMar>
        <w:tblLook w:val="04A0" w:firstRow="1" w:lastRow="0" w:firstColumn="1" w:lastColumn="0" w:noHBand="0" w:noVBand="1"/>
      </w:tblPr>
      <w:tblGrid>
        <w:gridCol w:w="556"/>
        <w:gridCol w:w="2212"/>
        <w:gridCol w:w="2976"/>
        <w:gridCol w:w="2268"/>
        <w:gridCol w:w="851"/>
        <w:gridCol w:w="907"/>
        <w:gridCol w:w="1134"/>
        <w:gridCol w:w="936"/>
        <w:gridCol w:w="992"/>
        <w:gridCol w:w="992"/>
        <w:gridCol w:w="1191"/>
      </w:tblGrid>
      <w:tr w:rsidR="00E469D7" w:rsidRPr="00E469D7" w:rsidTr="00E469D7">
        <w:trPr>
          <w:trHeight w:val="60"/>
        </w:trPr>
        <w:tc>
          <w:tcPr>
            <w:tcW w:w="557" w:type="dxa"/>
            <w:vMerge w:val="restart"/>
            <w:tcBorders>
              <w:top w:val="single" w:sz="8" w:space="0" w:color="auto"/>
              <w:left w:val="single" w:sz="8" w:space="0" w:color="auto"/>
              <w:bottom w:val="single" w:sz="8" w:space="0" w:color="auto"/>
              <w:right w:val="single" w:sz="8" w:space="0" w:color="auto"/>
            </w:tcBorders>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p>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п/п</w:t>
            </w:r>
          </w:p>
        </w:tc>
        <w:tc>
          <w:tcPr>
            <w:tcW w:w="2212" w:type="dxa"/>
            <w:vMerge w:val="restart"/>
            <w:tcBorders>
              <w:top w:val="single" w:sz="8" w:space="0" w:color="auto"/>
              <w:left w:val="single" w:sz="8" w:space="0" w:color="auto"/>
              <w:bottom w:val="single" w:sz="8"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Статус</w:t>
            </w:r>
          </w:p>
        </w:tc>
        <w:tc>
          <w:tcPr>
            <w:tcW w:w="2976" w:type="dxa"/>
            <w:vMerge w:val="restart"/>
            <w:tcBorders>
              <w:top w:val="single" w:sz="8" w:space="0" w:color="auto"/>
              <w:left w:val="single" w:sz="8" w:space="0" w:color="auto"/>
              <w:bottom w:val="single" w:sz="8"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ind w:right="-75"/>
              <w:jc w:val="center"/>
              <w:rPr>
                <w:rFonts w:ascii="Times New Roman" w:hAnsi="Times New Roman" w:cs="Times New Roman"/>
              </w:rPr>
            </w:pPr>
            <w:r w:rsidRPr="00E469D7">
              <w:rPr>
                <w:rFonts w:ascii="Times New Roman" w:hAnsi="Times New Roman" w:cs="Times New Roman"/>
              </w:rPr>
              <w:t>Наименование муниципальной программы, отдельного мероприятия</w:t>
            </w:r>
          </w:p>
        </w:tc>
        <w:tc>
          <w:tcPr>
            <w:tcW w:w="2268" w:type="dxa"/>
            <w:vMerge w:val="restart"/>
            <w:tcBorders>
              <w:top w:val="single" w:sz="8" w:space="0" w:color="auto"/>
              <w:left w:val="single" w:sz="8" w:space="0" w:color="auto"/>
              <w:bottom w:val="single" w:sz="8"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Главный</w:t>
            </w:r>
          </w:p>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распорядитель</w:t>
            </w:r>
          </w:p>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бюджетных</w:t>
            </w:r>
          </w:p>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средств</w:t>
            </w:r>
          </w:p>
        </w:tc>
        <w:tc>
          <w:tcPr>
            <w:tcW w:w="7003" w:type="dxa"/>
            <w:gridSpan w:val="7"/>
            <w:tcBorders>
              <w:top w:val="single" w:sz="8" w:space="0" w:color="auto"/>
              <w:left w:val="single" w:sz="8" w:space="0" w:color="auto"/>
              <w:bottom w:val="single" w:sz="8"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Расходы по годам (тыс. рублей)</w:t>
            </w:r>
          </w:p>
        </w:tc>
      </w:tr>
      <w:tr w:rsidR="00E469D7" w:rsidRPr="00E469D7" w:rsidTr="00E469D7">
        <w:trPr>
          <w:trHeight w:val="707"/>
        </w:trPr>
        <w:tc>
          <w:tcPr>
            <w:tcW w:w="557" w:type="dxa"/>
            <w:vMerge/>
            <w:tcBorders>
              <w:top w:val="single" w:sz="8" w:space="0" w:color="auto"/>
              <w:left w:val="single" w:sz="8" w:space="0" w:color="auto"/>
              <w:bottom w:val="single" w:sz="8" w:space="0" w:color="auto"/>
              <w:right w:val="single" w:sz="8" w:space="0" w:color="auto"/>
            </w:tcBorders>
            <w:vAlign w:val="center"/>
            <w:hideMark/>
          </w:tcPr>
          <w:p w:rsidR="00E469D7" w:rsidRPr="00E469D7" w:rsidRDefault="00E469D7" w:rsidP="00E469D7">
            <w:pPr>
              <w:spacing w:after="0" w:line="240" w:lineRule="auto"/>
              <w:rPr>
                <w:rFonts w:ascii="Times New Roman" w:hAnsi="Times New Roman" w:cs="Times New Roman"/>
              </w:rPr>
            </w:pPr>
          </w:p>
        </w:tc>
        <w:tc>
          <w:tcPr>
            <w:tcW w:w="2212" w:type="dxa"/>
            <w:vMerge/>
            <w:tcBorders>
              <w:top w:val="single" w:sz="8" w:space="0" w:color="auto"/>
              <w:left w:val="single" w:sz="8" w:space="0" w:color="auto"/>
              <w:bottom w:val="single" w:sz="8" w:space="0" w:color="auto"/>
              <w:right w:val="single" w:sz="8" w:space="0" w:color="auto"/>
            </w:tcBorders>
            <w:vAlign w:val="center"/>
            <w:hideMark/>
          </w:tcPr>
          <w:p w:rsidR="00E469D7" w:rsidRPr="00E469D7" w:rsidRDefault="00E469D7" w:rsidP="00E469D7">
            <w:pPr>
              <w:spacing w:after="0" w:line="240" w:lineRule="auto"/>
              <w:rPr>
                <w:rFonts w:ascii="Times New Roman" w:hAnsi="Times New Roman" w:cs="Times New Roman"/>
              </w:rPr>
            </w:pPr>
          </w:p>
        </w:tc>
        <w:tc>
          <w:tcPr>
            <w:tcW w:w="2976" w:type="dxa"/>
            <w:vMerge/>
            <w:tcBorders>
              <w:top w:val="single" w:sz="8" w:space="0" w:color="auto"/>
              <w:left w:val="single" w:sz="8" w:space="0" w:color="auto"/>
              <w:bottom w:val="single" w:sz="8" w:space="0" w:color="auto"/>
              <w:right w:val="single" w:sz="8" w:space="0" w:color="auto"/>
            </w:tcBorders>
            <w:vAlign w:val="center"/>
            <w:hideMark/>
          </w:tcPr>
          <w:p w:rsidR="00E469D7" w:rsidRPr="00E469D7" w:rsidRDefault="00E469D7" w:rsidP="00E469D7">
            <w:pPr>
              <w:spacing w:after="0" w:line="240" w:lineRule="auto"/>
              <w:rPr>
                <w:rFonts w:ascii="Times New Roman" w:hAnsi="Times New Roman" w:cs="Times New Roman"/>
              </w:rPr>
            </w:pPr>
          </w:p>
        </w:tc>
        <w:tc>
          <w:tcPr>
            <w:tcW w:w="2268" w:type="dxa"/>
            <w:vMerge/>
            <w:tcBorders>
              <w:top w:val="single" w:sz="8" w:space="0" w:color="auto"/>
              <w:left w:val="single" w:sz="8" w:space="0" w:color="auto"/>
              <w:bottom w:val="single" w:sz="8" w:space="0" w:color="auto"/>
              <w:right w:val="single" w:sz="8" w:space="0" w:color="auto"/>
            </w:tcBorders>
            <w:vAlign w:val="center"/>
            <w:hideMark/>
          </w:tcPr>
          <w:p w:rsidR="00E469D7" w:rsidRPr="00E469D7" w:rsidRDefault="00E469D7" w:rsidP="00E469D7">
            <w:pPr>
              <w:spacing w:after="0" w:line="240" w:lineRule="auto"/>
              <w:rPr>
                <w:rFonts w:ascii="Times New Roman" w:hAnsi="Times New Roman" w:cs="Times New Roman"/>
              </w:rPr>
            </w:pPr>
          </w:p>
        </w:tc>
        <w:tc>
          <w:tcPr>
            <w:tcW w:w="851" w:type="dxa"/>
            <w:tcBorders>
              <w:top w:val="nil"/>
              <w:left w:val="single" w:sz="8" w:space="0" w:color="auto"/>
              <w:bottom w:val="single" w:sz="8"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2020</w:t>
            </w:r>
          </w:p>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год</w:t>
            </w:r>
          </w:p>
        </w:tc>
        <w:tc>
          <w:tcPr>
            <w:tcW w:w="907" w:type="dxa"/>
            <w:tcBorders>
              <w:top w:val="nil"/>
              <w:left w:val="single" w:sz="8" w:space="0" w:color="auto"/>
              <w:bottom w:val="single" w:sz="8"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2021 год</w:t>
            </w:r>
          </w:p>
        </w:tc>
        <w:tc>
          <w:tcPr>
            <w:tcW w:w="1134" w:type="dxa"/>
            <w:tcBorders>
              <w:top w:val="nil"/>
              <w:left w:val="single" w:sz="8" w:space="0" w:color="auto"/>
              <w:bottom w:val="single" w:sz="8"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2022</w:t>
            </w:r>
          </w:p>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год</w:t>
            </w:r>
          </w:p>
        </w:tc>
        <w:tc>
          <w:tcPr>
            <w:tcW w:w="936" w:type="dxa"/>
            <w:tcBorders>
              <w:top w:val="nil"/>
              <w:left w:val="single" w:sz="8" w:space="0" w:color="auto"/>
              <w:bottom w:val="single" w:sz="8"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2023 год</w:t>
            </w:r>
          </w:p>
        </w:tc>
        <w:tc>
          <w:tcPr>
            <w:tcW w:w="992" w:type="dxa"/>
            <w:tcBorders>
              <w:top w:val="nil"/>
              <w:left w:val="single" w:sz="8" w:space="0" w:color="auto"/>
              <w:bottom w:val="single" w:sz="8"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2024 год</w:t>
            </w:r>
          </w:p>
        </w:tc>
        <w:tc>
          <w:tcPr>
            <w:tcW w:w="992" w:type="dxa"/>
            <w:tcBorders>
              <w:top w:val="nil"/>
              <w:left w:val="single" w:sz="8" w:space="0" w:color="auto"/>
              <w:bottom w:val="single" w:sz="8"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2025 год</w:t>
            </w:r>
          </w:p>
        </w:tc>
        <w:tc>
          <w:tcPr>
            <w:tcW w:w="1191" w:type="dxa"/>
            <w:tcBorders>
              <w:top w:val="nil"/>
              <w:left w:val="single" w:sz="8" w:space="0" w:color="auto"/>
              <w:bottom w:val="single" w:sz="8"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Итого</w:t>
            </w:r>
          </w:p>
        </w:tc>
      </w:tr>
      <w:tr w:rsidR="00E469D7" w:rsidRPr="00E469D7" w:rsidTr="00E469D7">
        <w:trPr>
          <w:trHeight w:val="60"/>
        </w:trPr>
        <w:tc>
          <w:tcPr>
            <w:tcW w:w="557" w:type="dxa"/>
            <w:vMerge w:val="restart"/>
            <w:tcBorders>
              <w:top w:val="nil"/>
              <w:left w:val="single" w:sz="8" w:space="0" w:color="auto"/>
              <w:bottom w:val="nil"/>
              <w:right w:val="single" w:sz="8" w:space="0" w:color="auto"/>
            </w:tcBorders>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p>
        </w:tc>
        <w:tc>
          <w:tcPr>
            <w:tcW w:w="2212" w:type="dxa"/>
            <w:vMerge w:val="restart"/>
            <w:tcBorders>
              <w:top w:val="nil"/>
              <w:left w:val="single" w:sz="8" w:space="0" w:color="auto"/>
              <w:bottom w:val="nil"/>
              <w:right w:val="single" w:sz="8" w:space="0" w:color="auto"/>
            </w:tcBorders>
            <w:hideMark/>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Муниципальная </w:t>
            </w:r>
          </w:p>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программа</w:t>
            </w:r>
          </w:p>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Тужинского муниципального района</w:t>
            </w:r>
          </w:p>
        </w:tc>
        <w:tc>
          <w:tcPr>
            <w:tcW w:w="2976" w:type="dxa"/>
            <w:vMerge w:val="restart"/>
            <w:tcBorders>
              <w:top w:val="nil"/>
              <w:left w:val="single" w:sz="8" w:space="0" w:color="auto"/>
              <w:bottom w:val="nil"/>
              <w:right w:val="single" w:sz="8" w:space="0" w:color="auto"/>
            </w:tcBorders>
          </w:tcPr>
          <w:p w:rsidR="00E469D7" w:rsidRPr="00E469D7" w:rsidRDefault="00E469D7" w:rsidP="00E469D7">
            <w:pPr>
              <w:widowControl w:val="0"/>
              <w:autoSpaceDE w:val="0"/>
              <w:autoSpaceDN w:val="0"/>
              <w:adjustRightInd w:val="0"/>
              <w:spacing w:after="0" w:line="240" w:lineRule="auto"/>
              <w:ind w:right="-75"/>
              <w:rPr>
                <w:rFonts w:ascii="Times New Roman" w:hAnsi="Times New Roman" w:cs="Times New Roman"/>
              </w:rPr>
            </w:pPr>
            <w:r w:rsidRPr="00E469D7">
              <w:rPr>
                <w:rFonts w:ascii="Times New Roman" w:hAnsi="Times New Roman" w:cs="Times New Roman"/>
              </w:rPr>
              <w:t>«Обеспечение безопасности</w:t>
            </w:r>
          </w:p>
          <w:p w:rsidR="00E469D7" w:rsidRPr="00E469D7" w:rsidRDefault="00E469D7" w:rsidP="00E469D7">
            <w:pPr>
              <w:widowControl w:val="0"/>
              <w:autoSpaceDE w:val="0"/>
              <w:autoSpaceDN w:val="0"/>
              <w:adjustRightInd w:val="0"/>
              <w:spacing w:after="0" w:line="240" w:lineRule="auto"/>
              <w:ind w:right="-75"/>
              <w:rPr>
                <w:rFonts w:ascii="Times New Roman" w:hAnsi="Times New Roman" w:cs="Times New Roman"/>
              </w:rPr>
            </w:pPr>
            <w:r w:rsidRPr="00E469D7">
              <w:rPr>
                <w:rFonts w:ascii="Times New Roman" w:hAnsi="Times New Roman" w:cs="Times New Roman"/>
              </w:rPr>
              <w:t>и жизнедеятельности населения» на 2020-2025 годы</w:t>
            </w:r>
          </w:p>
          <w:p w:rsidR="00E469D7" w:rsidRPr="00E469D7" w:rsidRDefault="00E469D7" w:rsidP="00E469D7">
            <w:pPr>
              <w:widowControl w:val="0"/>
              <w:autoSpaceDE w:val="0"/>
              <w:autoSpaceDN w:val="0"/>
              <w:adjustRightInd w:val="0"/>
              <w:spacing w:after="0" w:line="240" w:lineRule="auto"/>
              <w:ind w:right="-75"/>
              <w:rPr>
                <w:rFonts w:ascii="Times New Roman" w:hAnsi="Times New Roman" w:cs="Times New Roman"/>
              </w:rPr>
            </w:pPr>
          </w:p>
        </w:tc>
        <w:tc>
          <w:tcPr>
            <w:tcW w:w="2268" w:type="dxa"/>
            <w:tcBorders>
              <w:top w:val="nil"/>
              <w:left w:val="single" w:sz="8" w:space="0" w:color="auto"/>
              <w:bottom w:val="single" w:sz="8"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всего            </w:t>
            </w:r>
          </w:p>
        </w:tc>
        <w:tc>
          <w:tcPr>
            <w:tcW w:w="851" w:type="dxa"/>
            <w:tcBorders>
              <w:top w:val="nil"/>
              <w:left w:val="single" w:sz="8" w:space="0" w:color="auto"/>
              <w:bottom w:val="single" w:sz="8"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contextualSpacing/>
              <w:jc w:val="center"/>
              <w:rPr>
                <w:rFonts w:ascii="Cambria Math" w:hAnsi="Cambria Math" w:cs="Times New Roman"/>
                <w:oMath/>
              </w:rPr>
            </w:pPr>
            <m:oMathPara>
              <m:oMath>
                <m:r>
                  <w:rPr>
                    <w:rFonts w:ascii="Cambria Math" w:hAnsi="Cambria Math" w:cs="Times New Roman"/>
                  </w:rPr>
                  <m:t>857,4</m:t>
                </m:r>
              </m:oMath>
            </m:oMathPara>
          </w:p>
        </w:tc>
        <w:tc>
          <w:tcPr>
            <w:tcW w:w="907" w:type="dxa"/>
            <w:tcBorders>
              <w:top w:val="nil"/>
              <w:left w:val="single" w:sz="8" w:space="0" w:color="auto"/>
              <w:bottom w:val="single" w:sz="8"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contextualSpacing/>
              <w:jc w:val="center"/>
              <w:rPr>
                <w:rFonts w:ascii="Cambria Math" w:hAnsi="Cambria Math" w:cs="Times New Roman"/>
                <w:oMath/>
              </w:rPr>
            </w:pPr>
            <m:oMathPara>
              <m:oMath>
                <m:r>
                  <w:rPr>
                    <w:rFonts w:ascii="Cambria Math" w:hAnsi="Cambria Math" w:cs="Times New Roman"/>
                  </w:rPr>
                  <m:t>976,5</m:t>
                </m:r>
              </m:oMath>
            </m:oMathPara>
          </w:p>
        </w:tc>
        <w:tc>
          <w:tcPr>
            <w:tcW w:w="1134" w:type="dxa"/>
            <w:tcBorders>
              <w:top w:val="nil"/>
              <w:left w:val="single" w:sz="8" w:space="0" w:color="auto"/>
              <w:bottom w:val="single" w:sz="8"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contextualSpacing/>
              <w:jc w:val="center"/>
              <w:rPr>
                <w:rFonts w:ascii="Cambria Math" w:hAnsi="Cambria Math" w:cs="Times New Roman"/>
                <w:oMath/>
              </w:rPr>
            </w:pPr>
            <m:oMathPara>
              <m:oMath>
                <m:r>
                  <w:rPr>
                    <w:rFonts w:ascii="Cambria Math" w:hAnsi="Cambria Math" w:cs="Times New Roman"/>
                  </w:rPr>
                  <m:t>989,70</m:t>
                </m:r>
              </m:oMath>
            </m:oMathPara>
          </w:p>
        </w:tc>
        <w:tc>
          <w:tcPr>
            <w:tcW w:w="936" w:type="dxa"/>
            <w:tcBorders>
              <w:top w:val="nil"/>
              <w:left w:val="single" w:sz="8" w:space="0" w:color="auto"/>
              <w:bottom w:val="single" w:sz="8"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contextualSpacing/>
              <w:jc w:val="center"/>
              <w:rPr>
                <w:rFonts w:ascii="Cambria Math" w:hAnsi="Cambria Math" w:cs="Times New Roman"/>
                <w:oMath/>
              </w:rPr>
            </w:pPr>
            <m:oMathPara>
              <m:oMath>
                <m:r>
                  <w:rPr>
                    <w:rFonts w:ascii="Cambria Math" w:hAnsi="Cambria Math" w:cs="Times New Roman"/>
                  </w:rPr>
                  <m:t>1931,3</m:t>
                </m:r>
              </m:oMath>
            </m:oMathPara>
          </w:p>
        </w:tc>
        <w:tc>
          <w:tcPr>
            <w:tcW w:w="992" w:type="dxa"/>
            <w:tcBorders>
              <w:top w:val="nil"/>
              <w:left w:val="single" w:sz="8" w:space="0" w:color="auto"/>
              <w:bottom w:val="single" w:sz="8"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contextualSpacing/>
              <w:jc w:val="center"/>
              <w:rPr>
                <w:rFonts w:ascii="Cambria Math" w:hAnsi="Cambria Math" w:cs="Times New Roman"/>
                <w:oMath/>
              </w:rPr>
            </w:pPr>
            <m:oMathPara>
              <m:oMath>
                <m:r>
                  <w:rPr>
                    <w:rFonts w:ascii="Cambria Math" w:hAnsi="Cambria Math" w:cs="Times New Roman"/>
                  </w:rPr>
                  <m:t>1213,5</m:t>
                </m:r>
              </m:oMath>
            </m:oMathPara>
          </w:p>
        </w:tc>
        <w:tc>
          <w:tcPr>
            <w:tcW w:w="992" w:type="dxa"/>
            <w:tcBorders>
              <w:top w:val="nil"/>
              <w:left w:val="single" w:sz="8" w:space="0" w:color="auto"/>
              <w:bottom w:val="single" w:sz="8"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contextualSpacing/>
              <w:jc w:val="center"/>
              <w:rPr>
                <w:rFonts w:ascii="Cambria Math" w:hAnsi="Cambria Math" w:cs="Times New Roman"/>
                <w:oMath/>
              </w:rPr>
            </w:pPr>
            <m:oMathPara>
              <m:oMath>
                <m:r>
                  <w:rPr>
                    <w:rFonts w:ascii="Cambria Math" w:hAnsi="Cambria Math" w:cs="Times New Roman"/>
                  </w:rPr>
                  <m:t xml:space="preserve"> 1236,5</m:t>
                </m:r>
              </m:oMath>
            </m:oMathPara>
          </w:p>
        </w:tc>
        <w:tc>
          <w:tcPr>
            <w:tcW w:w="1191" w:type="dxa"/>
            <w:tcBorders>
              <w:top w:val="nil"/>
              <w:left w:val="single" w:sz="8" w:space="0" w:color="auto"/>
              <w:bottom w:val="single" w:sz="8"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contextualSpacing/>
              <w:rPr>
                <w:rFonts w:ascii="Times New Roman" w:hAnsi="Times New Roman" w:cs="Times New Roman"/>
                <w:bCs/>
              </w:rPr>
            </w:pPr>
            <w:r w:rsidRPr="00E469D7">
              <w:rPr>
                <w:rFonts w:ascii="Times New Roman" w:hAnsi="Times New Roman" w:cs="Times New Roman"/>
                <w:bCs/>
              </w:rPr>
              <w:t>7204,90</w:t>
            </w:r>
          </w:p>
        </w:tc>
      </w:tr>
      <w:tr w:rsidR="00E469D7" w:rsidRPr="00E469D7" w:rsidTr="00E469D7">
        <w:trPr>
          <w:trHeight w:val="382"/>
        </w:trPr>
        <w:tc>
          <w:tcPr>
            <w:tcW w:w="557" w:type="dxa"/>
            <w:vMerge/>
            <w:tcBorders>
              <w:top w:val="nil"/>
              <w:left w:val="single" w:sz="8" w:space="0" w:color="auto"/>
              <w:bottom w:val="nil"/>
              <w:right w:val="single" w:sz="8" w:space="0" w:color="auto"/>
            </w:tcBorders>
            <w:vAlign w:val="center"/>
            <w:hideMark/>
          </w:tcPr>
          <w:p w:rsidR="00E469D7" w:rsidRPr="00E469D7" w:rsidRDefault="00E469D7" w:rsidP="00E469D7">
            <w:pPr>
              <w:spacing w:after="0" w:line="240" w:lineRule="auto"/>
              <w:rPr>
                <w:rFonts w:ascii="Times New Roman" w:hAnsi="Times New Roman" w:cs="Times New Roman"/>
              </w:rPr>
            </w:pPr>
          </w:p>
        </w:tc>
        <w:tc>
          <w:tcPr>
            <w:tcW w:w="2212" w:type="dxa"/>
            <w:vMerge/>
            <w:tcBorders>
              <w:top w:val="nil"/>
              <w:left w:val="single" w:sz="8" w:space="0" w:color="auto"/>
              <w:bottom w:val="nil"/>
              <w:right w:val="single" w:sz="8" w:space="0" w:color="auto"/>
            </w:tcBorders>
            <w:vAlign w:val="center"/>
            <w:hideMark/>
          </w:tcPr>
          <w:p w:rsidR="00E469D7" w:rsidRPr="00E469D7" w:rsidRDefault="00E469D7" w:rsidP="00E469D7">
            <w:pPr>
              <w:spacing w:after="0" w:line="240" w:lineRule="auto"/>
              <w:rPr>
                <w:rFonts w:ascii="Times New Roman" w:hAnsi="Times New Roman" w:cs="Times New Roman"/>
              </w:rPr>
            </w:pPr>
          </w:p>
        </w:tc>
        <w:tc>
          <w:tcPr>
            <w:tcW w:w="2976" w:type="dxa"/>
            <w:vMerge/>
            <w:tcBorders>
              <w:top w:val="nil"/>
              <w:left w:val="single" w:sz="8" w:space="0" w:color="auto"/>
              <w:bottom w:val="nil"/>
              <w:right w:val="single" w:sz="8" w:space="0" w:color="auto"/>
            </w:tcBorders>
            <w:vAlign w:val="center"/>
            <w:hideMark/>
          </w:tcPr>
          <w:p w:rsidR="00E469D7" w:rsidRPr="00E469D7" w:rsidRDefault="00E469D7" w:rsidP="00E469D7">
            <w:pPr>
              <w:spacing w:after="0" w:line="240" w:lineRule="auto"/>
              <w:rPr>
                <w:rFonts w:ascii="Times New Roman" w:hAnsi="Times New Roman" w:cs="Times New Roman"/>
              </w:rPr>
            </w:pPr>
          </w:p>
        </w:tc>
        <w:tc>
          <w:tcPr>
            <w:tcW w:w="2268" w:type="dxa"/>
            <w:tcBorders>
              <w:top w:val="nil"/>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администрация    </w:t>
            </w:r>
          </w:p>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Тужинского муниципального района</w:t>
            </w:r>
          </w:p>
        </w:tc>
        <w:tc>
          <w:tcPr>
            <w:tcW w:w="851" w:type="dxa"/>
            <w:tcBorders>
              <w:top w:val="nil"/>
              <w:left w:val="single" w:sz="8" w:space="0" w:color="auto"/>
              <w:bottom w:val="single" w:sz="4" w:space="0" w:color="auto"/>
              <w:right w:val="single" w:sz="8" w:space="0" w:color="auto"/>
            </w:tcBorders>
            <w:hideMark/>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 xml:space="preserve">764,8  </w:t>
            </w:r>
          </w:p>
        </w:tc>
        <w:tc>
          <w:tcPr>
            <w:tcW w:w="907" w:type="dxa"/>
            <w:tcBorders>
              <w:top w:val="nil"/>
              <w:left w:val="single" w:sz="8" w:space="0" w:color="auto"/>
              <w:bottom w:val="single" w:sz="4" w:space="0" w:color="auto"/>
              <w:right w:val="single" w:sz="8" w:space="0" w:color="auto"/>
            </w:tcBorders>
            <w:hideMark/>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883,9</w:t>
            </w:r>
          </w:p>
        </w:tc>
        <w:tc>
          <w:tcPr>
            <w:tcW w:w="1134" w:type="dxa"/>
            <w:tcBorders>
              <w:top w:val="nil"/>
              <w:left w:val="single" w:sz="8" w:space="0" w:color="auto"/>
              <w:bottom w:val="single" w:sz="4" w:space="0" w:color="auto"/>
              <w:right w:val="single" w:sz="8" w:space="0" w:color="auto"/>
            </w:tcBorders>
            <w:hideMark/>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862,10</w:t>
            </w:r>
          </w:p>
        </w:tc>
        <w:tc>
          <w:tcPr>
            <w:tcW w:w="936" w:type="dxa"/>
            <w:tcBorders>
              <w:top w:val="nil"/>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1728,9</w:t>
            </w:r>
          </w:p>
        </w:tc>
        <w:tc>
          <w:tcPr>
            <w:tcW w:w="992" w:type="dxa"/>
            <w:tcBorders>
              <w:top w:val="nil"/>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1108,7</w:t>
            </w:r>
          </w:p>
        </w:tc>
        <w:tc>
          <w:tcPr>
            <w:tcW w:w="992" w:type="dxa"/>
            <w:tcBorders>
              <w:top w:val="nil"/>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1112,5</w:t>
            </w:r>
          </w:p>
        </w:tc>
        <w:tc>
          <w:tcPr>
            <w:tcW w:w="1191" w:type="dxa"/>
            <w:tcBorders>
              <w:top w:val="nil"/>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6460,90</w:t>
            </w:r>
          </w:p>
        </w:tc>
      </w:tr>
      <w:tr w:rsidR="00E469D7" w:rsidRPr="00E469D7" w:rsidTr="00E469D7">
        <w:trPr>
          <w:trHeight w:val="255"/>
        </w:trPr>
        <w:tc>
          <w:tcPr>
            <w:tcW w:w="557" w:type="dxa"/>
            <w:vMerge/>
            <w:tcBorders>
              <w:top w:val="nil"/>
              <w:left w:val="single" w:sz="8" w:space="0" w:color="auto"/>
              <w:bottom w:val="nil"/>
              <w:right w:val="single" w:sz="8" w:space="0" w:color="auto"/>
            </w:tcBorders>
            <w:vAlign w:val="center"/>
            <w:hideMark/>
          </w:tcPr>
          <w:p w:rsidR="00E469D7" w:rsidRPr="00E469D7" w:rsidRDefault="00E469D7" w:rsidP="00E469D7">
            <w:pPr>
              <w:spacing w:after="0" w:line="240" w:lineRule="auto"/>
              <w:rPr>
                <w:rFonts w:ascii="Times New Roman" w:hAnsi="Times New Roman" w:cs="Times New Roman"/>
              </w:rPr>
            </w:pPr>
          </w:p>
        </w:tc>
        <w:tc>
          <w:tcPr>
            <w:tcW w:w="2212" w:type="dxa"/>
            <w:vMerge/>
            <w:tcBorders>
              <w:top w:val="nil"/>
              <w:left w:val="single" w:sz="8" w:space="0" w:color="auto"/>
              <w:bottom w:val="nil"/>
              <w:right w:val="single" w:sz="8" w:space="0" w:color="auto"/>
            </w:tcBorders>
            <w:vAlign w:val="center"/>
            <w:hideMark/>
          </w:tcPr>
          <w:p w:rsidR="00E469D7" w:rsidRPr="00E469D7" w:rsidRDefault="00E469D7" w:rsidP="00E469D7">
            <w:pPr>
              <w:spacing w:after="0" w:line="240" w:lineRule="auto"/>
              <w:rPr>
                <w:rFonts w:ascii="Times New Roman" w:hAnsi="Times New Roman" w:cs="Times New Roman"/>
              </w:rPr>
            </w:pPr>
          </w:p>
        </w:tc>
        <w:tc>
          <w:tcPr>
            <w:tcW w:w="2976" w:type="dxa"/>
            <w:vMerge/>
            <w:tcBorders>
              <w:top w:val="nil"/>
              <w:left w:val="single" w:sz="8" w:space="0" w:color="auto"/>
              <w:bottom w:val="nil"/>
              <w:right w:val="single" w:sz="8" w:space="0" w:color="auto"/>
            </w:tcBorders>
            <w:vAlign w:val="center"/>
            <w:hideMark/>
          </w:tcPr>
          <w:p w:rsidR="00E469D7" w:rsidRPr="00E469D7" w:rsidRDefault="00E469D7" w:rsidP="00E469D7">
            <w:pPr>
              <w:spacing w:after="0" w:line="240" w:lineRule="auto"/>
              <w:rPr>
                <w:rFonts w:ascii="Times New Roman" w:hAnsi="Times New Roman" w:cs="Times New Roman"/>
              </w:rPr>
            </w:pPr>
          </w:p>
        </w:tc>
        <w:tc>
          <w:tcPr>
            <w:tcW w:w="2268"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u w:val="single"/>
              </w:rPr>
            </w:pPr>
            <w:r w:rsidRPr="00E469D7">
              <w:rPr>
                <w:rFonts w:ascii="Times New Roman" w:hAnsi="Times New Roman" w:cs="Times New Roman"/>
              </w:rPr>
              <w:t xml:space="preserve">Учреждения культуры </w:t>
            </w:r>
          </w:p>
        </w:tc>
        <w:tc>
          <w:tcPr>
            <w:tcW w:w="851"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907"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1134"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936"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1191"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r>
      <w:tr w:rsidR="00E469D7" w:rsidRPr="00E469D7" w:rsidTr="00E469D7">
        <w:trPr>
          <w:trHeight w:val="411"/>
        </w:trPr>
        <w:tc>
          <w:tcPr>
            <w:tcW w:w="557" w:type="dxa"/>
            <w:tcBorders>
              <w:top w:val="nil"/>
              <w:left w:val="single" w:sz="8" w:space="0" w:color="auto"/>
              <w:bottom w:val="nil"/>
              <w:right w:val="single" w:sz="8" w:space="0" w:color="auto"/>
            </w:tcBorders>
            <w:vAlign w:val="center"/>
            <w:hideMark/>
          </w:tcPr>
          <w:p w:rsidR="00E469D7" w:rsidRPr="00E469D7" w:rsidRDefault="00E469D7" w:rsidP="00E469D7">
            <w:pPr>
              <w:spacing w:after="0" w:line="240" w:lineRule="auto"/>
              <w:rPr>
                <w:rFonts w:ascii="Times New Roman" w:hAnsi="Times New Roman" w:cs="Times New Roman"/>
              </w:rPr>
            </w:pPr>
          </w:p>
        </w:tc>
        <w:tc>
          <w:tcPr>
            <w:tcW w:w="2212" w:type="dxa"/>
            <w:tcBorders>
              <w:top w:val="nil"/>
              <w:left w:val="single" w:sz="8" w:space="0" w:color="auto"/>
              <w:bottom w:val="nil"/>
              <w:right w:val="single" w:sz="8" w:space="0" w:color="auto"/>
            </w:tcBorders>
            <w:vAlign w:val="center"/>
            <w:hideMark/>
          </w:tcPr>
          <w:p w:rsidR="00E469D7" w:rsidRPr="00E469D7" w:rsidRDefault="00E469D7" w:rsidP="00E469D7">
            <w:pPr>
              <w:spacing w:after="0" w:line="240" w:lineRule="auto"/>
              <w:rPr>
                <w:rFonts w:ascii="Times New Roman" w:hAnsi="Times New Roman" w:cs="Times New Roman"/>
              </w:rPr>
            </w:pPr>
          </w:p>
        </w:tc>
        <w:tc>
          <w:tcPr>
            <w:tcW w:w="2976" w:type="dxa"/>
            <w:tcBorders>
              <w:top w:val="nil"/>
              <w:left w:val="single" w:sz="8" w:space="0" w:color="auto"/>
              <w:bottom w:val="nil"/>
              <w:right w:val="single" w:sz="4" w:space="0" w:color="auto"/>
            </w:tcBorders>
            <w:vAlign w:val="center"/>
            <w:hideMark/>
          </w:tcPr>
          <w:p w:rsidR="00E469D7" w:rsidRPr="00E469D7" w:rsidRDefault="00E469D7" w:rsidP="00E469D7">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Учреждения образования </w:t>
            </w:r>
          </w:p>
        </w:tc>
        <w:tc>
          <w:tcPr>
            <w:tcW w:w="851" w:type="dxa"/>
            <w:tcBorders>
              <w:top w:val="single" w:sz="4" w:space="0" w:color="auto"/>
              <w:left w:val="single" w:sz="4" w:space="0" w:color="auto"/>
              <w:bottom w:val="single" w:sz="4" w:space="0" w:color="auto"/>
              <w:right w:val="single" w:sz="4" w:space="0" w:color="auto"/>
            </w:tcBorders>
            <w:hideMark/>
          </w:tcPr>
          <w:p w:rsidR="00E469D7" w:rsidRPr="00E469D7" w:rsidRDefault="00E469D7" w:rsidP="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92,6</w:t>
            </w:r>
          </w:p>
        </w:tc>
        <w:tc>
          <w:tcPr>
            <w:tcW w:w="907" w:type="dxa"/>
            <w:tcBorders>
              <w:top w:val="single" w:sz="4" w:space="0" w:color="auto"/>
              <w:left w:val="single" w:sz="4" w:space="0" w:color="auto"/>
              <w:bottom w:val="single" w:sz="4" w:space="0" w:color="auto"/>
              <w:right w:val="single" w:sz="4" w:space="0" w:color="auto"/>
            </w:tcBorders>
            <w:hideMark/>
          </w:tcPr>
          <w:p w:rsidR="00E469D7" w:rsidRPr="00E469D7" w:rsidRDefault="00E469D7" w:rsidP="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92,6</w:t>
            </w:r>
          </w:p>
        </w:tc>
        <w:tc>
          <w:tcPr>
            <w:tcW w:w="1134" w:type="dxa"/>
            <w:tcBorders>
              <w:top w:val="single" w:sz="4" w:space="0" w:color="auto"/>
              <w:left w:val="single" w:sz="4" w:space="0" w:color="auto"/>
              <w:bottom w:val="single" w:sz="4" w:space="0" w:color="auto"/>
              <w:right w:val="single" w:sz="4" w:space="0" w:color="auto"/>
            </w:tcBorders>
            <w:hideMark/>
          </w:tcPr>
          <w:p w:rsidR="00E469D7" w:rsidRPr="00E469D7" w:rsidRDefault="00E469D7" w:rsidP="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127,6</w:t>
            </w:r>
          </w:p>
        </w:tc>
        <w:tc>
          <w:tcPr>
            <w:tcW w:w="936" w:type="dxa"/>
            <w:tcBorders>
              <w:top w:val="single" w:sz="4" w:space="0" w:color="auto"/>
              <w:left w:val="single" w:sz="4" w:space="0" w:color="auto"/>
              <w:bottom w:val="single" w:sz="4" w:space="0" w:color="auto"/>
              <w:right w:val="single" w:sz="4" w:space="0" w:color="auto"/>
            </w:tcBorders>
            <w:hideMark/>
          </w:tcPr>
          <w:p w:rsidR="00E469D7" w:rsidRPr="00E469D7" w:rsidRDefault="00E469D7" w:rsidP="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122,4</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rsidP="00E469D7">
            <w:pPr>
              <w:autoSpaceDE w:val="0"/>
              <w:autoSpaceDN w:val="0"/>
              <w:adjustRightInd w:val="0"/>
              <w:spacing w:after="0" w:line="240" w:lineRule="auto"/>
              <w:jc w:val="center"/>
              <w:rPr>
                <w:rFonts w:ascii="Times New Roman" w:hAnsi="Times New Roman" w:cs="Times New Roman"/>
                <w:lang w:val="en-US"/>
              </w:rPr>
            </w:pPr>
            <w:r w:rsidRPr="00E469D7">
              <w:rPr>
                <w:rFonts w:ascii="Times New Roman" w:hAnsi="Times New Roman" w:cs="Times New Roman"/>
              </w:rPr>
              <w:t>24,8</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rsidP="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44</w:t>
            </w:r>
          </w:p>
        </w:tc>
        <w:tc>
          <w:tcPr>
            <w:tcW w:w="1191" w:type="dxa"/>
            <w:tcBorders>
              <w:top w:val="single" w:sz="4" w:space="0" w:color="auto"/>
              <w:left w:val="single" w:sz="4" w:space="0" w:color="auto"/>
              <w:bottom w:val="single" w:sz="4" w:space="0" w:color="auto"/>
              <w:right w:val="single" w:sz="4" w:space="0" w:color="auto"/>
            </w:tcBorders>
            <w:hideMark/>
          </w:tcPr>
          <w:p w:rsidR="00E469D7" w:rsidRPr="00E469D7" w:rsidRDefault="00E469D7" w:rsidP="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504,0</w:t>
            </w:r>
          </w:p>
        </w:tc>
      </w:tr>
      <w:tr w:rsidR="00E469D7" w:rsidRPr="00E469D7" w:rsidTr="00E469D7">
        <w:trPr>
          <w:trHeight w:val="70"/>
        </w:trPr>
        <w:tc>
          <w:tcPr>
            <w:tcW w:w="557" w:type="dxa"/>
            <w:tcBorders>
              <w:top w:val="nil"/>
              <w:left w:val="single" w:sz="8" w:space="0" w:color="auto"/>
              <w:bottom w:val="single" w:sz="4" w:space="0" w:color="auto"/>
              <w:right w:val="single" w:sz="8" w:space="0" w:color="auto"/>
            </w:tcBorders>
            <w:vAlign w:val="center"/>
            <w:hideMark/>
          </w:tcPr>
          <w:p w:rsidR="00E469D7" w:rsidRPr="00E469D7" w:rsidRDefault="00E469D7" w:rsidP="00E469D7">
            <w:pPr>
              <w:spacing w:after="0" w:line="240" w:lineRule="auto"/>
              <w:rPr>
                <w:rFonts w:ascii="Times New Roman" w:hAnsi="Times New Roman" w:cs="Times New Roman"/>
              </w:rPr>
            </w:pPr>
          </w:p>
        </w:tc>
        <w:tc>
          <w:tcPr>
            <w:tcW w:w="2212" w:type="dxa"/>
            <w:tcBorders>
              <w:top w:val="nil"/>
              <w:left w:val="single" w:sz="8" w:space="0" w:color="auto"/>
              <w:bottom w:val="single" w:sz="4" w:space="0" w:color="auto"/>
              <w:right w:val="single" w:sz="8" w:space="0" w:color="auto"/>
            </w:tcBorders>
            <w:vAlign w:val="center"/>
            <w:hideMark/>
          </w:tcPr>
          <w:p w:rsidR="00E469D7" w:rsidRPr="00E469D7" w:rsidRDefault="00E469D7" w:rsidP="00E469D7">
            <w:pPr>
              <w:spacing w:after="0" w:line="240" w:lineRule="auto"/>
              <w:rPr>
                <w:rFonts w:ascii="Times New Roman" w:hAnsi="Times New Roman" w:cs="Times New Roman"/>
              </w:rPr>
            </w:pPr>
          </w:p>
        </w:tc>
        <w:tc>
          <w:tcPr>
            <w:tcW w:w="2976" w:type="dxa"/>
            <w:tcBorders>
              <w:top w:val="nil"/>
              <w:left w:val="single" w:sz="8" w:space="0" w:color="auto"/>
              <w:bottom w:val="single" w:sz="4" w:space="0" w:color="auto"/>
              <w:right w:val="single" w:sz="4" w:space="0" w:color="auto"/>
            </w:tcBorders>
            <w:vAlign w:val="center"/>
            <w:hideMark/>
          </w:tcPr>
          <w:p w:rsidR="00E469D7" w:rsidRPr="00E469D7" w:rsidRDefault="00E469D7" w:rsidP="00E469D7">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Финансовое управление</w:t>
            </w:r>
          </w:p>
        </w:tc>
        <w:tc>
          <w:tcPr>
            <w:tcW w:w="851" w:type="dxa"/>
            <w:tcBorders>
              <w:top w:val="single" w:sz="4" w:space="0" w:color="auto"/>
              <w:left w:val="single" w:sz="4" w:space="0" w:color="auto"/>
              <w:bottom w:val="single" w:sz="4" w:space="0" w:color="auto"/>
              <w:right w:val="single" w:sz="4" w:space="0" w:color="auto"/>
            </w:tcBorders>
            <w:hideMark/>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907" w:type="dxa"/>
            <w:tcBorders>
              <w:top w:val="single" w:sz="4" w:space="0" w:color="auto"/>
              <w:left w:val="single" w:sz="4" w:space="0" w:color="auto"/>
              <w:bottom w:val="single" w:sz="4" w:space="0" w:color="auto"/>
              <w:right w:val="single" w:sz="4" w:space="0" w:color="auto"/>
            </w:tcBorders>
            <w:hideMark/>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936" w:type="dxa"/>
            <w:tcBorders>
              <w:top w:val="single" w:sz="4" w:space="0" w:color="auto"/>
              <w:left w:val="single" w:sz="4" w:space="0" w:color="auto"/>
              <w:bottom w:val="single" w:sz="4" w:space="0" w:color="auto"/>
              <w:right w:val="single" w:sz="4"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80</w:t>
            </w:r>
          </w:p>
        </w:tc>
        <w:tc>
          <w:tcPr>
            <w:tcW w:w="1191" w:type="dxa"/>
            <w:tcBorders>
              <w:top w:val="single" w:sz="4" w:space="0" w:color="auto"/>
              <w:left w:val="single" w:sz="4" w:space="0" w:color="auto"/>
              <w:bottom w:val="single" w:sz="4" w:space="0" w:color="auto"/>
              <w:right w:val="single" w:sz="4"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240</w:t>
            </w:r>
          </w:p>
        </w:tc>
      </w:tr>
      <w:tr w:rsidR="00E469D7" w:rsidRPr="00E469D7" w:rsidTr="00E469D7">
        <w:trPr>
          <w:trHeight w:val="103"/>
        </w:trPr>
        <w:tc>
          <w:tcPr>
            <w:tcW w:w="557" w:type="dxa"/>
            <w:vMerge w:val="restart"/>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w:t>
            </w:r>
          </w:p>
        </w:tc>
        <w:tc>
          <w:tcPr>
            <w:tcW w:w="2212" w:type="dxa"/>
            <w:vMerge w:val="restart"/>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Отдельное мероприятие</w:t>
            </w:r>
          </w:p>
        </w:tc>
        <w:tc>
          <w:tcPr>
            <w:tcW w:w="2976" w:type="dxa"/>
            <w:vMerge w:val="restart"/>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ind w:right="-75"/>
              <w:rPr>
                <w:rFonts w:ascii="Times New Roman" w:hAnsi="Times New Roman" w:cs="Times New Roman"/>
              </w:rPr>
            </w:pPr>
            <w:r w:rsidRPr="00E469D7">
              <w:rPr>
                <w:rFonts w:ascii="Times New Roman" w:hAnsi="Times New Roman" w:cs="Times New Roman"/>
              </w:rPr>
              <w:t>Повышение уровня пожарной безопасности учреждений и организаций района</w:t>
            </w:r>
          </w:p>
        </w:tc>
        <w:tc>
          <w:tcPr>
            <w:tcW w:w="2268"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всего            </w:t>
            </w:r>
          </w:p>
        </w:tc>
        <w:tc>
          <w:tcPr>
            <w:tcW w:w="851"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44,4</w:t>
            </w:r>
          </w:p>
        </w:tc>
        <w:tc>
          <w:tcPr>
            <w:tcW w:w="907"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102,7</w:t>
            </w:r>
          </w:p>
        </w:tc>
        <w:tc>
          <w:tcPr>
            <w:tcW w:w="1134"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53</w:t>
            </w:r>
          </w:p>
        </w:tc>
        <w:tc>
          <w:tcPr>
            <w:tcW w:w="936"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623</w:t>
            </w:r>
          </w:p>
        </w:tc>
        <w:tc>
          <w:tcPr>
            <w:tcW w:w="992"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53</w:t>
            </w:r>
          </w:p>
        </w:tc>
        <w:tc>
          <w:tcPr>
            <w:tcW w:w="992"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53</w:t>
            </w:r>
          </w:p>
        </w:tc>
        <w:tc>
          <w:tcPr>
            <w:tcW w:w="1191"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929,1</w:t>
            </w:r>
          </w:p>
        </w:tc>
      </w:tr>
      <w:tr w:rsidR="00E469D7" w:rsidRPr="00E469D7" w:rsidTr="00E469D7">
        <w:trPr>
          <w:trHeight w:val="70"/>
        </w:trPr>
        <w:tc>
          <w:tcPr>
            <w:tcW w:w="557" w:type="dxa"/>
            <w:vMerge/>
            <w:tcBorders>
              <w:top w:val="single" w:sz="4" w:space="0" w:color="auto"/>
              <w:left w:val="single" w:sz="8" w:space="0" w:color="auto"/>
              <w:bottom w:val="single" w:sz="4" w:space="0" w:color="auto"/>
              <w:right w:val="single" w:sz="8" w:space="0" w:color="auto"/>
            </w:tcBorders>
            <w:vAlign w:val="center"/>
            <w:hideMark/>
          </w:tcPr>
          <w:p w:rsidR="00E469D7" w:rsidRPr="00E469D7" w:rsidRDefault="00E469D7" w:rsidP="00E469D7">
            <w:pPr>
              <w:spacing w:after="0" w:line="240" w:lineRule="auto"/>
              <w:rPr>
                <w:rFonts w:ascii="Times New Roman" w:hAnsi="Times New Roman" w:cs="Times New Roman"/>
              </w:rPr>
            </w:pPr>
          </w:p>
        </w:tc>
        <w:tc>
          <w:tcPr>
            <w:tcW w:w="2212" w:type="dxa"/>
            <w:vMerge/>
            <w:tcBorders>
              <w:top w:val="single" w:sz="4" w:space="0" w:color="auto"/>
              <w:left w:val="single" w:sz="8" w:space="0" w:color="auto"/>
              <w:bottom w:val="single" w:sz="4" w:space="0" w:color="auto"/>
              <w:right w:val="single" w:sz="8" w:space="0" w:color="auto"/>
            </w:tcBorders>
            <w:vAlign w:val="center"/>
            <w:hideMark/>
          </w:tcPr>
          <w:p w:rsidR="00E469D7" w:rsidRPr="00E469D7" w:rsidRDefault="00E469D7" w:rsidP="00E469D7">
            <w:pPr>
              <w:spacing w:after="0" w:line="240" w:lineRule="auto"/>
              <w:rPr>
                <w:rFonts w:ascii="Times New Roman" w:hAnsi="Times New Roman" w:cs="Times New Roman"/>
              </w:rPr>
            </w:pPr>
          </w:p>
        </w:tc>
        <w:tc>
          <w:tcPr>
            <w:tcW w:w="2976" w:type="dxa"/>
            <w:vMerge/>
            <w:tcBorders>
              <w:top w:val="single" w:sz="4" w:space="0" w:color="auto"/>
              <w:left w:val="single" w:sz="8" w:space="0" w:color="auto"/>
              <w:bottom w:val="single" w:sz="4" w:space="0" w:color="auto"/>
              <w:right w:val="single" w:sz="8" w:space="0" w:color="auto"/>
            </w:tcBorders>
            <w:vAlign w:val="center"/>
            <w:hideMark/>
          </w:tcPr>
          <w:p w:rsidR="00E469D7" w:rsidRPr="00E469D7" w:rsidRDefault="00E469D7" w:rsidP="00E469D7">
            <w:pPr>
              <w:spacing w:after="0" w:line="240" w:lineRule="auto"/>
              <w:rPr>
                <w:rFonts w:ascii="Times New Roman" w:hAnsi="Times New Roman" w:cs="Times New Roman"/>
              </w:rPr>
            </w:pPr>
          </w:p>
        </w:tc>
        <w:tc>
          <w:tcPr>
            <w:tcW w:w="2268"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администрация    </w:t>
            </w:r>
          </w:p>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Тужинского муниципального района</w:t>
            </w:r>
          </w:p>
        </w:tc>
        <w:tc>
          <w:tcPr>
            <w:tcW w:w="851"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44,4</w:t>
            </w:r>
          </w:p>
        </w:tc>
        <w:tc>
          <w:tcPr>
            <w:tcW w:w="907"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102,7</w:t>
            </w:r>
          </w:p>
        </w:tc>
        <w:tc>
          <w:tcPr>
            <w:tcW w:w="1134"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53</w:t>
            </w:r>
          </w:p>
        </w:tc>
        <w:tc>
          <w:tcPr>
            <w:tcW w:w="936"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623</w:t>
            </w:r>
          </w:p>
        </w:tc>
        <w:tc>
          <w:tcPr>
            <w:tcW w:w="992"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53</w:t>
            </w:r>
          </w:p>
        </w:tc>
        <w:tc>
          <w:tcPr>
            <w:tcW w:w="992"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53</w:t>
            </w:r>
          </w:p>
        </w:tc>
        <w:tc>
          <w:tcPr>
            <w:tcW w:w="1191"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929,1</w:t>
            </w:r>
          </w:p>
        </w:tc>
      </w:tr>
      <w:tr w:rsidR="00E469D7" w:rsidRPr="00E469D7" w:rsidTr="00E469D7">
        <w:trPr>
          <w:trHeight w:val="129"/>
        </w:trPr>
        <w:tc>
          <w:tcPr>
            <w:tcW w:w="557" w:type="dxa"/>
            <w:vMerge/>
            <w:tcBorders>
              <w:top w:val="single" w:sz="4" w:space="0" w:color="auto"/>
              <w:left w:val="single" w:sz="8" w:space="0" w:color="auto"/>
              <w:bottom w:val="single" w:sz="4" w:space="0" w:color="auto"/>
              <w:right w:val="single" w:sz="8" w:space="0" w:color="auto"/>
            </w:tcBorders>
            <w:vAlign w:val="center"/>
            <w:hideMark/>
          </w:tcPr>
          <w:p w:rsidR="00E469D7" w:rsidRPr="00E469D7" w:rsidRDefault="00E469D7" w:rsidP="00E469D7">
            <w:pPr>
              <w:spacing w:after="0" w:line="240" w:lineRule="auto"/>
              <w:rPr>
                <w:rFonts w:ascii="Times New Roman" w:hAnsi="Times New Roman" w:cs="Times New Roman"/>
              </w:rPr>
            </w:pPr>
          </w:p>
        </w:tc>
        <w:tc>
          <w:tcPr>
            <w:tcW w:w="2212" w:type="dxa"/>
            <w:vMerge/>
            <w:tcBorders>
              <w:top w:val="single" w:sz="4" w:space="0" w:color="auto"/>
              <w:left w:val="single" w:sz="8" w:space="0" w:color="auto"/>
              <w:bottom w:val="single" w:sz="4" w:space="0" w:color="auto"/>
              <w:right w:val="single" w:sz="8" w:space="0" w:color="auto"/>
            </w:tcBorders>
            <w:vAlign w:val="center"/>
            <w:hideMark/>
          </w:tcPr>
          <w:p w:rsidR="00E469D7" w:rsidRPr="00E469D7" w:rsidRDefault="00E469D7" w:rsidP="00E469D7">
            <w:pPr>
              <w:spacing w:after="0" w:line="240" w:lineRule="auto"/>
              <w:rPr>
                <w:rFonts w:ascii="Times New Roman" w:hAnsi="Times New Roman" w:cs="Times New Roman"/>
              </w:rPr>
            </w:pPr>
          </w:p>
        </w:tc>
        <w:tc>
          <w:tcPr>
            <w:tcW w:w="2976" w:type="dxa"/>
            <w:vMerge/>
            <w:tcBorders>
              <w:top w:val="single" w:sz="4" w:space="0" w:color="auto"/>
              <w:left w:val="single" w:sz="8" w:space="0" w:color="auto"/>
              <w:bottom w:val="single" w:sz="4" w:space="0" w:color="auto"/>
              <w:right w:val="single" w:sz="8" w:space="0" w:color="auto"/>
            </w:tcBorders>
            <w:vAlign w:val="center"/>
            <w:hideMark/>
          </w:tcPr>
          <w:p w:rsidR="00E469D7" w:rsidRPr="00E469D7" w:rsidRDefault="00E469D7" w:rsidP="00E469D7">
            <w:pPr>
              <w:spacing w:after="0" w:line="240" w:lineRule="auto"/>
              <w:rPr>
                <w:rFonts w:ascii="Times New Roman" w:hAnsi="Times New Roman" w:cs="Times New Roman"/>
              </w:rPr>
            </w:pPr>
          </w:p>
        </w:tc>
        <w:tc>
          <w:tcPr>
            <w:tcW w:w="2268"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Учреждения образования</w:t>
            </w:r>
          </w:p>
        </w:tc>
        <w:tc>
          <w:tcPr>
            <w:tcW w:w="851"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907"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1134"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936"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1191"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r>
      <w:tr w:rsidR="00E469D7" w:rsidRPr="00E469D7" w:rsidTr="00E469D7">
        <w:trPr>
          <w:trHeight w:val="600"/>
        </w:trPr>
        <w:tc>
          <w:tcPr>
            <w:tcW w:w="557"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2</w:t>
            </w:r>
          </w:p>
        </w:tc>
        <w:tc>
          <w:tcPr>
            <w:tcW w:w="2212"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ind w:right="-75"/>
              <w:rPr>
                <w:rFonts w:ascii="Times New Roman" w:hAnsi="Times New Roman" w:cs="Times New Roman"/>
              </w:rPr>
            </w:pPr>
            <w:r w:rsidRPr="00E469D7">
              <w:rPr>
                <w:rFonts w:ascii="Times New Roman" w:hAnsi="Times New Roman" w:cs="Times New Roman"/>
              </w:rPr>
              <w:t>Оптимизация состава и функций диспетчеров, продолжение внедрения автоматизированных систем связи, обработки и передачи данных</w:t>
            </w:r>
          </w:p>
        </w:tc>
        <w:tc>
          <w:tcPr>
            <w:tcW w:w="2268"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администрация    </w:t>
            </w:r>
          </w:p>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Тужинского муниципального района</w:t>
            </w:r>
          </w:p>
        </w:tc>
        <w:tc>
          <w:tcPr>
            <w:tcW w:w="851"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720,4</w:t>
            </w:r>
          </w:p>
        </w:tc>
        <w:tc>
          <w:tcPr>
            <w:tcW w:w="907"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781,2</w:t>
            </w:r>
          </w:p>
        </w:tc>
        <w:tc>
          <w:tcPr>
            <w:tcW w:w="1134"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autoSpaceDE w:val="0"/>
              <w:autoSpaceDN w:val="0"/>
              <w:adjustRightInd w:val="0"/>
              <w:spacing w:after="0" w:line="240" w:lineRule="auto"/>
              <w:jc w:val="center"/>
              <w:rPr>
                <w:rFonts w:ascii="Times New Roman" w:hAnsi="Times New Roman" w:cs="Times New Roman"/>
                <w:highlight w:val="yellow"/>
              </w:rPr>
            </w:pPr>
            <w:r w:rsidRPr="00E469D7">
              <w:rPr>
                <w:rFonts w:ascii="Times New Roman" w:hAnsi="Times New Roman" w:cs="Times New Roman"/>
              </w:rPr>
              <w:t>809,10</w:t>
            </w:r>
          </w:p>
        </w:tc>
        <w:tc>
          <w:tcPr>
            <w:tcW w:w="936"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1005,9</w:t>
            </w:r>
          </w:p>
        </w:tc>
        <w:tc>
          <w:tcPr>
            <w:tcW w:w="992"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1025,7</w:t>
            </w:r>
          </w:p>
        </w:tc>
        <w:tc>
          <w:tcPr>
            <w:tcW w:w="992"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1029,5</w:t>
            </w:r>
          </w:p>
        </w:tc>
        <w:tc>
          <w:tcPr>
            <w:tcW w:w="1191"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autoSpaceDE w:val="0"/>
              <w:autoSpaceDN w:val="0"/>
              <w:adjustRightInd w:val="0"/>
              <w:spacing w:after="0" w:line="240" w:lineRule="auto"/>
              <w:jc w:val="center"/>
              <w:rPr>
                <w:rFonts w:ascii="Times New Roman" w:hAnsi="Times New Roman" w:cs="Times New Roman"/>
                <w:highlight w:val="yellow"/>
              </w:rPr>
            </w:pPr>
            <w:r w:rsidRPr="00E469D7">
              <w:rPr>
                <w:rFonts w:ascii="Times New Roman" w:hAnsi="Times New Roman" w:cs="Times New Roman"/>
              </w:rPr>
              <w:t>5371,80</w:t>
            </w:r>
          </w:p>
        </w:tc>
      </w:tr>
      <w:tr w:rsidR="00E469D7" w:rsidRPr="00E469D7" w:rsidTr="00E469D7">
        <w:trPr>
          <w:trHeight w:val="70"/>
        </w:trPr>
        <w:tc>
          <w:tcPr>
            <w:tcW w:w="557"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lastRenderedPageBreak/>
              <w:t>3</w:t>
            </w:r>
          </w:p>
        </w:tc>
        <w:tc>
          <w:tcPr>
            <w:tcW w:w="2212"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ind w:right="-75"/>
              <w:jc w:val="both"/>
              <w:rPr>
                <w:rFonts w:ascii="Times New Roman" w:hAnsi="Times New Roman" w:cs="Times New Roman"/>
              </w:rPr>
            </w:pPr>
            <w:r w:rsidRPr="00E469D7">
              <w:rPr>
                <w:rFonts w:ascii="Times New Roman" w:hAnsi="Times New Roman" w:cs="Times New Roman"/>
              </w:rPr>
              <w:t>Пополнение резервного фонда района</w:t>
            </w:r>
          </w:p>
        </w:tc>
        <w:tc>
          <w:tcPr>
            <w:tcW w:w="2268"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финансовое управление</w:t>
            </w:r>
          </w:p>
        </w:tc>
        <w:tc>
          <w:tcPr>
            <w:tcW w:w="851"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907"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1134"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936"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80</w:t>
            </w:r>
          </w:p>
        </w:tc>
        <w:tc>
          <w:tcPr>
            <w:tcW w:w="992"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80</w:t>
            </w:r>
          </w:p>
        </w:tc>
        <w:tc>
          <w:tcPr>
            <w:tcW w:w="992"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80</w:t>
            </w:r>
          </w:p>
        </w:tc>
        <w:tc>
          <w:tcPr>
            <w:tcW w:w="1191"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240</w:t>
            </w:r>
          </w:p>
        </w:tc>
      </w:tr>
      <w:tr w:rsidR="00E469D7" w:rsidRPr="00E469D7" w:rsidTr="00E469D7">
        <w:trPr>
          <w:trHeight w:val="419"/>
        </w:trPr>
        <w:tc>
          <w:tcPr>
            <w:tcW w:w="557"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4</w:t>
            </w:r>
          </w:p>
        </w:tc>
        <w:tc>
          <w:tcPr>
            <w:tcW w:w="2212"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ind w:right="-75"/>
              <w:rPr>
                <w:rFonts w:ascii="Times New Roman" w:hAnsi="Times New Roman" w:cs="Times New Roman"/>
              </w:rPr>
            </w:pPr>
            <w:r w:rsidRPr="00E469D7">
              <w:rPr>
                <w:rFonts w:ascii="Times New Roman" w:hAnsi="Times New Roman" w:cs="Times New Roman"/>
              </w:rPr>
              <w:t>Предупреждение правонарушений, экстремистских проявлений, прежде всего в среде несовершеннолетних и молодежи, активизация и совершенствование нравственного воспитания населения, в т. ч.:</w:t>
            </w:r>
          </w:p>
          <w:p w:rsidR="00E469D7" w:rsidRPr="00E469D7" w:rsidRDefault="00E469D7" w:rsidP="00E469D7">
            <w:pPr>
              <w:widowControl w:val="0"/>
              <w:autoSpaceDE w:val="0"/>
              <w:autoSpaceDN w:val="0"/>
              <w:adjustRightInd w:val="0"/>
              <w:spacing w:after="0" w:line="240" w:lineRule="auto"/>
              <w:ind w:right="-75"/>
              <w:rPr>
                <w:rFonts w:ascii="Times New Roman" w:hAnsi="Times New Roman" w:cs="Times New Roman"/>
              </w:rPr>
            </w:pPr>
            <w:r w:rsidRPr="00E469D7">
              <w:rPr>
                <w:rFonts w:ascii="Times New Roman" w:hAnsi="Times New Roman" w:cs="Times New Roman"/>
              </w:rPr>
              <w:t>-профилактика правонарушений (проведение районных массовых мероприятий с детьми)</w:t>
            </w:r>
          </w:p>
          <w:p w:rsidR="00E469D7" w:rsidRPr="00E469D7" w:rsidRDefault="00E469D7" w:rsidP="00E469D7">
            <w:pPr>
              <w:widowControl w:val="0"/>
              <w:autoSpaceDE w:val="0"/>
              <w:autoSpaceDN w:val="0"/>
              <w:adjustRightInd w:val="0"/>
              <w:spacing w:after="0" w:line="240" w:lineRule="auto"/>
              <w:ind w:right="-75"/>
              <w:rPr>
                <w:rFonts w:ascii="Times New Roman" w:hAnsi="Times New Roman" w:cs="Times New Roman"/>
              </w:rPr>
            </w:pPr>
            <w:r w:rsidRPr="00E469D7">
              <w:rPr>
                <w:rFonts w:ascii="Times New Roman" w:hAnsi="Times New Roman" w:cs="Times New Roman"/>
              </w:rPr>
              <w:t xml:space="preserve">-повышение безопасности дорожного движения; проведение районных массовых мероприятий с детьми, педагогами, участие в областном конкурсе  </w:t>
            </w:r>
          </w:p>
          <w:p w:rsidR="00E469D7" w:rsidRPr="00E469D7" w:rsidRDefault="00E469D7" w:rsidP="00E469D7">
            <w:pPr>
              <w:widowControl w:val="0"/>
              <w:autoSpaceDE w:val="0"/>
              <w:autoSpaceDN w:val="0"/>
              <w:adjustRightInd w:val="0"/>
              <w:spacing w:after="0" w:line="240" w:lineRule="auto"/>
              <w:ind w:right="-75"/>
              <w:rPr>
                <w:rFonts w:ascii="Times New Roman" w:hAnsi="Times New Roman" w:cs="Times New Roman"/>
              </w:rPr>
            </w:pPr>
            <w:r w:rsidRPr="00E469D7">
              <w:rPr>
                <w:rFonts w:ascii="Times New Roman" w:hAnsi="Times New Roman" w:cs="Times New Roman"/>
              </w:rPr>
              <w:t xml:space="preserve">«Безопасное колесо» </w:t>
            </w:r>
          </w:p>
          <w:p w:rsidR="00E469D7" w:rsidRPr="00E469D7" w:rsidRDefault="00E469D7" w:rsidP="00E469D7">
            <w:pPr>
              <w:widowControl w:val="0"/>
              <w:autoSpaceDE w:val="0"/>
              <w:autoSpaceDN w:val="0"/>
              <w:adjustRightInd w:val="0"/>
              <w:spacing w:after="0" w:line="240" w:lineRule="auto"/>
              <w:ind w:right="-75"/>
              <w:rPr>
                <w:rFonts w:ascii="Times New Roman" w:hAnsi="Times New Roman" w:cs="Times New Roman"/>
              </w:rPr>
            </w:pPr>
            <w:r w:rsidRPr="00E469D7">
              <w:rPr>
                <w:rFonts w:ascii="Times New Roman" w:hAnsi="Times New Roman" w:cs="Times New Roman"/>
              </w:rPr>
              <w:t>-трудоустройство несовершеннолетних;</w:t>
            </w:r>
          </w:p>
          <w:p w:rsidR="00E469D7" w:rsidRPr="00E469D7" w:rsidRDefault="00E469D7" w:rsidP="00E469D7">
            <w:pPr>
              <w:widowControl w:val="0"/>
              <w:autoSpaceDE w:val="0"/>
              <w:autoSpaceDN w:val="0"/>
              <w:adjustRightInd w:val="0"/>
              <w:spacing w:after="0" w:line="240" w:lineRule="auto"/>
              <w:ind w:right="-75"/>
              <w:jc w:val="both"/>
              <w:rPr>
                <w:rFonts w:ascii="Times New Roman" w:hAnsi="Times New Roman" w:cs="Times New Roman"/>
              </w:rPr>
            </w:pPr>
            <w:r w:rsidRPr="00E469D7">
              <w:rPr>
                <w:rFonts w:ascii="Times New Roman" w:hAnsi="Times New Roman" w:cs="Times New Roman"/>
              </w:rPr>
              <w:t>-мероприятия с молодежью, а также мероприятия</w:t>
            </w:r>
            <w:r w:rsidRPr="00E469D7">
              <w:rPr>
                <w:rFonts w:ascii="Times New Roman" w:eastAsia="Calibri" w:hAnsi="Times New Roman" w:cs="Times New Roman"/>
                <w:lang w:eastAsia="en-US"/>
              </w:rPr>
              <w:t xml:space="preserve"> плана реализации Стратегии государственной антинаркотической политики в РФ до 2030 года (утвержденный постановлением администрации Тужинского муниципального района от 27.01.2021 № 22)</w:t>
            </w:r>
            <w:r w:rsidRPr="00E469D7">
              <w:rPr>
                <w:rFonts w:ascii="Times New Roman" w:hAnsi="Times New Roman" w:cs="Times New Roman"/>
              </w:rPr>
              <w:t>;</w:t>
            </w:r>
          </w:p>
          <w:p w:rsidR="00E469D7" w:rsidRPr="00E469D7" w:rsidRDefault="00E469D7" w:rsidP="00E469D7">
            <w:pPr>
              <w:widowControl w:val="0"/>
              <w:autoSpaceDE w:val="0"/>
              <w:autoSpaceDN w:val="0"/>
              <w:adjustRightInd w:val="0"/>
              <w:spacing w:after="0" w:line="240" w:lineRule="auto"/>
              <w:ind w:right="-75"/>
              <w:rPr>
                <w:rFonts w:ascii="Times New Roman" w:hAnsi="Times New Roman" w:cs="Times New Roman"/>
              </w:rPr>
            </w:pPr>
            <w:r w:rsidRPr="00E469D7">
              <w:rPr>
                <w:rFonts w:ascii="Times New Roman" w:hAnsi="Times New Roman" w:cs="Times New Roman"/>
              </w:rPr>
              <w:t xml:space="preserve">-публикация в СМИ идей духовно-нравственных ценностей, патриотизма и </w:t>
            </w:r>
            <w:r w:rsidRPr="00E469D7">
              <w:rPr>
                <w:rFonts w:ascii="Times New Roman" w:hAnsi="Times New Roman" w:cs="Times New Roman"/>
              </w:rPr>
              <w:lastRenderedPageBreak/>
              <w:t>межнациональной, межконфессиональной толерантности;</w:t>
            </w:r>
          </w:p>
          <w:p w:rsidR="00E469D7" w:rsidRPr="00E469D7" w:rsidRDefault="00E469D7" w:rsidP="00E469D7">
            <w:pPr>
              <w:widowControl w:val="0"/>
              <w:autoSpaceDE w:val="0"/>
              <w:autoSpaceDN w:val="0"/>
              <w:adjustRightInd w:val="0"/>
              <w:spacing w:after="0" w:line="240" w:lineRule="auto"/>
              <w:ind w:right="-75"/>
              <w:rPr>
                <w:rFonts w:ascii="Times New Roman" w:hAnsi="Times New Roman" w:cs="Times New Roman"/>
              </w:rPr>
            </w:pPr>
            <w:r w:rsidRPr="00E469D7">
              <w:rPr>
                <w:rFonts w:ascii="Times New Roman" w:hAnsi="Times New Roman" w:cs="Times New Roman"/>
              </w:rPr>
              <w:t>-мероприятия по формированию толерантного сознания населения района;</w:t>
            </w:r>
          </w:p>
          <w:p w:rsidR="00E469D7" w:rsidRPr="00E469D7" w:rsidRDefault="00E469D7" w:rsidP="00E469D7">
            <w:pPr>
              <w:widowControl w:val="0"/>
              <w:autoSpaceDE w:val="0"/>
              <w:autoSpaceDN w:val="0"/>
              <w:adjustRightInd w:val="0"/>
              <w:spacing w:after="0" w:line="240" w:lineRule="auto"/>
              <w:ind w:right="-75"/>
              <w:rPr>
                <w:rFonts w:ascii="Times New Roman" w:hAnsi="Times New Roman" w:cs="Times New Roman"/>
              </w:rPr>
            </w:pPr>
            <w:r w:rsidRPr="00E469D7">
              <w:rPr>
                <w:rFonts w:ascii="Times New Roman" w:hAnsi="Times New Roman" w:cs="Times New Roman"/>
              </w:rPr>
              <w:t>-взаимодействие с нац. общностями и конфессиями</w:t>
            </w:r>
          </w:p>
        </w:tc>
        <w:tc>
          <w:tcPr>
            <w:tcW w:w="2268"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autoSpaceDE w:val="0"/>
              <w:autoSpaceDN w:val="0"/>
              <w:adjustRightInd w:val="0"/>
              <w:spacing w:after="0" w:line="240" w:lineRule="auto"/>
              <w:jc w:val="both"/>
              <w:rPr>
                <w:rFonts w:ascii="Times New Roman" w:hAnsi="Times New Roman" w:cs="Times New Roman"/>
              </w:rPr>
            </w:pPr>
            <w:r w:rsidRPr="00E469D7">
              <w:rPr>
                <w:rFonts w:ascii="Times New Roman" w:hAnsi="Times New Roman" w:cs="Times New Roman"/>
              </w:rPr>
              <w:lastRenderedPageBreak/>
              <w:t>учреждения образования</w:t>
            </w:r>
          </w:p>
          <w:p w:rsidR="00E469D7" w:rsidRPr="00E469D7" w:rsidRDefault="00E469D7" w:rsidP="00E469D7">
            <w:pPr>
              <w:widowControl w:val="0"/>
              <w:autoSpaceDE w:val="0"/>
              <w:autoSpaceDN w:val="0"/>
              <w:adjustRightInd w:val="0"/>
              <w:spacing w:after="0" w:line="240" w:lineRule="auto"/>
              <w:jc w:val="both"/>
              <w:rPr>
                <w:rFonts w:ascii="Times New Roman" w:hAnsi="Times New Roman" w:cs="Times New Roman"/>
              </w:rPr>
            </w:pPr>
          </w:p>
          <w:p w:rsidR="00E469D7" w:rsidRPr="00E469D7" w:rsidRDefault="00E469D7" w:rsidP="00E469D7">
            <w:pPr>
              <w:widowControl w:val="0"/>
              <w:autoSpaceDE w:val="0"/>
              <w:autoSpaceDN w:val="0"/>
              <w:adjustRightInd w:val="0"/>
              <w:spacing w:after="0" w:line="240" w:lineRule="auto"/>
              <w:jc w:val="both"/>
              <w:rPr>
                <w:rFonts w:ascii="Times New Roman" w:hAnsi="Times New Roman" w:cs="Times New Roman"/>
              </w:rPr>
            </w:pPr>
          </w:p>
          <w:p w:rsidR="00E469D7" w:rsidRPr="00E469D7" w:rsidRDefault="00E469D7" w:rsidP="00E469D7">
            <w:pPr>
              <w:widowControl w:val="0"/>
              <w:autoSpaceDE w:val="0"/>
              <w:autoSpaceDN w:val="0"/>
              <w:adjustRightInd w:val="0"/>
              <w:spacing w:after="0" w:line="240" w:lineRule="auto"/>
              <w:jc w:val="both"/>
              <w:rPr>
                <w:rFonts w:ascii="Times New Roman" w:hAnsi="Times New Roman" w:cs="Times New Roman"/>
              </w:rPr>
            </w:pPr>
          </w:p>
          <w:p w:rsidR="00E469D7" w:rsidRPr="00E469D7" w:rsidRDefault="00E469D7" w:rsidP="00E469D7">
            <w:pPr>
              <w:widowControl w:val="0"/>
              <w:autoSpaceDE w:val="0"/>
              <w:autoSpaceDN w:val="0"/>
              <w:adjustRightInd w:val="0"/>
              <w:spacing w:after="0" w:line="240" w:lineRule="auto"/>
              <w:jc w:val="both"/>
              <w:rPr>
                <w:rFonts w:ascii="Times New Roman" w:hAnsi="Times New Roman" w:cs="Times New Roman"/>
              </w:rPr>
            </w:pPr>
          </w:p>
          <w:p w:rsidR="00E469D7" w:rsidRPr="00E469D7" w:rsidRDefault="00E469D7" w:rsidP="00E469D7">
            <w:pPr>
              <w:widowControl w:val="0"/>
              <w:autoSpaceDE w:val="0"/>
              <w:autoSpaceDN w:val="0"/>
              <w:adjustRightInd w:val="0"/>
              <w:spacing w:after="0" w:line="240" w:lineRule="auto"/>
              <w:jc w:val="both"/>
              <w:rPr>
                <w:rFonts w:ascii="Times New Roman" w:hAnsi="Times New Roman" w:cs="Times New Roman"/>
              </w:rPr>
            </w:pPr>
          </w:p>
          <w:p w:rsidR="00E469D7" w:rsidRPr="00E469D7" w:rsidRDefault="00E469D7" w:rsidP="00E469D7">
            <w:pPr>
              <w:widowControl w:val="0"/>
              <w:autoSpaceDE w:val="0"/>
              <w:autoSpaceDN w:val="0"/>
              <w:adjustRightInd w:val="0"/>
              <w:spacing w:after="0" w:line="240" w:lineRule="auto"/>
              <w:jc w:val="both"/>
              <w:rPr>
                <w:rFonts w:ascii="Times New Roman" w:hAnsi="Times New Roman" w:cs="Times New Roman"/>
              </w:rPr>
            </w:pPr>
          </w:p>
          <w:p w:rsidR="00E469D7" w:rsidRPr="00E469D7" w:rsidRDefault="00E469D7" w:rsidP="00E469D7">
            <w:pPr>
              <w:widowControl w:val="0"/>
              <w:autoSpaceDE w:val="0"/>
              <w:autoSpaceDN w:val="0"/>
              <w:adjustRightInd w:val="0"/>
              <w:spacing w:after="0" w:line="240" w:lineRule="auto"/>
              <w:jc w:val="both"/>
              <w:rPr>
                <w:rFonts w:ascii="Times New Roman" w:hAnsi="Times New Roman" w:cs="Times New Roman"/>
              </w:rPr>
            </w:pPr>
          </w:p>
          <w:p w:rsidR="00E469D7" w:rsidRPr="00E469D7" w:rsidRDefault="00E469D7" w:rsidP="00E469D7">
            <w:pPr>
              <w:widowControl w:val="0"/>
              <w:autoSpaceDE w:val="0"/>
              <w:autoSpaceDN w:val="0"/>
              <w:adjustRightInd w:val="0"/>
              <w:spacing w:after="0" w:line="240" w:lineRule="auto"/>
              <w:jc w:val="both"/>
              <w:rPr>
                <w:rFonts w:ascii="Times New Roman" w:hAnsi="Times New Roman" w:cs="Times New Roman"/>
              </w:rPr>
            </w:pPr>
          </w:p>
          <w:p w:rsidR="00E469D7" w:rsidRPr="00E469D7" w:rsidRDefault="00E469D7" w:rsidP="00E469D7">
            <w:pPr>
              <w:widowControl w:val="0"/>
              <w:autoSpaceDE w:val="0"/>
              <w:autoSpaceDN w:val="0"/>
              <w:adjustRightInd w:val="0"/>
              <w:spacing w:after="0" w:line="240" w:lineRule="auto"/>
              <w:jc w:val="both"/>
              <w:rPr>
                <w:rFonts w:ascii="Times New Roman" w:hAnsi="Times New Roman" w:cs="Times New Roman"/>
              </w:rPr>
            </w:pPr>
          </w:p>
          <w:p w:rsidR="00E469D7" w:rsidRPr="00E469D7" w:rsidRDefault="00E469D7" w:rsidP="00E469D7">
            <w:pPr>
              <w:widowControl w:val="0"/>
              <w:autoSpaceDE w:val="0"/>
              <w:autoSpaceDN w:val="0"/>
              <w:adjustRightInd w:val="0"/>
              <w:spacing w:after="0" w:line="240" w:lineRule="auto"/>
              <w:jc w:val="both"/>
              <w:rPr>
                <w:rFonts w:ascii="Times New Roman" w:hAnsi="Times New Roman" w:cs="Times New Roman"/>
              </w:rPr>
            </w:pPr>
          </w:p>
          <w:p w:rsidR="00E469D7" w:rsidRPr="00E469D7" w:rsidRDefault="00E469D7" w:rsidP="00E469D7">
            <w:pPr>
              <w:widowControl w:val="0"/>
              <w:autoSpaceDE w:val="0"/>
              <w:autoSpaceDN w:val="0"/>
              <w:adjustRightInd w:val="0"/>
              <w:spacing w:after="0" w:line="240" w:lineRule="auto"/>
              <w:jc w:val="both"/>
              <w:rPr>
                <w:rFonts w:ascii="Times New Roman" w:hAnsi="Times New Roman" w:cs="Times New Roman"/>
              </w:rPr>
            </w:pPr>
          </w:p>
          <w:p w:rsidR="00E469D7" w:rsidRPr="00E469D7" w:rsidRDefault="00E469D7" w:rsidP="00E469D7">
            <w:pPr>
              <w:widowControl w:val="0"/>
              <w:autoSpaceDE w:val="0"/>
              <w:autoSpaceDN w:val="0"/>
              <w:adjustRightInd w:val="0"/>
              <w:spacing w:after="0" w:line="240" w:lineRule="auto"/>
              <w:jc w:val="both"/>
              <w:rPr>
                <w:rFonts w:ascii="Times New Roman" w:hAnsi="Times New Roman" w:cs="Times New Roman"/>
              </w:rPr>
            </w:pPr>
          </w:p>
          <w:p w:rsidR="00E469D7" w:rsidRPr="00E469D7" w:rsidRDefault="00E469D7" w:rsidP="00E469D7">
            <w:pPr>
              <w:widowControl w:val="0"/>
              <w:autoSpaceDE w:val="0"/>
              <w:autoSpaceDN w:val="0"/>
              <w:adjustRightInd w:val="0"/>
              <w:spacing w:after="0" w:line="240" w:lineRule="auto"/>
              <w:jc w:val="both"/>
              <w:rPr>
                <w:rFonts w:ascii="Times New Roman" w:hAnsi="Times New Roman" w:cs="Times New Roman"/>
              </w:rPr>
            </w:pPr>
          </w:p>
          <w:p w:rsidR="00E469D7" w:rsidRPr="00E469D7" w:rsidRDefault="00E469D7" w:rsidP="00E469D7">
            <w:pPr>
              <w:widowControl w:val="0"/>
              <w:autoSpaceDE w:val="0"/>
              <w:autoSpaceDN w:val="0"/>
              <w:adjustRightInd w:val="0"/>
              <w:spacing w:after="0" w:line="240" w:lineRule="auto"/>
              <w:jc w:val="both"/>
              <w:rPr>
                <w:rFonts w:ascii="Times New Roman" w:hAnsi="Times New Roman" w:cs="Times New Roman"/>
              </w:rPr>
            </w:pPr>
          </w:p>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p>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РУО</w:t>
            </w:r>
          </w:p>
          <w:p w:rsidR="00E469D7" w:rsidRPr="00E469D7" w:rsidRDefault="00E469D7" w:rsidP="00E469D7">
            <w:pPr>
              <w:widowControl w:val="0"/>
              <w:autoSpaceDE w:val="0"/>
              <w:autoSpaceDN w:val="0"/>
              <w:adjustRightInd w:val="0"/>
              <w:spacing w:after="0" w:line="240" w:lineRule="auto"/>
              <w:jc w:val="both"/>
              <w:rPr>
                <w:rFonts w:ascii="Times New Roman" w:hAnsi="Times New Roman" w:cs="Times New Roman"/>
              </w:rPr>
            </w:pPr>
          </w:p>
          <w:p w:rsidR="00E469D7" w:rsidRPr="00E469D7" w:rsidRDefault="00E469D7" w:rsidP="00E469D7">
            <w:pPr>
              <w:spacing w:after="0" w:line="240" w:lineRule="auto"/>
              <w:rPr>
                <w:rFonts w:ascii="Times New Roman" w:hAnsi="Times New Roman" w:cs="Times New Roman"/>
              </w:rPr>
            </w:pPr>
          </w:p>
          <w:p w:rsidR="00E469D7" w:rsidRPr="00E469D7" w:rsidRDefault="00E469D7" w:rsidP="00E469D7">
            <w:pPr>
              <w:spacing w:after="0" w:line="240" w:lineRule="auto"/>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r w:rsidRPr="00E469D7">
              <w:rPr>
                <w:rFonts w:ascii="Times New Roman" w:hAnsi="Times New Roman" w:cs="Times New Roman"/>
              </w:rPr>
              <w:t>РУО</w:t>
            </w:r>
          </w:p>
          <w:p w:rsidR="00E469D7" w:rsidRPr="00E469D7" w:rsidRDefault="00E469D7" w:rsidP="00E469D7">
            <w:pPr>
              <w:spacing w:after="0" w:line="240" w:lineRule="auto"/>
              <w:jc w:val="center"/>
              <w:rPr>
                <w:rFonts w:ascii="Times New Roman" w:hAnsi="Times New Roman" w:cs="Times New Roman"/>
              </w:rPr>
            </w:pPr>
            <w:r w:rsidRPr="00E469D7">
              <w:rPr>
                <w:rFonts w:ascii="Times New Roman" w:hAnsi="Times New Roman" w:cs="Times New Roman"/>
              </w:rPr>
              <w:t>МКУ ДОДДТ</w:t>
            </w:r>
          </w:p>
          <w:p w:rsidR="00E469D7" w:rsidRPr="00E469D7" w:rsidRDefault="00E469D7" w:rsidP="00E469D7">
            <w:pPr>
              <w:spacing w:after="0" w:line="240" w:lineRule="auto"/>
              <w:jc w:val="center"/>
              <w:rPr>
                <w:rFonts w:ascii="Times New Roman" w:hAnsi="Times New Roman" w:cs="Times New Roman"/>
              </w:rPr>
            </w:pPr>
            <w:r w:rsidRPr="00E469D7">
              <w:rPr>
                <w:rFonts w:ascii="Times New Roman" w:hAnsi="Times New Roman" w:cs="Times New Roman"/>
              </w:rPr>
              <w:t>МКУ ДОДЮСШ</w:t>
            </w:r>
          </w:p>
        </w:tc>
        <w:tc>
          <w:tcPr>
            <w:tcW w:w="851"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92,6</w:t>
            </w:r>
          </w:p>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17,6</w:t>
            </w:r>
          </w:p>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p w:rsidR="00E469D7" w:rsidRPr="00E469D7" w:rsidRDefault="00E469D7" w:rsidP="00E469D7">
            <w:pPr>
              <w:widowControl w:val="0"/>
              <w:suppressAutoHyphens/>
              <w:autoSpaceDE w:val="0"/>
              <w:autoSpaceDN w:val="0"/>
              <w:adjustRightInd w:val="0"/>
              <w:spacing w:after="0" w:line="240" w:lineRule="auto"/>
              <w:rPr>
                <w:rFonts w:ascii="Times New Roman" w:hAnsi="Times New Roman" w:cs="Times New Roman"/>
              </w:rPr>
            </w:pPr>
          </w:p>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62,2</w:t>
            </w: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r w:rsidRPr="00E469D7">
              <w:rPr>
                <w:rFonts w:ascii="Times New Roman" w:hAnsi="Times New Roman" w:cs="Times New Roman"/>
              </w:rPr>
              <w:t>12,8</w:t>
            </w: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r w:rsidRPr="00E469D7">
              <w:rPr>
                <w:rFonts w:ascii="Times New Roman" w:hAnsi="Times New Roman" w:cs="Times New Roman"/>
              </w:rPr>
              <w:lastRenderedPageBreak/>
              <w:t>0</w:t>
            </w:r>
          </w:p>
        </w:tc>
        <w:tc>
          <w:tcPr>
            <w:tcW w:w="907"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spacing w:after="0" w:line="240" w:lineRule="auto"/>
              <w:jc w:val="center"/>
              <w:rPr>
                <w:rFonts w:ascii="Times New Roman" w:hAnsi="Times New Roman" w:cs="Times New Roman"/>
              </w:rPr>
            </w:pPr>
            <w:r w:rsidRPr="00E469D7">
              <w:rPr>
                <w:rFonts w:ascii="Times New Roman" w:hAnsi="Times New Roman" w:cs="Times New Roman"/>
              </w:rPr>
              <w:lastRenderedPageBreak/>
              <w:t>92,6</w:t>
            </w: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r w:rsidRPr="00E469D7">
              <w:rPr>
                <w:rFonts w:ascii="Times New Roman" w:hAnsi="Times New Roman" w:cs="Times New Roman"/>
              </w:rPr>
              <w:t>17,6</w:t>
            </w: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r w:rsidRPr="00E469D7">
              <w:rPr>
                <w:rFonts w:ascii="Times New Roman" w:hAnsi="Times New Roman" w:cs="Times New Roman"/>
              </w:rPr>
              <w:t>62,2</w:t>
            </w: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r w:rsidRPr="00E469D7">
              <w:rPr>
                <w:rFonts w:ascii="Times New Roman" w:hAnsi="Times New Roman" w:cs="Times New Roman"/>
              </w:rPr>
              <w:t>12,8</w:t>
            </w: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r w:rsidRPr="00E469D7">
              <w:rPr>
                <w:rFonts w:ascii="Times New Roman" w:hAnsi="Times New Roman" w:cs="Times New Roman"/>
              </w:rPr>
              <w:t>0</w:t>
            </w:r>
          </w:p>
        </w:tc>
        <w:tc>
          <w:tcPr>
            <w:tcW w:w="1134"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spacing w:after="0" w:line="240" w:lineRule="auto"/>
              <w:jc w:val="center"/>
              <w:rPr>
                <w:rFonts w:ascii="Times New Roman" w:hAnsi="Times New Roman" w:cs="Times New Roman"/>
              </w:rPr>
            </w:pPr>
            <w:r w:rsidRPr="00E469D7">
              <w:rPr>
                <w:rFonts w:ascii="Times New Roman" w:hAnsi="Times New Roman" w:cs="Times New Roman"/>
              </w:rPr>
              <w:lastRenderedPageBreak/>
              <w:t>127,6</w:t>
            </w: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r w:rsidRPr="00E469D7">
              <w:rPr>
                <w:rFonts w:ascii="Times New Roman" w:hAnsi="Times New Roman" w:cs="Times New Roman"/>
              </w:rPr>
              <w:t>17,6</w:t>
            </w: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r w:rsidRPr="00E469D7">
              <w:rPr>
                <w:rFonts w:ascii="Times New Roman" w:hAnsi="Times New Roman" w:cs="Times New Roman"/>
              </w:rPr>
              <w:t>66,0</w:t>
            </w: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r w:rsidRPr="00E469D7">
              <w:rPr>
                <w:rFonts w:ascii="Times New Roman" w:hAnsi="Times New Roman" w:cs="Times New Roman"/>
              </w:rPr>
              <w:t>44,0</w:t>
            </w: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r w:rsidRPr="00E469D7">
              <w:rPr>
                <w:rFonts w:ascii="Times New Roman" w:hAnsi="Times New Roman" w:cs="Times New Roman"/>
              </w:rPr>
              <w:t>0</w:t>
            </w:r>
          </w:p>
        </w:tc>
        <w:tc>
          <w:tcPr>
            <w:tcW w:w="936"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spacing w:after="0" w:line="240" w:lineRule="auto"/>
              <w:jc w:val="center"/>
              <w:rPr>
                <w:rFonts w:ascii="Times New Roman" w:hAnsi="Times New Roman" w:cs="Times New Roman"/>
              </w:rPr>
            </w:pPr>
            <w:r w:rsidRPr="00E469D7">
              <w:rPr>
                <w:rFonts w:ascii="Times New Roman" w:hAnsi="Times New Roman" w:cs="Times New Roman"/>
              </w:rPr>
              <w:lastRenderedPageBreak/>
              <w:t>122,4</w:t>
            </w: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r w:rsidRPr="00E469D7">
              <w:rPr>
                <w:rFonts w:ascii="Times New Roman" w:hAnsi="Times New Roman" w:cs="Times New Roman"/>
              </w:rPr>
              <w:t>17,6</w:t>
            </w: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rPr>
            </w:pPr>
            <w:r w:rsidRPr="00E469D7">
              <w:rPr>
                <w:rFonts w:ascii="Times New Roman" w:hAnsi="Times New Roman" w:cs="Times New Roman"/>
              </w:rPr>
              <w:t>80,0</w:t>
            </w: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r w:rsidRPr="00E469D7">
              <w:rPr>
                <w:rFonts w:ascii="Times New Roman" w:hAnsi="Times New Roman" w:cs="Times New Roman"/>
              </w:rPr>
              <w:t>24,8</w:t>
            </w: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r w:rsidRPr="00E469D7">
              <w:rPr>
                <w:rFonts w:ascii="Times New Roman" w:hAnsi="Times New Roman" w:cs="Times New Roman"/>
              </w:rPr>
              <w:t>0</w:t>
            </w: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tc>
        <w:tc>
          <w:tcPr>
            <w:tcW w:w="992"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spacing w:after="0" w:line="240" w:lineRule="auto"/>
              <w:jc w:val="center"/>
              <w:rPr>
                <w:rFonts w:ascii="Times New Roman" w:hAnsi="Times New Roman" w:cs="Times New Roman"/>
              </w:rPr>
            </w:pPr>
            <w:r w:rsidRPr="00E469D7">
              <w:rPr>
                <w:rFonts w:ascii="Times New Roman" w:hAnsi="Times New Roman" w:cs="Times New Roman"/>
              </w:rPr>
              <w:lastRenderedPageBreak/>
              <w:t>24,8</w:t>
            </w: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highlight w:val="yellow"/>
              </w:rPr>
            </w:pPr>
            <w:r w:rsidRPr="00E469D7">
              <w:rPr>
                <w:rFonts w:ascii="Times New Roman" w:hAnsi="Times New Roman" w:cs="Times New Roman"/>
              </w:rPr>
              <w:t>17,6</w:t>
            </w: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rPr>
            </w:pPr>
            <w:r w:rsidRPr="00E469D7">
              <w:rPr>
                <w:rFonts w:ascii="Times New Roman" w:hAnsi="Times New Roman" w:cs="Times New Roman"/>
              </w:rPr>
              <w:t>7,2</w:t>
            </w: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rPr>
            </w:pPr>
            <w:r w:rsidRPr="00E469D7">
              <w:rPr>
                <w:rFonts w:ascii="Times New Roman" w:hAnsi="Times New Roman" w:cs="Times New Roman"/>
              </w:rPr>
              <w:t>0</w:t>
            </w: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highlight w:val="yellow"/>
              </w:rPr>
            </w:pPr>
            <w:r w:rsidRPr="00E469D7">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spacing w:after="0" w:line="240" w:lineRule="auto"/>
              <w:jc w:val="center"/>
              <w:rPr>
                <w:rFonts w:ascii="Times New Roman" w:hAnsi="Times New Roman" w:cs="Times New Roman"/>
              </w:rPr>
            </w:pPr>
            <w:r w:rsidRPr="00E469D7">
              <w:rPr>
                <w:rFonts w:ascii="Times New Roman" w:hAnsi="Times New Roman" w:cs="Times New Roman"/>
              </w:rPr>
              <w:lastRenderedPageBreak/>
              <w:t>44</w:t>
            </w: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r w:rsidRPr="00E469D7">
              <w:rPr>
                <w:rFonts w:ascii="Times New Roman" w:hAnsi="Times New Roman" w:cs="Times New Roman"/>
              </w:rPr>
              <w:t>17,6</w:t>
            </w: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rPr>
            </w:pPr>
            <w:r w:rsidRPr="00E469D7">
              <w:rPr>
                <w:rFonts w:ascii="Times New Roman" w:hAnsi="Times New Roman" w:cs="Times New Roman"/>
              </w:rPr>
              <w:t>7,2</w:t>
            </w:r>
          </w:p>
          <w:p w:rsidR="00E469D7" w:rsidRPr="00E469D7" w:rsidRDefault="00E469D7" w:rsidP="00E469D7">
            <w:pPr>
              <w:spacing w:after="0" w:line="240" w:lineRule="auto"/>
              <w:jc w:val="center"/>
              <w:rPr>
                <w:rFonts w:ascii="Times New Roman" w:hAnsi="Times New Roman" w:cs="Times New Roman"/>
              </w:rPr>
            </w:pPr>
            <w:r w:rsidRPr="00E469D7">
              <w:rPr>
                <w:rFonts w:ascii="Times New Roman" w:hAnsi="Times New Roman" w:cs="Times New Roman"/>
              </w:rPr>
              <w:t xml:space="preserve">19,2 </w:t>
            </w:r>
          </w:p>
          <w:p w:rsidR="00E469D7" w:rsidRPr="00E469D7" w:rsidRDefault="00E469D7" w:rsidP="00E469D7">
            <w:pPr>
              <w:spacing w:after="0" w:line="240" w:lineRule="auto"/>
              <w:jc w:val="center"/>
              <w:rPr>
                <w:rFonts w:ascii="Times New Roman" w:hAnsi="Times New Roman" w:cs="Times New Roman"/>
                <w:highlight w:val="yellow"/>
              </w:rPr>
            </w:pPr>
          </w:p>
          <w:p w:rsidR="00E469D7" w:rsidRPr="00E469D7" w:rsidRDefault="00E469D7" w:rsidP="00E469D7">
            <w:pPr>
              <w:spacing w:after="0" w:line="240" w:lineRule="auto"/>
              <w:jc w:val="center"/>
              <w:rPr>
                <w:rFonts w:ascii="Times New Roman" w:hAnsi="Times New Roman" w:cs="Times New Roman"/>
              </w:rPr>
            </w:pPr>
            <w:r w:rsidRPr="00E469D7">
              <w:rPr>
                <w:rFonts w:ascii="Times New Roman" w:hAnsi="Times New Roman" w:cs="Times New Roman"/>
              </w:rPr>
              <w:t>0</w:t>
            </w: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highlight w:val="yellow"/>
              </w:rPr>
            </w:pPr>
            <w:r w:rsidRPr="00E469D7">
              <w:rPr>
                <w:rFonts w:ascii="Times New Roman" w:hAnsi="Times New Roman" w:cs="Times New Roman"/>
              </w:rPr>
              <w:t>0</w:t>
            </w:r>
          </w:p>
        </w:tc>
        <w:tc>
          <w:tcPr>
            <w:tcW w:w="1191"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spacing w:after="0" w:line="240" w:lineRule="auto"/>
              <w:jc w:val="center"/>
              <w:rPr>
                <w:rFonts w:ascii="Times New Roman" w:hAnsi="Times New Roman" w:cs="Times New Roman"/>
              </w:rPr>
            </w:pPr>
            <w:r w:rsidRPr="00E469D7">
              <w:rPr>
                <w:rFonts w:ascii="Times New Roman" w:hAnsi="Times New Roman" w:cs="Times New Roman"/>
              </w:rPr>
              <w:lastRenderedPageBreak/>
              <w:t>504,0</w:t>
            </w: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r w:rsidRPr="00E469D7">
              <w:rPr>
                <w:rFonts w:ascii="Times New Roman" w:hAnsi="Times New Roman" w:cs="Times New Roman"/>
              </w:rPr>
              <w:t>105,6</w:t>
            </w: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r w:rsidRPr="00E469D7">
              <w:rPr>
                <w:rFonts w:ascii="Times New Roman" w:hAnsi="Times New Roman" w:cs="Times New Roman"/>
              </w:rPr>
              <w:t>284,8</w:t>
            </w:r>
          </w:p>
          <w:p w:rsidR="00E469D7" w:rsidRPr="00E469D7" w:rsidRDefault="00E469D7" w:rsidP="00E469D7">
            <w:pPr>
              <w:spacing w:after="0" w:line="240" w:lineRule="auto"/>
              <w:jc w:val="center"/>
              <w:rPr>
                <w:rFonts w:ascii="Times New Roman" w:hAnsi="Times New Roman" w:cs="Times New Roman"/>
              </w:rPr>
            </w:pPr>
            <w:r w:rsidRPr="00E469D7">
              <w:rPr>
                <w:rFonts w:ascii="Times New Roman" w:hAnsi="Times New Roman" w:cs="Times New Roman"/>
              </w:rPr>
              <w:t>19,2</w:t>
            </w:r>
          </w:p>
          <w:p w:rsidR="00E469D7" w:rsidRPr="00E469D7" w:rsidRDefault="00E469D7" w:rsidP="00E469D7">
            <w:pPr>
              <w:spacing w:after="0" w:line="240" w:lineRule="auto"/>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r w:rsidRPr="00E469D7">
              <w:rPr>
                <w:rFonts w:ascii="Times New Roman" w:hAnsi="Times New Roman" w:cs="Times New Roman"/>
              </w:rPr>
              <w:t>94,4</w:t>
            </w: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p>
          <w:p w:rsidR="00E469D7" w:rsidRPr="00E469D7" w:rsidRDefault="00E469D7" w:rsidP="00E469D7">
            <w:pPr>
              <w:spacing w:after="0" w:line="240" w:lineRule="auto"/>
              <w:jc w:val="center"/>
              <w:rPr>
                <w:rFonts w:ascii="Times New Roman" w:hAnsi="Times New Roman" w:cs="Times New Roman"/>
              </w:rPr>
            </w:pPr>
            <w:r w:rsidRPr="00E469D7">
              <w:rPr>
                <w:rFonts w:ascii="Times New Roman" w:hAnsi="Times New Roman" w:cs="Times New Roman"/>
              </w:rPr>
              <w:t>0</w:t>
            </w:r>
          </w:p>
        </w:tc>
      </w:tr>
      <w:tr w:rsidR="00E469D7" w:rsidRPr="00E469D7" w:rsidTr="00E469D7">
        <w:trPr>
          <w:trHeight w:val="600"/>
        </w:trPr>
        <w:tc>
          <w:tcPr>
            <w:tcW w:w="557"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lastRenderedPageBreak/>
              <w:t>5</w:t>
            </w:r>
          </w:p>
        </w:tc>
        <w:tc>
          <w:tcPr>
            <w:tcW w:w="2212"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ind w:right="-75"/>
              <w:rPr>
                <w:rFonts w:ascii="Times New Roman" w:hAnsi="Times New Roman" w:cs="Times New Roman"/>
              </w:rPr>
            </w:pPr>
            <w:r w:rsidRPr="00E469D7">
              <w:rPr>
                <w:rFonts w:ascii="Times New Roman" w:hAnsi="Times New Roman" w:cs="Times New Roman"/>
              </w:rPr>
              <w:t>Обеспечение социальной адаптации и реабилитации лиц, освобожденных из мест лишения свободы, и граждан, осужденных к наказаниям, не связанным с лишением свободы</w:t>
            </w:r>
          </w:p>
        </w:tc>
        <w:tc>
          <w:tcPr>
            <w:tcW w:w="2268"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autoSpaceDE w:val="0"/>
              <w:autoSpaceDN w:val="0"/>
              <w:adjustRightInd w:val="0"/>
              <w:spacing w:after="0" w:line="240" w:lineRule="auto"/>
              <w:jc w:val="both"/>
              <w:rPr>
                <w:rFonts w:ascii="Times New Roman" w:hAnsi="Times New Roman" w:cs="Times New Roman"/>
              </w:rPr>
            </w:pPr>
          </w:p>
        </w:tc>
        <w:tc>
          <w:tcPr>
            <w:tcW w:w="851"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tc>
        <w:tc>
          <w:tcPr>
            <w:tcW w:w="907"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tc>
        <w:tc>
          <w:tcPr>
            <w:tcW w:w="936"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p>
        </w:tc>
        <w:tc>
          <w:tcPr>
            <w:tcW w:w="1191"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p>
        </w:tc>
      </w:tr>
      <w:tr w:rsidR="00E469D7" w:rsidRPr="00E469D7" w:rsidTr="00E469D7">
        <w:trPr>
          <w:trHeight w:val="600"/>
        </w:trPr>
        <w:tc>
          <w:tcPr>
            <w:tcW w:w="557"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6</w:t>
            </w:r>
          </w:p>
        </w:tc>
        <w:tc>
          <w:tcPr>
            <w:tcW w:w="2212"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ind w:right="-75"/>
              <w:rPr>
                <w:rFonts w:ascii="Times New Roman" w:hAnsi="Times New Roman" w:cs="Times New Roman"/>
              </w:rPr>
            </w:pPr>
            <w:r w:rsidRPr="00E469D7">
              <w:rPr>
                <w:rFonts w:ascii="Times New Roman" w:hAnsi="Times New Roman" w:cs="Times New Roman"/>
              </w:rPr>
              <w:t>Вовлечение в предупреждение правонарушений предприятий, организаций всех форм собственности, а также граждан и общественных объединений</w:t>
            </w:r>
          </w:p>
        </w:tc>
        <w:tc>
          <w:tcPr>
            <w:tcW w:w="2268"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autoSpaceDE w:val="0"/>
              <w:autoSpaceDN w:val="0"/>
              <w:adjustRightInd w:val="0"/>
              <w:spacing w:after="0" w:line="240" w:lineRule="auto"/>
              <w:jc w:val="both"/>
              <w:rPr>
                <w:rFonts w:ascii="Times New Roman" w:hAnsi="Times New Roman" w:cs="Times New Roman"/>
              </w:rPr>
            </w:pPr>
          </w:p>
        </w:tc>
        <w:tc>
          <w:tcPr>
            <w:tcW w:w="851"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tc>
        <w:tc>
          <w:tcPr>
            <w:tcW w:w="907"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tc>
        <w:tc>
          <w:tcPr>
            <w:tcW w:w="936"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p>
        </w:tc>
      </w:tr>
      <w:tr w:rsidR="00E469D7" w:rsidRPr="00E469D7" w:rsidTr="00E469D7">
        <w:trPr>
          <w:trHeight w:val="177"/>
        </w:trPr>
        <w:tc>
          <w:tcPr>
            <w:tcW w:w="557"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7</w:t>
            </w:r>
          </w:p>
        </w:tc>
        <w:tc>
          <w:tcPr>
            <w:tcW w:w="2212"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ind w:right="-75"/>
              <w:rPr>
                <w:rFonts w:ascii="Times New Roman" w:hAnsi="Times New Roman" w:cs="Times New Roman"/>
              </w:rPr>
            </w:pPr>
            <w:r w:rsidRPr="00E469D7">
              <w:rPr>
                <w:rFonts w:ascii="Times New Roman" w:hAnsi="Times New Roman" w:cs="Times New Roman"/>
              </w:rPr>
              <w:t>Предупреждение и пресечение нелегальной миграции</w:t>
            </w:r>
          </w:p>
        </w:tc>
        <w:tc>
          <w:tcPr>
            <w:tcW w:w="2268"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autoSpaceDE w:val="0"/>
              <w:autoSpaceDN w:val="0"/>
              <w:adjustRightInd w:val="0"/>
              <w:spacing w:after="0" w:line="240" w:lineRule="auto"/>
              <w:jc w:val="both"/>
              <w:rPr>
                <w:rFonts w:ascii="Times New Roman" w:hAnsi="Times New Roman" w:cs="Times New Roman"/>
              </w:rPr>
            </w:pPr>
          </w:p>
        </w:tc>
        <w:tc>
          <w:tcPr>
            <w:tcW w:w="851"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tc>
        <w:tc>
          <w:tcPr>
            <w:tcW w:w="907"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tc>
        <w:tc>
          <w:tcPr>
            <w:tcW w:w="936"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p>
        </w:tc>
      </w:tr>
      <w:tr w:rsidR="00E469D7" w:rsidRPr="00E469D7" w:rsidTr="00E469D7">
        <w:trPr>
          <w:trHeight w:val="271"/>
        </w:trPr>
        <w:tc>
          <w:tcPr>
            <w:tcW w:w="557"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8</w:t>
            </w:r>
          </w:p>
        </w:tc>
        <w:tc>
          <w:tcPr>
            <w:tcW w:w="2212"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ind w:right="-75"/>
              <w:rPr>
                <w:rFonts w:ascii="Times New Roman" w:hAnsi="Times New Roman" w:cs="Times New Roman"/>
              </w:rPr>
            </w:pPr>
            <w:r w:rsidRPr="00E469D7">
              <w:rPr>
                <w:rFonts w:ascii="Times New Roman" w:hAnsi="Times New Roman" w:cs="Times New Roman"/>
              </w:rPr>
              <w:t>Создание благоприятной и максимально безопасной для населения обстановки в жилом секторе, на улицах и в других общественных местах района</w:t>
            </w:r>
          </w:p>
        </w:tc>
        <w:tc>
          <w:tcPr>
            <w:tcW w:w="2268"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autoSpaceDE w:val="0"/>
              <w:autoSpaceDN w:val="0"/>
              <w:adjustRightInd w:val="0"/>
              <w:spacing w:after="0" w:line="240" w:lineRule="auto"/>
              <w:jc w:val="both"/>
              <w:rPr>
                <w:rFonts w:ascii="Times New Roman" w:hAnsi="Times New Roman" w:cs="Times New Roman"/>
              </w:rPr>
            </w:pPr>
          </w:p>
        </w:tc>
        <w:tc>
          <w:tcPr>
            <w:tcW w:w="851"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tc>
        <w:tc>
          <w:tcPr>
            <w:tcW w:w="907"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tc>
        <w:tc>
          <w:tcPr>
            <w:tcW w:w="936"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p>
        </w:tc>
      </w:tr>
      <w:tr w:rsidR="00E469D7" w:rsidRPr="00E469D7" w:rsidTr="00E469D7">
        <w:trPr>
          <w:trHeight w:val="405"/>
        </w:trPr>
        <w:tc>
          <w:tcPr>
            <w:tcW w:w="557"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9</w:t>
            </w:r>
          </w:p>
        </w:tc>
        <w:tc>
          <w:tcPr>
            <w:tcW w:w="2212"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ind w:right="-75"/>
              <w:rPr>
                <w:rFonts w:ascii="Times New Roman" w:hAnsi="Times New Roman" w:cs="Times New Roman"/>
              </w:rPr>
            </w:pPr>
            <w:r w:rsidRPr="00E469D7">
              <w:rPr>
                <w:rFonts w:ascii="Times New Roman" w:hAnsi="Times New Roman" w:cs="Times New Roman"/>
              </w:rPr>
              <w:t>Снижение рисков и смягчение последствий чрезвычайных ситуаций природного и техногенного характера</w:t>
            </w:r>
          </w:p>
        </w:tc>
        <w:tc>
          <w:tcPr>
            <w:tcW w:w="2268"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autoSpaceDE w:val="0"/>
              <w:autoSpaceDN w:val="0"/>
              <w:adjustRightInd w:val="0"/>
              <w:spacing w:after="0" w:line="240" w:lineRule="auto"/>
              <w:jc w:val="both"/>
              <w:rPr>
                <w:rFonts w:ascii="Times New Roman" w:hAnsi="Times New Roman" w:cs="Times New Roman"/>
              </w:rPr>
            </w:pPr>
          </w:p>
        </w:tc>
        <w:tc>
          <w:tcPr>
            <w:tcW w:w="851"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907"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1134"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936"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100</w:t>
            </w:r>
          </w:p>
        </w:tc>
        <w:tc>
          <w:tcPr>
            <w:tcW w:w="992"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30</w:t>
            </w:r>
          </w:p>
        </w:tc>
        <w:tc>
          <w:tcPr>
            <w:tcW w:w="992"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30</w:t>
            </w:r>
          </w:p>
        </w:tc>
        <w:tc>
          <w:tcPr>
            <w:tcW w:w="1191"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160</w:t>
            </w:r>
          </w:p>
        </w:tc>
      </w:tr>
      <w:tr w:rsidR="00E469D7" w:rsidRPr="00E469D7" w:rsidTr="00E469D7">
        <w:trPr>
          <w:trHeight w:val="416"/>
        </w:trPr>
        <w:tc>
          <w:tcPr>
            <w:tcW w:w="557"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10</w:t>
            </w:r>
          </w:p>
        </w:tc>
        <w:tc>
          <w:tcPr>
            <w:tcW w:w="2212"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ind w:right="-75"/>
              <w:rPr>
                <w:rFonts w:ascii="Times New Roman" w:hAnsi="Times New Roman" w:cs="Times New Roman"/>
              </w:rPr>
            </w:pPr>
            <w:r w:rsidRPr="00E469D7">
              <w:rPr>
                <w:rFonts w:ascii="Times New Roman" w:hAnsi="Times New Roman" w:cs="Times New Roman"/>
              </w:rPr>
              <w:t>Противодействие терроризму и защита жизни граждан, проживающих на территории района от террористических актов:</w:t>
            </w:r>
          </w:p>
          <w:p w:rsidR="00E469D7" w:rsidRPr="00E469D7" w:rsidRDefault="00E469D7" w:rsidP="00E469D7">
            <w:pPr>
              <w:widowControl w:val="0"/>
              <w:autoSpaceDE w:val="0"/>
              <w:autoSpaceDN w:val="0"/>
              <w:adjustRightInd w:val="0"/>
              <w:spacing w:after="0" w:line="240" w:lineRule="auto"/>
              <w:ind w:right="-75"/>
              <w:rPr>
                <w:rFonts w:ascii="Times New Roman" w:hAnsi="Times New Roman" w:cs="Times New Roman"/>
              </w:rPr>
            </w:pPr>
            <w:r w:rsidRPr="00E469D7">
              <w:rPr>
                <w:rFonts w:ascii="Times New Roman" w:hAnsi="Times New Roman" w:cs="Times New Roman"/>
              </w:rPr>
              <w:lastRenderedPageBreak/>
              <w:t>-размещение информации для населения по вопросам противодействия терроризму;</w:t>
            </w:r>
          </w:p>
          <w:p w:rsidR="00E469D7" w:rsidRPr="00E469D7" w:rsidRDefault="00E469D7" w:rsidP="00E469D7">
            <w:pPr>
              <w:widowControl w:val="0"/>
              <w:autoSpaceDE w:val="0"/>
              <w:autoSpaceDN w:val="0"/>
              <w:adjustRightInd w:val="0"/>
              <w:spacing w:after="0" w:line="240" w:lineRule="auto"/>
              <w:ind w:right="-75"/>
              <w:rPr>
                <w:rFonts w:ascii="Times New Roman" w:hAnsi="Times New Roman" w:cs="Times New Roman"/>
              </w:rPr>
            </w:pPr>
            <w:r w:rsidRPr="00E469D7">
              <w:rPr>
                <w:rFonts w:ascii="Times New Roman" w:hAnsi="Times New Roman" w:cs="Times New Roman"/>
              </w:rPr>
              <w:t>- проверки антитеррористической укрепленности потенциальных объектов диверсионно-террористических устремлений;</w:t>
            </w:r>
          </w:p>
          <w:p w:rsidR="00E469D7" w:rsidRPr="00E469D7" w:rsidRDefault="00E469D7" w:rsidP="00E469D7">
            <w:pPr>
              <w:widowControl w:val="0"/>
              <w:autoSpaceDE w:val="0"/>
              <w:autoSpaceDN w:val="0"/>
              <w:adjustRightInd w:val="0"/>
              <w:spacing w:after="0" w:line="240" w:lineRule="auto"/>
              <w:ind w:right="-75"/>
              <w:rPr>
                <w:rFonts w:ascii="Times New Roman" w:hAnsi="Times New Roman" w:cs="Times New Roman"/>
              </w:rPr>
            </w:pPr>
            <w:r w:rsidRPr="00E469D7">
              <w:rPr>
                <w:rFonts w:ascii="Times New Roman" w:hAnsi="Times New Roman" w:cs="Times New Roman"/>
              </w:rPr>
              <w:t>- организационно-профилактические мероприятий по противодействию терроризму</w:t>
            </w:r>
          </w:p>
        </w:tc>
        <w:tc>
          <w:tcPr>
            <w:tcW w:w="2268"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autoSpaceDE w:val="0"/>
              <w:autoSpaceDN w:val="0"/>
              <w:adjustRightInd w:val="0"/>
              <w:spacing w:after="0" w:line="240" w:lineRule="auto"/>
              <w:jc w:val="both"/>
              <w:rPr>
                <w:rFonts w:ascii="Times New Roman" w:hAnsi="Times New Roman" w:cs="Times New Roman"/>
              </w:rPr>
            </w:pPr>
          </w:p>
        </w:tc>
        <w:tc>
          <w:tcPr>
            <w:tcW w:w="851"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autoSpaceDE w:val="0"/>
              <w:autoSpaceDN w:val="0"/>
              <w:adjustRightInd w:val="0"/>
              <w:spacing w:after="0" w:line="240" w:lineRule="auto"/>
              <w:jc w:val="center"/>
              <w:rPr>
                <w:rFonts w:ascii="Times New Roman" w:hAnsi="Times New Roman" w:cs="Times New Roman"/>
              </w:rPr>
            </w:pPr>
          </w:p>
        </w:tc>
        <w:tc>
          <w:tcPr>
            <w:tcW w:w="907"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autoSpaceDE w:val="0"/>
              <w:autoSpaceDN w:val="0"/>
              <w:adjustRightInd w:val="0"/>
              <w:spacing w:after="0" w:line="240" w:lineRule="auto"/>
              <w:jc w:val="center"/>
              <w:rPr>
                <w:rFonts w:ascii="Times New Roman" w:hAnsi="Times New Roman" w:cs="Times New Roman"/>
              </w:rPr>
            </w:pPr>
          </w:p>
        </w:tc>
        <w:tc>
          <w:tcPr>
            <w:tcW w:w="936"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autoSpaceDE w:val="0"/>
              <w:autoSpaceDN w:val="0"/>
              <w:adjustRightInd w:val="0"/>
              <w:spacing w:after="0" w:line="240" w:lineRule="auto"/>
              <w:jc w:val="center"/>
              <w:rPr>
                <w:rFonts w:ascii="Times New Roman" w:hAnsi="Times New Roman" w:cs="Times New Roman"/>
              </w:rPr>
            </w:pPr>
          </w:p>
        </w:tc>
        <w:tc>
          <w:tcPr>
            <w:tcW w:w="1191"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autoSpaceDE w:val="0"/>
              <w:autoSpaceDN w:val="0"/>
              <w:adjustRightInd w:val="0"/>
              <w:spacing w:after="0" w:line="240" w:lineRule="auto"/>
              <w:jc w:val="center"/>
              <w:rPr>
                <w:rFonts w:ascii="Times New Roman" w:hAnsi="Times New Roman" w:cs="Times New Roman"/>
              </w:rPr>
            </w:pPr>
          </w:p>
        </w:tc>
      </w:tr>
      <w:tr w:rsidR="00E469D7" w:rsidRPr="00E469D7" w:rsidTr="00E469D7">
        <w:trPr>
          <w:trHeight w:val="986"/>
        </w:trPr>
        <w:tc>
          <w:tcPr>
            <w:tcW w:w="557"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11</w:t>
            </w:r>
          </w:p>
        </w:tc>
        <w:tc>
          <w:tcPr>
            <w:tcW w:w="2212"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ind w:right="-75"/>
              <w:rPr>
                <w:rFonts w:ascii="Times New Roman" w:hAnsi="Times New Roman" w:cs="Times New Roman"/>
              </w:rPr>
            </w:pPr>
            <w:r w:rsidRPr="00E469D7">
              <w:rPr>
                <w:rFonts w:ascii="Times New Roman" w:hAnsi="Times New Roman" w:cs="Times New Roman"/>
              </w:rPr>
              <w:t>Оказание социальной, правовой, психологической и иной помощи лицам, освобожденным из мест лишения свободы и осужденным к наказаниям без изоляции от общества</w:t>
            </w:r>
          </w:p>
        </w:tc>
        <w:tc>
          <w:tcPr>
            <w:tcW w:w="2268"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autoSpaceDE w:val="0"/>
              <w:autoSpaceDN w:val="0"/>
              <w:adjustRightInd w:val="0"/>
              <w:spacing w:after="0" w:line="240" w:lineRule="auto"/>
              <w:jc w:val="both"/>
              <w:rPr>
                <w:rFonts w:ascii="Times New Roman" w:hAnsi="Times New Roman" w:cs="Times New Roman"/>
              </w:rPr>
            </w:pPr>
          </w:p>
        </w:tc>
        <w:tc>
          <w:tcPr>
            <w:tcW w:w="851"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tc>
        <w:tc>
          <w:tcPr>
            <w:tcW w:w="907"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tc>
        <w:tc>
          <w:tcPr>
            <w:tcW w:w="936"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p>
        </w:tc>
      </w:tr>
      <w:tr w:rsidR="00E469D7" w:rsidRPr="00E469D7" w:rsidTr="00E469D7">
        <w:trPr>
          <w:trHeight w:val="70"/>
        </w:trPr>
        <w:tc>
          <w:tcPr>
            <w:tcW w:w="557"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12</w:t>
            </w:r>
          </w:p>
        </w:tc>
        <w:tc>
          <w:tcPr>
            <w:tcW w:w="2212"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E469D7" w:rsidRPr="00E469D7" w:rsidRDefault="00E469D7" w:rsidP="00E469D7">
            <w:pPr>
              <w:widowControl w:val="0"/>
              <w:autoSpaceDE w:val="0"/>
              <w:autoSpaceDN w:val="0"/>
              <w:adjustRightInd w:val="0"/>
              <w:spacing w:after="0" w:line="240" w:lineRule="auto"/>
              <w:ind w:right="-75"/>
              <w:rPr>
                <w:rFonts w:ascii="Times New Roman" w:hAnsi="Times New Roman" w:cs="Times New Roman"/>
              </w:rPr>
            </w:pPr>
            <w:r w:rsidRPr="00E469D7">
              <w:rPr>
                <w:rFonts w:ascii="Times New Roman" w:hAnsi="Times New Roman" w:cs="Times New Roman"/>
              </w:rPr>
              <w:t>Обеспечение безопасности людей на водных объектах</w:t>
            </w:r>
          </w:p>
        </w:tc>
        <w:tc>
          <w:tcPr>
            <w:tcW w:w="2268"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autoSpaceDE w:val="0"/>
              <w:autoSpaceDN w:val="0"/>
              <w:adjustRightInd w:val="0"/>
              <w:spacing w:after="0" w:line="240" w:lineRule="auto"/>
              <w:jc w:val="both"/>
              <w:rPr>
                <w:rFonts w:ascii="Times New Roman" w:hAnsi="Times New Roman" w:cs="Times New Roman"/>
              </w:rPr>
            </w:pPr>
          </w:p>
        </w:tc>
        <w:tc>
          <w:tcPr>
            <w:tcW w:w="851"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tc>
        <w:tc>
          <w:tcPr>
            <w:tcW w:w="907"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suppressAutoHyphens/>
              <w:autoSpaceDE w:val="0"/>
              <w:autoSpaceDN w:val="0"/>
              <w:adjustRightInd w:val="0"/>
              <w:spacing w:after="0" w:line="240" w:lineRule="auto"/>
              <w:jc w:val="center"/>
              <w:rPr>
                <w:rFonts w:ascii="Times New Roman" w:hAnsi="Times New Roman" w:cs="Times New Roman"/>
              </w:rPr>
            </w:pPr>
          </w:p>
        </w:tc>
        <w:tc>
          <w:tcPr>
            <w:tcW w:w="936"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8" w:space="0" w:color="auto"/>
              <w:bottom w:val="single" w:sz="4" w:space="0" w:color="auto"/>
              <w:right w:val="single" w:sz="8" w:space="0" w:color="auto"/>
            </w:tcBorders>
          </w:tcPr>
          <w:p w:rsidR="00E469D7" w:rsidRPr="00E469D7" w:rsidRDefault="00E469D7" w:rsidP="00E469D7">
            <w:pPr>
              <w:widowControl w:val="0"/>
              <w:autoSpaceDE w:val="0"/>
              <w:autoSpaceDN w:val="0"/>
              <w:adjustRightInd w:val="0"/>
              <w:spacing w:after="0" w:line="240" w:lineRule="auto"/>
              <w:rPr>
                <w:rFonts w:ascii="Times New Roman" w:hAnsi="Times New Roman" w:cs="Times New Roman"/>
              </w:rPr>
            </w:pPr>
          </w:p>
        </w:tc>
      </w:tr>
    </w:tbl>
    <w:p w:rsidR="00C874BF" w:rsidRDefault="00C874BF" w:rsidP="00960612">
      <w:pPr>
        <w:spacing w:after="0" w:line="240" w:lineRule="auto"/>
        <w:jc w:val="both"/>
        <w:rPr>
          <w:rFonts w:ascii="Times New Roman" w:hAnsi="Times New Roman"/>
        </w:rPr>
      </w:pPr>
    </w:p>
    <w:p w:rsidR="00E469D7" w:rsidRPr="00A560F4" w:rsidRDefault="00E469D7" w:rsidP="00E469D7">
      <w:pPr>
        <w:tabs>
          <w:tab w:val="left" w:pos="0"/>
          <w:tab w:val="left" w:pos="1134"/>
        </w:tabs>
        <w:spacing w:after="0" w:line="240" w:lineRule="auto"/>
        <w:jc w:val="center"/>
        <w:rPr>
          <w:rFonts w:ascii="Times New Roman" w:eastAsia="Times New Roman" w:hAnsi="Times New Roman" w:cs="Times New Roman"/>
        </w:rPr>
      </w:pPr>
      <w:r w:rsidRPr="00A560F4">
        <w:rPr>
          <w:rFonts w:ascii="Times New Roman" w:hAnsi="Times New Roman" w:cs="Times New Roman"/>
        </w:rPr>
        <w:t>__________</w:t>
      </w:r>
    </w:p>
    <w:p w:rsidR="00C874BF" w:rsidRDefault="00C874BF" w:rsidP="00960612">
      <w:pPr>
        <w:spacing w:after="0" w:line="240" w:lineRule="auto"/>
        <w:jc w:val="both"/>
        <w:rPr>
          <w:rFonts w:ascii="Times New Roman" w:hAnsi="Times New Roman"/>
        </w:rPr>
      </w:pPr>
    </w:p>
    <w:p w:rsidR="00E469D7" w:rsidRDefault="00E469D7" w:rsidP="00960612">
      <w:pPr>
        <w:spacing w:after="0" w:line="240" w:lineRule="auto"/>
        <w:jc w:val="both"/>
        <w:rPr>
          <w:rFonts w:ascii="Times New Roman" w:hAnsi="Times New Roman"/>
        </w:rPr>
      </w:pPr>
    </w:p>
    <w:p w:rsidR="00E469D7" w:rsidRPr="00E469D7" w:rsidRDefault="00E469D7" w:rsidP="00E469D7">
      <w:pPr>
        <w:pStyle w:val="a4"/>
        <w:ind w:left="5670" w:firstLine="4678"/>
        <w:rPr>
          <w:rFonts w:ascii="Times New Roman" w:eastAsia="Calibri" w:hAnsi="Times New Roman"/>
          <w:lang w:val="ru-RU"/>
        </w:rPr>
      </w:pPr>
      <w:r w:rsidRPr="00E469D7">
        <w:rPr>
          <w:rFonts w:ascii="Times New Roman" w:hAnsi="Times New Roman"/>
          <w:lang w:val="ru-RU"/>
        </w:rPr>
        <w:t xml:space="preserve">Приложение </w:t>
      </w:r>
      <w:r w:rsidRPr="00E469D7">
        <w:rPr>
          <w:rFonts w:ascii="Times New Roman" w:eastAsia="Calibri" w:hAnsi="Times New Roman"/>
          <w:lang w:val="ru-RU"/>
        </w:rPr>
        <w:t>№ 2 к изменениям</w:t>
      </w:r>
    </w:p>
    <w:p w:rsidR="00E469D7" w:rsidRPr="00E469D7" w:rsidRDefault="00E469D7" w:rsidP="00E469D7">
      <w:pPr>
        <w:pStyle w:val="a4"/>
        <w:ind w:firstLine="10348"/>
        <w:rPr>
          <w:rFonts w:ascii="Times New Roman" w:eastAsia="Calibri" w:hAnsi="Times New Roman"/>
          <w:lang w:val="ru-RU"/>
        </w:rPr>
      </w:pPr>
    </w:p>
    <w:p w:rsidR="00E469D7" w:rsidRPr="00E469D7" w:rsidRDefault="00E469D7" w:rsidP="00E469D7">
      <w:pPr>
        <w:pStyle w:val="a4"/>
        <w:ind w:firstLine="10348"/>
        <w:rPr>
          <w:rFonts w:ascii="Times New Roman" w:eastAsia="Calibri" w:hAnsi="Times New Roman"/>
          <w:lang w:val="ru-RU"/>
        </w:rPr>
      </w:pPr>
      <w:r w:rsidRPr="00E469D7">
        <w:rPr>
          <w:rFonts w:ascii="Times New Roman" w:eastAsia="Calibri" w:hAnsi="Times New Roman"/>
          <w:lang w:val="ru-RU"/>
        </w:rPr>
        <w:t>Приложение № 3</w:t>
      </w:r>
    </w:p>
    <w:p w:rsidR="00E469D7" w:rsidRPr="00E469D7" w:rsidRDefault="00E469D7" w:rsidP="00E469D7">
      <w:pPr>
        <w:pStyle w:val="a4"/>
        <w:ind w:firstLine="10348"/>
        <w:rPr>
          <w:rFonts w:ascii="Times New Roman" w:hAnsi="Times New Roman"/>
          <w:lang w:val="ru-RU"/>
        </w:rPr>
      </w:pPr>
      <w:r w:rsidRPr="00E469D7">
        <w:rPr>
          <w:rFonts w:ascii="Times New Roman" w:eastAsia="Calibri" w:hAnsi="Times New Roman"/>
          <w:lang w:val="ru-RU"/>
        </w:rPr>
        <w:t>к муниципальной программе</w:t>
      </w:r>
    </w:p>
    <w:p w:rsidR="00E469D7" w:rsidRDefault="00E469D7" w:rsidP="00960612">
      <w:pPr>
        <w:spacing w:after="0" w:line="240" w:lineRule="auto"/>
        <w:jc w:val="both"/>
        <w:rPr>
          <w:rFonts w:ascii="Times New Roman" w:hAnsi="Times New Roman"/>
        </w:rPr>
      </w:pPr>
    </w:p>
    <w:p w:rsidR="00E469D7" w:rsidRPr="00E469D7" w:rsidRDefault="00E469D7" w:rsidP="00E469D7">
      <w:pPr>
        <w:pStyle w:val="10"/>
        <w:keepNext w:val="0"/>
        <w:autoSpaceDE w:val="0"/>
        <w:autoSpaceDN w:val="0"/>
        <w:adjustRightInd w:val="0"/>
        <w:spacing w:before="0" w:line="240" w:lineRule="auto"/>
        <w:jc w:val="center"/>
        <w:rPr>
          <w:rFonts w:ascii="Times New Roman" w:hAnsi="Times New Roman" w:cs="Times New Roman"/>
          <w:color w:val="auto"/>
          <w:sz w:val="22"/>
          <w:szCs w:val="22"/>
        </w:rPr>
      </w:pPr>
      <w:r w:rsidRPr="00E469D7">
        <w:rPr>
          <w:rFonts w:ascii="Times New Roman" w:hAnsi="Times New Roman" w:cs="Times New Roman"/>
          <w:bCs w:val="0"/>
          <w:color w:val="auto"/>
          <w:sz w:val="22"/>
          <w:szCs w:val="22"/>
        </w:rPr>
        <w:t>Ресурсное обеспечение реализации муниципальной</w:t>
      </w:r>
      <w:r>
        <w:rPr>
          <w:rFonts w:ascii="Times New Roman" w:hAnsi="Times New Roman" w:cs="Times New Roman"/>
          <w:color w:val="auto"/>
          <w:sz w:val="22"/>
          <w:szCs w:val="22"/>
        </w:rPr>
        <w:t xml:space="preserve"> </w:t>
      </w:r>
      <w:r w:rsidRPr="00E469D7">
        <w:rPr>
          <w:rFonts w:ascii="Times New Roman" w:hAnsi="Times New Roman" w:cs="Times New Roman"/>
          <w:bCs w:val="0"/>
          <w:color w:val="auto"/>
          <w:sz w:val="22"/>
          <w:szCs w:val="22"/>
        </w:rPr>
        <w:t>программы за счет всех источников финансирования</w:t>
      </w:r>
    </w:p>
    <w:p w:rsidR="00E469D7" w:rsidRDefault="00E469D7" w:rsidP="00960612">
      <w:pPr>
        <w:spacing w:after="0" w:line="240" w:lineRule="auto"/>
        <w:jc w:val="both"/>
        <w:rPr>
          <w:rFonts w:ascii="Times New Roman" w:hAnsi="Times New Roman"/>
        </w:rPr>
      </w:pPr>
    </w:p>
    <w:tbl>
      <w:tblPr>
        <w:tblW w:w="15090" w:type="dxa"/>
        <w:tblInd w:w="75" w:type="dxa"/>
        <w:tblLayout w:type="fixed"/>
        <w:tblCellMar>
          <w:left w:w="75" w:type="dxa"/>
          <w:right w:w="75" w:type="dxa"/>
        </w:tblCellMar>
        <w:tblLook w:val="04A0" w:firstRow="1" w:lastRow="0" w:firstColumn="1" w:lastColumn="0" w:noHBand="0" w:noVBand="1"/>
      </w:tblPr>
      <w:tblGrid>
        <w:gridCol w:w="568"/>
        <w:gridCol w:w="2126"/>
        <w:gridCol w:w="2837"/>
        <w:gridCol w:w="2329"/>
        <w:gridCol w:w="993"/>
        <w:gridCol w:w="992"/>
        <w:gridCol w:w="1134"/>
        <w:gridCol w:w="992"/>
        <w:gridCol w:w="992"/>
        <w:gridCol w:w="993"/>
        <w:gridCol w:w="1081"/>
        <w:gridCol w:w="23"/>
        <w:gridCol w:w="30"/>
      </w:tblGrid>
      <w:tr w:rsidR="00E469D7" w:rsidRPr="00E469D7" w:rsidTr="00E469D7">
        <w:trPr>
          <w:gridAfter w:val="1"/>
          <w:wAfter w:w="30" w:type="dxa"/>
          <w:trHeight w:val="70"/>
        </w:trPr>
        <w:tc>
          <w:tcPr>
            <w:tcW w:w="567" w:type="dxa"/>
            <w:vMerge w:val="restart"/>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w:t>
            </w:r>
            <w:r w:rsidRPr="00E469D7">
              <w:rPr>
                <w:rFonts w:ascii="Times New Roman" w:hAnsi="Times New Roman" w:cs="Times New Roman"/>
              </w:rPr>
              <w:br/>
              <w:t xml:space="preserve">п/п </w:t>
            </w:r>
            <w:r w:rsidRPr="00E469D7">
              <w:rPr>
                <w:rFonts w:ascii="Times New Roman" w:hAnsi="Times New Roman" w:cs="Times New Roman"/>
              </w:rPr>
              <w:br/>
            </w:r>
          </w:p>
        </w:tc>
        <w:tc>
          <w:tcPr>
            <w:tcW w:w="2125" w:type="dxa"/>
            <w:vMerge w:val="restart"/>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Статус</w:t>
            </w:r>
          </w:p>
        </w:tc>
        <w:tc>
          <w:tcPr>
            <w:tcW w:w="2837" w:type="dxa"/>
            <w:vMerge w:val="restart"/>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Наименование   муниципальной программы, отдельного мероприятия</w:t>
            </w:r>
          </w:p>
        </w:tc>
        <w:tc>
          <w:tcPr>
            <w:tcW w:w="2329" w:type="dxa"/>
            <w:vMerge w:val="restart"/>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 xml:space="preserve">Источники   </w:t>
            </w:r>
            <w:r w:rsidRPr="00E469D7">
              <w:rPr>
                <w:rFonts w:ascii="Times New Roman" w:hAnsi="Times New Roman" w:cs="Times New Roman"/>
              </w:rPr>
              <w:br/>
              <w:t>финансирования</w:t>
            </w:r>
          </w:p>
        </w:tc>
        <w:tc>
          <w:tcPr>
            <w:tcW w:w="7200" w:type="dxa"/>
            <w:gridSpan w:val="8"/>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Оценка расходов (тыс. рублей)</w:t>
            </w:r>
          </w:p>
        </w:tc>
      </w:tr>
      <w:tr w:rsidR="00E469D7" w:rsidRPr="00E469D7" w:rsidTr="00E469D7">
        <w:trPr>
          <w:gridAfter w:val="2"/>
          <w:wAfter w:w="53" w:type="dxa"/>
          <w:trHeight w:val="66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2020 год факт</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2021 год</w:t>
            </w:r>
          </w:p>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факт</w:t>
            </w:r>
          </w:p>
        </w:tc>
        <w:tc>
          <w:tcPr>
            <w:tcW w:w="1134"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2022 год</w:t>
            </w:r>
          </w:p>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факт</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2023 год факт</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2024</w:t>
            </w:r>
          </w:p>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год план</w:t>
            </w:r>
          </w:p>
        </w:tc>
        <w:tc>
          <w:tcPr>
            <w:tcW w:w="993"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2025 год план</w:t>
            </w:r>
          </w:p>
        </w:tc>
        <w:tc>
          <w:tcPr>
            <w:tcW w:w="1081"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итого</w:t>
            </w:r>
          </w:p>
        </w:tc>
      </w:tr>
      <w:tr w:rsidR="00E469D7" w:rsidRPr="00E469D7" w:rsidTr="00E469D7">
        <w:trPr>
          <w:gridAfter w:val="2"/>
          <w:wAfter w:w="53" w:type="dxa"/>
          <w:trHeight w:val="70"/>
        </w:trPr>
        <w:tc>
          <w:tcPr>
            <w:tcW w:w="567" w:type="dxa"/>
            <w:vMerge w:val="restart"/>
            <w:tcBorders>
              <w:top w:val="nil"/>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2125" w:type="dxa"/>
            <w:vMerge w:val="restart"/>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муниципальная</w:t>
            </w:r>
            <w:r w:rsidRPr="00E469D7">
              <w:rPr>
                <w:rFonts w:ascii="Times New Roman" w:hAnsi="Times New Roman" w:cs="Times New Roman"/>
              </w:rPr>
              <w:br/>
              <w:t xml:space="preserve">программа      </w:t>
            </w:r>
          </w:p>
        </w:tc>
        <w:tc>
          <w:tcPr>
            <w:tcW w:w="2837" w:type="dxa"/>
            <w:vMerge w:val="restart"/>
            <w:tcBorders>
              <w:top w:val="nil"/>
              <w:left w:val="single" w:sz="4" w:space="0" w:color="auto"/>
              <w:bottom w:val="single" w:sz="4" w:space="0" w:color="auto"/>
              <w:right w:val="single" w:sz="4" w:space="0" w:color="auto"/>
            </w:tcBorders>
          </w:tcPr>
          <w:p w:rsidR="00E469D7" w:rsidRPr="00E469D7" w:rsidRDefault="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Обеспечение безопасности</w:t>
            </w:r>
          </w:p>
          <w:p w:rsidR="00E469D7" w:rsidRPr="00E469D7" w:rsidRDefault="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и жизнедеятельности населения " на 2020-2025 годы</w:t>
            </w:r>
          </w:p>
          <w:p w:rsidR="00E469D7" w:rsidRPr="00E469D7" w:rsidRDefault="00E469D7">
            <w:pPr>
              <w:autoSpaceDE w:val="0"/>
              <w:autoSpaceDN w:val="0"/>
              <w:adjustRightInd w:val="0"/>
              <w:spacing w:after="0" w:line="240" w:lineRule="auto"/>
              <w:rPr>
                <w:rFonts w:ascii="Times New Roman" w:hAnsi="Times New Roman" w:cs="Times New Roman"/>
              </w:rPr>
            </w:pPr>
          </w:p>
        </w:tc>
        <w:tc>
          <w:tcPr>
            <w:tcW w:w="2329"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всего          </w:t>
            </w:r>
          </w:p>
        </w:tc>
        <w:tc>
          <w:tcPr>
            <w:tcW w:w="993" w:type="dxa"/>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contextualSpacing/>
              <w:jc w:val="center"/>
              <w:rPr>
                <w:rFonts w:ascii="Cambria Math" w:hAnsi="Cambria Math" w:cs="Times New Roman"/>
                <w:oMath/>
              </w:rPr>
            </w:pPr>
            <m:oMathPara>
              <m:oMath>
                <m:r>
                  <w:rPr>
                    <w:rFonts w:ascii="Cambria Math" w:hAnsi="Cambria Math" w:cs="Times New Roman"/>
                  </w:rPr>
                  <m:t>1108,6</m:t>
                </m:r>
              </m:oMath>
            </m:oMathPara>
          </w:p>
        </w:tc>
        <w:tc>
          <w:tcPr>
            <w:tcW w:w="992" w:type="dxa"/>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contextualSpacing/>
              <w:jc w:val="center"/>
              <w:rPr>
                <w:rFonts w:ascii="Cambria Math" w:hAnsi="Cambria Math" w:cs="Times New Roman"/>
                <w:oMath/>
              </w:rPr>
            </w:pPr>
            <m:oMathPara>
              <m:oMath>
                <m:r>
                  <w:rPr>
                    <w:rFonts w:ascii="Cambria Math" w:hAnsi="Cambria Math" w:cs="Times New Roman"/>
                  </w:rPr>
                  <m:t>1360,7</m:t>
                </m:r>
              </m:oMath>
            </m:oMathPara>
          </w:p>
        </w:tc>
        <w:tc>
          <w:tcPr>
            <w:tcW w:w="1134" w:type="dxa"/>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contextualSpacing/>
              <w:jc w:val="center"/>
              <w:rPr>
                <w:rFonts w:ascii="Cambria Math" w:hAnsi="Cambria Math" w:cs="Times New Roman"/>
                <w:oMath/>
              </w:rPr>
            </w:pPr>
            <m:oMathPara>
              <m:oMath>
                <m:r>
                  <w:rPr>
                    <w:rFonts w:ascii="Cambria Math" w:hAnsi="Cambria Math" w:cs="Times New Roman"/>
                  </w:rPr>
                  <m:t>1440,45</m:t>
                </m:r>
              </m:oMath>
            </m:oMathPara>
          </w:p>
        </w:tc>
        <w:tc>
          <w:tcPr>
            <w:tcW w:w="992" w:type="dxa"/>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contextualSpacing/>
              <w:jc w:val="center"/>
              <w:rPr>
                <w:rFonts w:ascii="Cambria Math" w:hAnsi="Cambria Math" w:cs="Times New Roman"/>
                <w:oMath/>
              </w:rPr>
            </w:pPr>
            <m:oMathPara>
              <m:oMath>
                <m:r>
                  <w:rPr>
                    <w:rFonts w:ascii="Cambria Math" w:hAnsi="Cambria Math" w:cs="Times New Roman"/>
                  </w:rPr>
                  <m:t>2320,6</m:t>
                </m:r>
              </m:oMath>
            </m:oMathPara>
          </w:p>
        </w:tc>
        <w:tc>
          <w:tcPr>
            <w:tcW w:w="992" w:type="dxa"/>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contextualSpacing/>
              <w:jc w:val="center"/>
              <w:rPr>
                <w:rFonts w:ascii="Cambria Math" w:hAnsi="Cambria Math" w:cs="Times New Roman"/>
                <w:oMath/>
              </w:rPr>
            </w:pPr>
            <m:oMathPara>
              <m:oMath>
                <m:r>
                  <w:rPr>
                    <w:rFonts w:ascii="Cambria Math" w:hAnsi="Cambria Math" w:cs="Times New Roman"/>
                  </w:rPr>
                  <m:t>1610,4</m:t>
                </m:r>
              </m:oMath>
            </m:oMathPara>
          </w:p>
        </w:tc>
        <w:tc>
          <w:tcPr>
            <w:tcW w:w="993" w:type="dxa"/>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contextualSpacing/>
              <w:jc w:val="center"/>
              <w:rPr>
                <w:rFonts w:ascii="Cambria Math" w:hAnsi="Cambria Math" w:cs="Times New Roman"/>
                <w:oMath/>
              </w:rPr>
            </w:pPr>
            <w:r w:rsidRPr="00E469D7">
              <w:rPr>
                <w:rFonts w:ascii="Times New Roman" w:hAnsi="Times New Roman" w:cs="Times New Roman"/>
              </w:rPr>
              <w:t>1629,8</w:t>
            </w:r>
          </w:p>
        </w:tc>
        <w:tc>
          <w:tcPr>
            <w:tcW w:w="1081" w:type="dxa"/>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contextualSpacing/>
              <w:jc w:val="center"/>
              <w:rPr>
                <w:rFonts w:ascii="Times New Roman" w:hAnsi="Times New Roman" w:cs="Times New Roman"/>
                <w:bCs/>
              </w:rPr>
            </w:pPr>
            <w:r w:rsidRPr="00E469D7">
              <w:rPr>
                <w:rFonts w:ascii="Times New Roman" w:hAnsi="Times New Roman" w:cs="Times New Roman"/>
                <w:bCs/>
              </w:rPr>
              <w:t>9470,55</w:t>
            </w:r>
          </w:p>
        </w:tc>
      </w:tr>
      <w:tr w:rsidR="00E469D7" w:rsidRPr="00E469D7" w:rsidTr="00E469D7">
        <w:trPr>
          <w:gridAfter w:val="2"/>
          <w:wAfter w:w="53" w:type="dxa"/>
          <w:trHeight w:val="70"/>
        </w:trPr>
        <w:tc>
          <w:tcPr>
            <w:tcW w:w="567"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федеральный бюджет         </w:t>
            </w:r>
          </w:p>
        </w:tc>
        <w:tc>
          <w:tcPr>
            <w:tcW w:w="993"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1134"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3"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1081"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r>
      <w:tr w:rsidR="00E469D7" w:rsidRPr="00E469D7" w:rsidTr="00E469D7">
        <w:trPr>
          <w:gridAfter w:val="2"/>
          <w:wAfter w:w="53" w:type="dxa"/>
          <w:trHeight w:val="193"/>
        </w:trPr>
        <w:tc>
          <w:tcPr>
            <w:tcW w:w="567"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областной бюджет         </w:t>
            </w:r>
          </w:p>
        </w:tc>
        <w:tc>
          <w:tcPr>
            <w:tcW w:w="993" w:type="dxa"/>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contextualSpacing/>
              <w:jc w:val="center"/>
              <w:rPr>
                <w:rFonts w:ascii="Times New Roman" w:hAnsi="Times New Roman" w:cs="Times New Roman"/>
                <w:bCs/>
              </w:rPr>
            </w:pPr>
            <w:r w:rsidRPr="00E469D7">
              <w:rPr>
                <w:rFonts w:ascii="Times New Roman" w:hAnsi="Times New Roman" w:cs="Times New Roman"/>
                <w:bCs/>
              </w:rPr>
              <w:t>251,2</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contextualSpacing/>
              <w:jc w:val="center"/>
              <w:rPr>
                <w:rFonts w:ascii="Times New Roman" w:hAnsi="Times New Roman" w:cs="Times New Roman"/>
                <w:bCs/>
              </w:rPr>
            </w:pPr>
            <w:r w:rsidRPr="00E469D7">
              <w:rPr>
                <w:rFonts w:ascii="Times New Roman" w:hAnsi="Times New Roman" w:cs="Times New Roman"/>
                <w:bCs/>
              </w:rPr>
              <w:t>384,2</w:t>
            </w:r>
          </w:p>
        </w:tc>
        <w:tc>
          <w:tcPr>
            <w:tcW w:w="1134" w:type="dxa"/>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contextualSpacing/>
              <w:jc w:val="center"/>
              <w:rPr>
                <w:rFonts w:ascii="Times New Roman" w:hAnsi="Times New Roman" w:cs="Times New Roman"/>
                <w:bCs/>
              </w:rPr>
            </w:pPr>
            <w:r w:rsidRPr="00E469D7">
              <w:rPr>
                <w:rFonts w:ascii="Times New Roman" w:hAnsi="Times New Roman" w:cs="Times New Roman"/>
                <w:bCs/>
              </w:rPr>
              <w:t>450,75</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contextualSpacing/>
              <w:jc w:val="center"/>
              <w:rPr>
                <w:rFonts w:ascii="Times New Roman" w:hAnsi="Times New Roman" w:cs="Times New Roman"/>
                <w:bCs/>
              </w:rPr>
            </w:pPr>
            <w:r w:rsidRPr="00E469D7">
              <w:rPr>
                <w:rFonts w:ascii="Times New Roman" w:hAnsi="Times New Roman" w:cs="Times New Roman"/>
                <w:bCs/>
              </w:rPr>
              <w:t>389,3</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contextualSpacing/>
              <w:jc w:val="center"/>
              <w:rPr>
                <w:rFonts w:ascii="Times New Roman" w:hAnsi="Times New Roman" w:cs="Times New Roman"/>
                <w:bCs/>
              </w:rPr>
            </w:pPr>
            <w:r w:rsidRPr="00E469D7">
              <w:rPr>
                <w:rFonts w:ascii="Times New Roman" w:hAnsi="Times New Roman" w:cs="Times New Roman"/>
                <w:bCs/>
              </w:rPr>
              <w:t>396,9</w:t>
            </w:r>
          </w:p>
        </w:tc>
        <w:tc>
          <w:tcPr>
            <w:tcW w:w="993" w:type="dxa"/>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contextualSpacing/>
              <w:jc w:val="center"/>
              <w:rPr>
                <w:rFonts w:ascii="Times New Roman" w:hAnsi="Times New Roman" w:cs="Times New Roman"/>
                <w:bCs/>
              </w:rPr>
            </w:pPr>
            <w:r w:rsidRPr="00E469D7">
              <w:rPr>
                <w:rFonts w:ascii="Times New Roman" w:hAnsi="Times New Roman" w:cs="Times New Roman"/>
                <w:bCs/>
              </w:rPr>
              <w:t>393,3</w:t>
            </w:r>
          </w:p>
        </w:tc>
        <w:tc>
          <w:tcPr>
            <w:tcW w:w="1081" w:type="dxa"/>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contextualSpacing/>
              <w:jc w:val="center"/>
              <w:rPr>
                <w:rFonts w:ascii="Times New Roman" w:hAnsi="Times New Roman" w:cs="Times New Roman"/>
                <w:bCs/>
              </w:rPr>
            </w:pPr>
            <w:r w:rsidRPr="00E469D7">
              <w:rPr>
                <w:rFonts w:ascii="Times New Roman" w:hAnsi="Times New Roman" w:cs="Times New Roman"/>
                <w:bCs/>
              </w:rPr>
              <w:t>2265,65</w:t>
            </w:r>
          </w:p>
        </w:tc>
      </w:tr>
      <w:tr w:rsidR="00E469D7" w:rsidRPr="00E469D7" w:rsidTr="00E469D7">
        <w:trPr>
          <w:gridAfter w:val="2"/>
          <w:wAfter w:w="53" w:type="dxa"/>
          <w:trHeight w:val="70"/>
        </w:trPr>
        <w:tc>
          <w:tcPr>
            <w:tcW w:w="567"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бюджет района</w:t>
            </w:r>
          </w:p>
        </w:tc>
        <w:tc>
          <w:tcPr>
            <w:tcW w:w="993" w:type="dxa"/>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contextualSpacing/>
              <w:jc w:val="center"/>
              <w:rPr>
                <w:rFonts w:ascii="Times New Roman" w:hAnsi="Times New Roman" w:cs="Times New Roman"/>
                <w:bCs/>
              </w:rPr>
            </w:pPr>
            <w:r w:rsidRPr="00E469D7">
              <w:rPr>
                <w:rFonts w:ascii="Times New Roman" w:hAnsi="Times New Roman" w:cs="Times New Roman"/>
                <w:bCs/>
              </w:rPr>
              <w:t xml:space="preserve"> 857,4</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contextualSpacing/>
              <w:jc w:val="center"/>
              <w:rPr>
                <w:rFonts w:ascii="Times New Roman" w:hAnsi="Times New Roman" w:cs="Times New Roman"/>
                <w:bCs/>
              </w:rPr>
            </w:pPr>
            <w:r w:rsidRPr="00E469D7">
              <w:rPr>
                <w:rFonts w:ascii="Times New Roman" w:hAnsi="Times New Roman" w:cs="Times New Roman"/>
                <w:bCs/>
              </w:rPr>
              <w:t>976,5</w:t>
            </w:r>
          </w:p>
        </w:tc>
        <w:tc>
          <w:tcPr>
            <w:tcW w:w="1134" w:type="dxa"/>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contextualSpacing/>
              <w:jc w:val="center"/>
              <w:rPr>
                <w:rFonts w:ascii="Times New Roman" w:hAnsi="Times New Roman" w:cs="Times New Roman"/>
                <w:bCs/>
              </w:rPr>
            </w:pPr>
            <w:r w:rsidRPr="00E469D7">
              <w:rPr>
                <w:rFonts w:ascii="Times New Roman" w:hAnsi="Times New Roman" w:cs="Times New Roman"/>
                <w:bCs/>
              </w:rPr>
              <w:t>989,70</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contextualSpacing/>
              <w:jc w:val="center"/>
              <w:rPr>
                <w:rFonts w:ascii="Times New Roman" w:hAnsi="Times New Roman" w:cs="Times New Roman"/>
                <w:bCs/>
              </w:rPr>
            </w:pPr>
            <w:r w:rsidRPr="00E469D7">
              <w:rPr>
                <w:rFonts w:ascii="Times New Roman" w:hAnsi="Times New Roman" w:cs="Times New Roman"/>
                <w:bCs/>
              </w:rPr>
              <w:t>1931,3</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contextualSpacing/>
              <w:jc w:val="center"/>
              <w:rPr>
                <w:rFonts w:ascii="Times New Roman" w:hAnsi="Times New Roman" w:cs="Times New Roman"/>
                <w:bCs/>
              </w:rPr>
            </w:pPr>
            <w:r w:rsidRPr="00E469D7">
              <w:rPr>
                <w:rFonts w:ascii="Times New Roman" w:hAnsi="Times New Roman" w:cs="Times New Roman"/>
                <w:bCs/>
              </w:rPr>
              <w:t>1213,5</w:t>
            </w:r>
          </w:p>
        </w:tc>
        <w:tc>
          <w:tcPr>
            <w:tcW w:w="993" w:type="dxa"/>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contextualSpacing/>
              <w:jc w:val="center"/>
              <w:rPr>
                <w:rFonts w:ascii="Times New Roman" w:hAnsi="Times New Roman" w:cs="Times New Roman"/>
                <w:bCs/>
              </w:rPr>
            </w:pPr>
            <w:r w:rsidRPr="00E469D7">
              <w:rPr>
                <w:rFonts w:ascii="Times New Roman" w:hAnsi="Times New Roman" w:cs="Times New Roman"/>
                <w:bCs/>
              </w:rPr>
              <w:t>1236,5</w:t>
            </w:r>
          </w:p>
        </w:tc>
        <w:tc>
          <w:tcPr>
            <w:tcW w:w="1081" w:type="dxa"/>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contextualSpacing/>
              <w:jc w:val="center"/>
              <w:rPr>
                <w:rFonts w:ascii="Times New Roman" w:hAnsi="Times New Roman" w:cs="Times New Roman"/>
                <w:bCs/>
              </w:rPr>
            </w:pPr>
            <w:r w:rsidRPr="00E469D7">
              <w:rPr>
                <w:rFonts w:ascii="Times New Roman" w:hAnsi="Times New Roman" w:cs="Times New Roman"/>
                <w:bCs/>
              </w:rPr>
              <w:t>7204,90</w:t>
            </w:r>
          </w:p>
        </w:tc>
      </w:tr>
      <w:tr w:rsidR="00E469D7" w:rsidRPr="00E469D7" w:rsidTr="00E469D7">
        <w:trPr>
          <w:gridAfter w:val="2"/>
          <w:wAfter w:w="53" w:type="dxa"/>
          <w:trHeight w:val="480"/>
        </w:trPr>
        <w:tc>
          <w:tcPr>
            <w:tcW w:w="567"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Иные внебюджетные источники</w:t>
            </w:r>
          </w:p>
        </w:tc>
        <w:tc>
          <w:tcPr>
            <w:tcW w:w="993"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1134"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3"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1081"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r>
      <w:tr w:rsidR="00E469D7" w:rsidRPr="00E469D7" w:rsidTr="00E469D7">
        <w:trPr>
          <w:gridAfter w:val="2"/>
          <w:wAfter w:w="53" w:type="dxa"/>
          <w:trHeight w:val="70"/>
        </w:trPr>
        <w:tc>
          <w:tcPr>
            <w:tcW w:w="567" w:type="dxa"/>
            <w:vMerge w:val="restart"/>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1</w:t>
            </w:r>
          </w:p>
        </w:tc>
        <w:tc>
          <w:tcPr>
            <w:tcW w:w="2125" w:type="dxa"/>
            <w:vMerge w:val="restart"/>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Отдельное      </w:t>
            </w:r>
            <w:r w:rsidRPr="00E469D7">
              <w:rPr>
                <w:rFonts w:ascii="Times New Roman" w:hAnsi="Times New Roman" w:cs="Times New Roman"/>
              </w:rPr>
              <w:br/>
              <w:t xml:space="preserve">мероприятие    </w:t>
            </w:r>
          </w:p>
        </w:tc>
        <w:tc>
          <w:tcPr>
            <w:tcW w:w="2837" w:type="dxa"/>
            <w:vMerge w:val="restart"/>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Повышение уровня пожарной безопасности учреждений и организаций района</w:t>
            </w:r>
          </w:p>
        </w:tc>
        <w:tc>
          <w:tcPr>
            <w:tcW w:w="2329"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всего          </w:t>
            </w:r>
          </w:p>
        </w:tc>
        <w:tc>
          <w:tcPr>
            <w:tcW w:w="993" w:type="dxa"/>
            <w:tcBorders>
              <w:top w:val="nil"/>
              <w:left w:val="single" w:sz="4" w:space="0" w:color="auto"/>
              <w:bottom w:val="single" w:sz="4" w:space="0" w:color="auto"/>
              <w:right w:val="single" w:sz="4" w:space="0" w:color="auto"/>
            </w:tcBorders>
            <w:hideMark/>
          </w:tcPr>
          <w:p w:rsidR="00E469D7" w:rsidRPr="00E469D7" w:rsidRDefault="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44,4</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102,7</w:t>
            </w:r>
          </w:p>
        </w:tc>
        <w:tc>
          <w:tcPr>
            <w:tcW w:w="1134" w:type="dxa"/>
            <w:tcBorders>
              <w:top w:val="nil"/>
              <w:left w:val="single" w:sz="4" w:space="0" w:color="auto"/>
              <w:bottom w:val="single" w:sz="4" w:space="0" w:color="auto"/>
              <w:right w:val="single" w:sz="4" w:space="0" w:color="auto"/>
            </w:tcBorders>
            <w:hideMark/>
          </w:tcPr>
          <w:p w:rsidR="00E469D7" w:rsidRPr="00E469D7" w:rsidRDefault="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53</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623</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53</w:t>
            </w:r>
          </w:p>
        </w:tc>
        <w:tc>
          <w:tcPr>
            <w:tcW w:w="993" w:type="dxa"/>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53</w:t>
            </w:r>
          </w:p>
        </w:tc>
        <w:tc>
          <w:tcPr>
            <w:tcW w:w="1081" w:type="dxa"/>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929,1</w:t>
            </w:r>
          </w:p>
        </w:tc>
      </w:tr>
      <w:tr w:rsidR="00E469D7" w:rsidRPr="00E469D7" w:rsidTr="00E469D7">
        <w:trPr>
          <w:gridAfter w:val="2"/>
          <w:wAfter w:w="53" w:type="dxa"/>
          <w:trHeight w:val="70"/>
        </w:trPr>
        <w:tc>
          <w:tcPr>
            <w:tcW w:w="567"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федеральный бюджет         </w:t>
            </w:r>
          </w:p>
        </w:tc>
        <w:tc>
          <w:tcPr>
            <w:tcW w:w="993"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1134"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3"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1081" w:type="dxa"/>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r>
      <w:tr w:rsidR="00E469D7" w:rsidRPr="00E469D7" w:rsidTr="00E469D7">
        <w:trPr>
          <w:gridAfter w:val="2"/>
          <w:wAfter w:w="53" w:type="dxa"/>
          <w:trHeight w:val="70"/>
        </w:trPr>
        <w:tc>
          <w:tcPr>
            <w:tcW w:w="567"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областной бюджет         </w:t>
            </w:r>
          </w:p>
        </w:tc>
        <w:tc>
          <w:tcPr>
            <w:tcW w:w="993"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1134"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3"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1081"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r>
      <w:tr w:rsidR="00E469D7" w:rsidRPr="00E469D7" w:rsidTr="00E469D7">
        <w:trPr>
          <w:gridAfter w:val="2"/>
          <w:wAfter w:w="53" w:type="dxa"/>
          <w:trHeight w:val="70"/>
        </w:trPr>
        <w:tc>
          <w:tcPr>
            <w:tcW w:w="567"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бюджет района</w:t>
            </w:r>
          </w:p>
        </w:tc>
        <w:tc>
          <w:tcPr>
            <w:tcW w:w="993" w:type="dxa"/>
            <w:tcBorders>
              <w:top w:val="nil"/>
              <w:left w:val="single" w:sz="4" w:space="0" w:color="auto"/>
              <w:bottom w:val="single" w:sz="4" w:space="0" w:color="auto"/>
              <w:right w:val="single" w:sz="4" w:space="0" w:color="auto"/>
            </w:tcBorders>
            <w:hideMark/>
          </w:tcPr>
          <w:p w:rsidR="00E469D7" w:rsidRPr="00E469D7" w:rsidRDefault="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44,4</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102,7</w:t>
            </w:r>
          </w:p>
        </w:tc>
        <w:tc>
          <w:tcPr>
            <w:tcW w:w="1134" w:type="dxa"/>
            <w:tcBorders>
              <w:top w:val="nil"/>
              <w:left w:val="single" w:sz="4" w:space="0" w:color="auto"/>
              <w:bottom w:val="single" w:sz="4" w:space="0" w:color="auto"/>
              <w:right w:val="single" w:sz="4" w:space="0" w:color="auto"/>
            </w:tcBorders>
            <w:hideMark/>
          </w:tcPr>
          <w:p w:rsidR="00E469D7" w:rsidRPr="00E469D7" w:rsidRDefault="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53</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623</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53</w:t>
            </w:r>
          </w:p>
        </w:tc>
        <w:tc>
          <w:tcPr>
            <w:tcW w:w="993" w:type="dxa"/>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53</w:t>
            </w:r>
          </w:p>
        </w:tc>
        <w:tc>
          <w:tcPr>
            <w:tcW w:w="1081" w:type="dxa"/>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929,1</w:t>
            </w:r>
          </w:p>
        </w:tc>
      </w:tr>
      <w:tr w:rsidR="00E469D7" w:rsidRPr="00E469D7" w:rsidTr="00E469D7">
        <w:trPr>
          <w:gridAfter w:val="2"/>
          <w:wAfter w:w="53" w:type="dxa"/>
          <w:trHeight w:val="72"/>
        </w:trPr>
        <w:tc>
          <w:tcPr>
            <w:tcW w:w="567"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Иные внебюджетные источники </w:t>
            </w:r>
          </w:p>
        </w:tc>
        <w:tc>
          <w:tcPr>
            <w:tcW w:w="993"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1134"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3" w:type="dxa"/>
            <w:tcBorders>
              <w:top w:val="nil"/>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081"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r>
      <w:tr w:rsidR="00E469D7" w:rsidRPr="00E469D7" w:rsidTr="006D04A2">
        <w:trPr>
          <w:gridAfter w:val="2"/>
          <w:wAfter w:w="53" w:type="dxa"/>
          <w:trHeight w:val="70"/>
        </w:trPr>
        <w:tc>
          <w:tcPr>
            <w:tcW w:w="567" w:type="dxa"/>
            <w:vMerge w:val="restart"/>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2</w:t>
            </w:r>
          </w:p>
        </w:tc>
        <w:tc>
          <w:tcPr>
            <w:tcW w:w="2125" w:type="dxa"/>
            <w:vMerge w:val="restart"/>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Отдельное      </w:t>
            </w:r>
            <w:r w:rsidRPr="00E469D7">
              <w:rPr>
                <w:rFonts w:ascii="Times New Roman" w:hAnsi="Times New Roman" w:cs="Times New Roman"/>
              </w:rPr>
              <w:br/>
              <w:t xml:space="preserve">мероприятие    </w:t>
            </w:r>
          </w:p>
        </w:tc>
        <w:tc>
          <w:tcPr>
            <w:tcW w:w="2837" w:type="dxa"/>
            <w:vMerge w:val="restart"/>
            <w:tcBorders>
              <w:top w:val="single" w:sz="4" w:space="0" w:color="auto"/>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ind w:right="-75"/>
              <w:rPr>
                <w:rFonts w:ascii="Times New Roman" w:hAnsi="Times New Roman" w:cs="Times New Roman"/>
              </w:rPr>
            </w:pPr>
            <w:r w:rsidRPr="00E469D7">
              <w:rPr>
                <w:rFonts w:ascii="Times New Roman" w:hAnsi="Times New Roman" w:cs="Times New Roman"/>
              </w:rPr>
              <w:t>Оптимизация состава и функций диспетчеров, продолжение внедрения автоматизированных систем связи, обработки и передачи данных</w:t>
            </w: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всего          </w:t>
            </w:r>
          </w:p>
        </w:tc>
        <w:tc>
          <w:tcPr>
            <w:tcW w:w="993" w:type="dxa"/>
            <w:tcBorders>
              <w:top w:val="single" w:sz="4" w:space="0" w:color="auto"/>
              <w:left w:val="single" w:sz="4" w:space="0" w:color="auto"/>
              <w:bottom w:val="single" w:sz="4" w:space="0" w:color="auto"/>
              <w:right w:val="single" w:sz="4" w:space="0" w:color="auto"/>
            </w:tcBorders>
            <w:hideMark/>
          </w:tcPr>
          <w:p w:rsidR="00E469D7" w:rsidRPr="00E469D7" w:rsidRDefault="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971,6</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1112,6</w:t>
            </w:r>
          </w:p>
        </w:tc>
        <w:tc>
          <w:tcPr>
            <w:tcW w:w="1134" w:type="dxa"/>
            <w:tcBorders>
              <w:top w:val="single" w:sz="4" w:space="0" w:color="auto"/>
              <w:left w:val="single" w:sz="4" w:space="0" w:color="auto"/>
              <w:bottom w:val="single" w:sz="4" w:space="0" w:color="auto"/>
              <w:right w:val="single" w:sz="4" w:space="0" w:color="auto"/>
            </w:tcBorders>
            <w:hideMark/>
          </w:tcPr>
          <w:p w:rsidR="00E469D7" w:rsidRPr="00E469D7" w:rsidRDefault="00E469D7">
            <w:pPr>
              <w:widowControl w:val="0"/>
              <w:suppressAutoHyphens/>
              <w:autoSpaceDE w:val="0"/>
              <w:autoSpaceDN w:val="0"/>
              <w:adjustRightInd w:val="0"/>
              <w:spacing w:after="0" w:line="240" w:lineRule="auto"/>
              <w:jc w:val="center"/>
              <w:rPr>
                <w:rFonts w:ascii="Times New Roman" w:hAnsi="Times New Roman" w:cs="Times New Roman"/>
                <w:highlight w:val="yellow"/>
              </w:rPr>
            </w:pPr>
            <w:r w:rsidRPr="00E469D7">
              <w:rPr>
                <w:rFonts w:ascii="Times New Roman" w:hAnsi="Times New Roman" w:cs="Times New Roman"/>
              </w:rPr>
              <w:t>1255,80</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1395,2</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1422,6</w:t>
            </w:r>
          </w:p>
        </w:tc>
        <w:tc>
          <w:tcPr>
            <w:tcW w:w="993" w:type="dxa"/>
            <w:tcBorders>
              <w:top w:val="single" w:sz="4" w:space="0" w:color="auto"/>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1422,8</w:t>
            </w:r>
          </w:p>
        </w:tc>
        <w:tc>
          <w:tcPr>
            <w:tcW w:w="1081" w:type="dxa"/>
            <w:tcBorders>
              <w:top w:val="single" w:sz="4" w:space="0" w:color="auto"/>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jc w:val="center"/>
              <w:rPr>
                <w:rFonts w:ascii="Times New Roman" w:hAnsi="Times New Roman" w:cs="Times New Roman"/>
                <w:highlight w:val="yellow"/>
              </w:rPr>
            </w:pPr>
            <w:r w:rsidRPr="00E469D7">
              <w:rPr>
                <w:rFonts w:ascii="Times New Roman" w:hAnsi="Times New Roman" w:cs="Times New Roman"/>
              </w:rPr>
              <w:t>7580,60</w:t>
            </w:r>
          </w:p>
        </w:tc>
      </w:tr>
      <w:tr w:rsidR="00E469D7" w:rsidRPr="00E469D7" w:rsidTr="006D04A2">
        <w:trPr>
          <w:gridAfter w:val="2"/>
          <w:wAfter w:w="53" w:type="dxa"/>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081"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r>
      <w:tr w:rsidR="00E469D7" w:rsidRPr="00E469D7" w:rsidTr="006D04A2">
        <w:trPr>
          <w:gridAfter w:val="2"/>
          <w:wAfter w:w="53" w:type="dxa"/>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contextualSpacing/>
              <w:jc w:val="center"/>
              <w:rPr>
                <w:rFonts w:ascii="Times New Roman" w:hAnsi="Times New Roman" w:cs="Times New Roman"/>
                <w:bCs/>
              </w:rPr>
            </w:pPr>
            <w:r w:rsidRPr="00E469D7">
              <w:rPr>
                <w:rFonts w:ascii="Times New Roman" w:hAnsi="Times New Roman" w:cs="Times New Roman"/>
                <w:bCs/>
              </w:rPr>
              <w:t>251,2</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contextualSpacing/>
              <w:jc w:val="center"/>
              <w:rPr>
                <w:rFonts w:ascii="Times New Roman" w:hAnsi="Times New Roman" w:cs="Times New Roman"/>
                <w:bCs/>
              </w:rPr>
            </w:pPr>
            <w:r w:rsidRPr="00E469D7">
              <w:rPr>
                <w:rFonts w:ascii="Times New Roman" w:hAnsi="Times New Roman" w:cs="Times New Roman"/>
                <w:bCs/>
              </w:rPr>
              <w:t>331,4</w:t>
            </w:r>
          </w:p>
        </w:tc>
        <w:tc>
          <w:tcPr>
            <w:tcW w:w="1134" w:type="dxa"/>
            <w:tcBorders>
              <w:top w:val="single" w:sz="4" w:space="0" w:color="auto"/>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contextualSpacing/>
              <w:jc w:val="center"/>
              <w:rPr>
                <w:rFonts w:ascii="Times New Roman" w:hAnsi="Times New Roman" w:cs="Times New Roman"/>
                <w:bCs/>
              </w:rPr>
            </w:pPr>
            <w:r w:rsidRPr="00E469D7">
              <w:rPr>
                <w:rFonts w:ascii="Times New Roman" w:hAnsi="Times New Roman" w:cs="Times New Roman"/>
                <w:bCs/>
              </w:rPr>
              <w:t>446,7</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contextualSpacing/>
              <w:jc w:val="center"/>
              <w:rPr>
                <w:rFonts w:ascii="Times New Roman" w:hAnsi="Times New Roman" w:cs="Times New Roman"/>
                <w:bCs/>
              </w:rPr>
            </w:pPr>
            <w:r w:rsidRPr="00E469D7">
              <w:rPr>
                <w:rFonts w:ascii="Times New Roman" w:hAnsi="Times New Roman" w:cs="Times New Roman"/>
                <w:bCs/>
              </w:rPr>
              <w:t>389,3</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contextualSpacing/>
              <w:jc w:val="center"/>
              <w:rPr>
                <w:rFonts w:ascii="Times New Roman" w:hAnsi="Times New Roman" w:cs="Times New Roman"/>
                <w:bCs/>
              </w:rPr>
            </w:pPr>
            <w:r w:rsidRPr="00E469D7">
              <w:rPr>
                <w:rFonts w:ascii="Times New Roman" w:hAnsi="Times New Roman" w:cs="Times New Roman"/>
                <w:bCs/>
              </w:rPr>
              <w:t>396,9</w:t>
            </w:r>
          </w:p>
        </w:tc>
        <w:tc>
          <w:tcPr>
            <w:tcW w:w="993" w:type="dxa"/>
            <w:tcBorders>
              <w:top w:val="single" w:sz="4" w:space="0" w:color="auto"/>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contextualSpacing/>
              <w:jc w:val="center"/>
              <w:rPr>
                <w:rFonts w:ascii="Times New Roman" w:hAnsi="Times New Roman" w:cs="Times New Roman"/>
                <w:bCs/>
              </w:rPr>
            </w:pPr>
            <w:r w:rsidRPr="00E469D7">
              <w:rPr>
                <w:rFonts w:ascii="Times New Roman" w:hAnsi="Times New Roman" w:cs="Times New Roman"/>
                <w:bCs/>
              </w:rPr>
              <w:t>393,3</w:t>
            </w:r>
          </w:p>
        </w:tc>
        <w:tc>
          <w:tcPr>
            <w:tcW w:w="1081" w:type="dxa"/>
            <w:tcBorders>
              <w:top w:val="single" w:sz="4" w:space="0" w:color="auto"/>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contextualSpacing/>
              <w:jc w:val="center"/>
              <w:rPr>
                <w:rFonts w:ascii="Times New Roman" w:hAnsi="Times New Roman" w:cs="Times New Roman"/>
                <w:bCs/>
              </w:rPr>
            </w:pPr>
            <w:r w:rsidRPr="00E469D7">
              <w:rPr>
                <w:rFonts w:ascii="Times New Roman" w:hAnsi="Times New Roman" w:cs="Times New Roman"/>
                <w:bCs/>
              </w:rPr>
              <w:t>2208,8</w:t>
            </w:r>
          </w:p>
        </w:tc>
      </w:tr>
      <w:tr w:rsidR="00E469D7" w:rsidRPr="00E469D7" w:rsidTr="006D04A2">
        <w:trPr>
          <w:gridAfter w:val="2"/>
          <w:wAfter w:w="53" w:type="dxa"/>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720,4</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781,2</w:t>
            </w:r>
          </w:p>
        </w:tc>
        <w:tc>
          <w:tcPr>
            <w:tcW w:w="1134"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r w:rsidRPr="00E469D7">
              <w:rPr>
                <w:rFonts w:ascii="Times New Roman" w:hAnsi="Times New Roman" w:cs="Times New Roman"/>
              </w:rPr>
              <w:t>809,10</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1005,9</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1025,7</w:t>
            </w:r>
          </w:p>
        </w:tc>
        <w:tc>
          <w:tcPr>
            <w:tcW w:w="993"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1029,5</w:t>
            </w:r>
          </w:p>
        </w:tc>
        <w:tc>
          <w:tcPr>
            <w:tcW w:w="1081"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r w:rsidRPr="00E469D7">
              <w:rPr>
                <w:rFonts w:ascii="Times New Roman" w:hAnsi="Times New Roman" w:cs="Times New Roman"/>
              </w:rPr>
              <w:t>5371,80</w:t>
            </w:r>
          </w:p>
        </w:tc>
      </w:tr>
      <w:tr w:rsidR="00E469D7" w:rsidRPr="00E469D7" w:rsidTr="00E469D7">
        <w:trPr>
          <w:gridAfter w:val="2"/>
          <w:wAfter w:w="53" w:type="dxa"/>
          <w:trHeight w:val="4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Иные внебюджетные источники</w:t>
            </w:r>
          </w:p>
        </w:tc>
        <w:tc>
          <w:tcPr>
            <w:tcW w:w="993"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1081"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w:t>
            </w:r>
          </w:p>
        </w:tc>
      </w:tr>
      <w:tr w:rsidR="00E469D7" w:rsidRPr="00E469D7" w:rsidTr="006D04A2">
        <w:trPr>
          <w:gridAfter w:val="2"/>
          <w:wAfter w:w="53" w:type="dxa"/>
          <w:trHeight w:val="70"/>
        </w:trPr>
        <w:tc>
          <w:tcPr>
            <w:tcW w:w="567" w:type="dxa"/>
            <w:vMerge w:val="restart"/>
            <w:tcBorders>
              <w:top w:val="nil"/>
              <w:left w:val="single" w:sz="4" w:space="0" w:color="auto"/>
              <w:bottom w:val="nil"/>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3</w:t>
            </w:r>
          </w:p>
        </w:tc>
        <w:tc>
          <w:tcPr>
            <w:tcW w:w="2125" w:type="dxa"/>
            <w:vMerge w:val="restart"/>
            <w:tcBorders>
              <w:top w:val="nil"/>
              <w:left w:val="single" w:sz="4" w:space="0" w:color="auto"/>
              <w:bottom w:val="nil"/>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Отдельное мероприятие</w:t>
            </w:r>
          </w:p>
        </w:tc>
        <w:tc>
          <w:tcPr>
            <w:tcW w:w="2837" w:type="dxa"/>
            <w:vMerge w:val="restart"/>
            <w:tcBorders>
              <w:top w:val="nil"/>
              <w:left w:val="single" w:sz="4" w:space="0" w:color="auto"/>
              <w:bottom w:val="nil"/>
              <w:right w:val="single" w:sz="4" w:space="0" w:color="auto"/>
            </w:tcBorders>
            <w:hideMark/>
          </w:tcPr>
          <w:p w:rsidR="00E469D7" w:rsidRPr="00E469D7" w:rsidRDefault="00E469D7">
            <w:pPr>
              <w:widowControl w:val="0"/>
              <w:autoSpaceDE w:val="0"/>
              <w:autoSpaceDN w:val="0"/>
              <w:adjustRightInd w:val="0"/>
              <w:spacing w:after="0" w:line="240" w:lineRule="auto"/>
              <w:jc w:val="both"/>
              <w:rPr>
                <w:rFonts w:ascii="Times New Roman" w:hAnsi="Times New Roman" w:cs="Times New Roman"/>
              </w:rPr>
            </w:pPr>
            <w:r w:rsidRPr="00E469D7">
              <w:rPr>
                <w:rFonts w:ascii="Times New Roman" w:hAnsi="Times New Roman" w:cs="Times New Roman"/>
              </w:rPr>
              <w:t>Пополнение резервного фонда района</w:t>
            </w:r>
          </w:p>
        </w:tc>
        <w:tc>
          <w:tcPr>
            <w:tcW w:w="2329"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всего</w:t>
            </w:r>
          </w:p>
        </w:tc>
        <w:tc>
          <w:tcPr>
            <w:tcW w:w="993" w:type="dxa"/>
            <w:tcBorders>
              <w:top w:val="nil"/>
              <w:left w:val="single" w:sz="4" w:space="0" w:color="auto"/>
              <w:bottom w:val="single" w:sz="4" w:space="0" w:color="auto"/>
              <w:right w:val="single" w:sz="4" w:space="0" w:color="auto"/>
            </w:tcBorders>
            <w:hideMark/>
          </w:tcPr>
          <w:p w:rsidR="00E469D7" w:rsidRPr="00E469D7" w:rsidRDefault="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1134" w:type="dxa"/>
            <w:tcBorders>
              <w:top w:val="nil"/>
              <w:left w:val="single" w:sz="4" w:space="0" w:color="auto"/>
              <w:bottom w:val="single" w:sz="4" w:space="0" w:color="auto"/>
              <w:right w:val="single" w:sz="4" w:space="0" w:color="auto"/>
            </w:tcBorders>
            <w:hideMark/>
          </w:tcPr>
          <w:p w:rsidR="00E469D7" w:rsidRPr="00E469D7" w:rsidRDefault="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80</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80</w:t>
            </w:r>
          </w:p>
        </w:tc>
        <w:tc>
          <w:tcPr>
            <w:tcW w:w="993" w:type="dxa"/>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80</w:t>
            </w:r>
          </w:p>
        </w:tc>
        <w:tc>
          <w:tcPr>
            <w:tcW w:w="1081" w:type="dxa"/>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240</w:t>
            </w:r>
          </w:p>
        </w:tc>
      </w:tr>
      <w:tr w:rsidR="00E469D7" w:rsidRPr="00E469D7" w:rsidTr="006D04A2">
        <w:trPr>
          <w:gridAfter w:val="2"/>
          <w:wAfter w:w="53" w:type="dxa"/>
          <w:trHeight w:val="70"/>
        </w:trPr>
        <w:tc>
          <w:tcPr>
            <w:tcW w:w="567" w:type="dxa"/>
            <w:vMerge/>
            <w:tcBorders>
              <w:top w:val="nil"/>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nil"/>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nil"/>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081"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r>
      <w:tr w:rsidR="00E469D7" w:rsidRPr="00E469D7" w:rsidTr="006D04A2">
        <w:trPr>
          <w:gridAfter w:val="2"/>
          <w:wAfter w:w="53" w:type="dxa"/>
          <w:trHeight w:val="70"/>
        </w:trPr>
        <w:tc>
          <w:tcPr>
            <w:tcW w:w="567" w:type="dxa"/>
            <w:tcBorders>
              <w:top w:val="nil"/>
              <w:left w:val="single" w:sz="4" w:space="0" w:color="auto"/>
              <w:bottom w:val="nil"/>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2125" w:type="dxa"/>
            <w:tcBorders>
              <w:top w:val="nil"/>
              <w:left w:val="single" w:sz="4" w:space="0" w:color="auto"/>
              <w:bottom w:val="nil"/>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2837" w:type="dxa"/>
            <w:tcBorders>
              <w:top w:val="nil"/>
              <w:left w:val="single" w:sz="4" w:space="0" w:color="auto"/>
              <w:bottom w:val="nil"/>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областной бюджет</w:t>
            </w:r>
          </w:p>
        </w:tc>
        <w:tc>
          <w:tcPr>
            <w:tcW w:w="993"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081"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r>
      <w:tr w:rsidR="00E469D7" w:rsidRPr="00E469D7" w:rsidTr="006D04A2">
        <w:trPr>
          <w:gridAfter w:val="2"/>
          <w:wAfter w:w="53" w:type="dxa"/>
          <w:trHeight w:val="70"/>
        </w:trPr>
        <w:tc>
          <w:tcPr>
            <w:tcW w:w="567" w:type="dxa"/>
            <w:tcBorders>
              <w:top w:val="nil"/>
              <w:left w:val="single" w:sz="4" w:space="0" w:color="auto"/>
              <w:bottom w:val="nil"/>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2125" w:type="dxa"/>
            <w:tcBorders>
              <w:top w:val="nil"/>
              <w:left w:val="single" w:sz="4" w:space="0" w:color="auto"/>
              <w:bottom w:val="nil"/>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2837" w:type="dxa"/>
            <w:tcBorders>
              <w:top w:val="nil"/>
              <w:left w:val="single" w:sz="4" w:space="0" w:color="auto"/>
              <w:bottom w:val="nil"/>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E469D7" w:rsidRPr="00E469D7" w:rsidRDefault="00E469D7">
            <w:pPr>
              <w:widowControl w:val="0"/>
              <w:suppressAutoHyphens/>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80</w:t>
            </w:r>
          </w:p>
        </w:tc>
        <w:tc>
          <w:tcPr>
            <w:tcW w:w="993" w:type="dxa"/>
            <w:tcBorders>
              <w:top w:val="single" w:sz="4" w:space="0" w:color="auto"/>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80</w:t>
            </w:r>
          </w:p>
        </w:tc>
        <w:tc>
          <w:tcPr>
            <w:tcW w:w="1081" w:type="dxa"/>
            <w:tcBorders>
              <w:top w:val="single" w:sz="4" w:space="0" w:color="auto"/>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240</w:t>
            </w:r>
          </w:p>
        </w:tc>
      </w:tr>
      <w:tr w:rsidR="00E469D7" w:rsidRPr="00E469D7" w:rsidTr="006D04A2">
        <w:trPr>
          <w:gridAfter w:val="2"/>
          <w:wAfter w:w="53" w:type="dxa"/>
          <w:trHeight w:val="70"/>
        </w:trPr>
        <w:tc>
          <w:tcPr>
            <w:tcW w:w="567" w:type="dxa"/>
            <w:tcBorders>
              <w:top w:val="nil"/>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2125" w:type="dxa"/>
            <w:tcBorders>
              <w:top w:val="nil"/>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2837" w:type="dxa"/>
            <w:tcBorders>
              <w:top w:val="nil"/>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Иные внебюджетные источники</w:t>
            </w:r>
          </w:p>
        </w:tc>
        <w:tc>
          <w:tcPr>
            <w:tcW w:w="993"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081"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r>
      <w:tr w:rsidR="00E469D7" w:rsidRPr="00E469D7" w:rsidTr="00E469D7">
        <w:trPr>
          <w:gridAfter w:val="2"/>
          <w:wAfter w:w="53" w:type="dxa"/>
          <w:trHeight w:val="70"/>
        </w:trPr>
        <w:tc>
          <w:tcPr>
            <w:tcW w:w="567" w:type="dxa"/>
            <w:vMerge w:val="restart"/>
            <w:tcBorders>
              <w:top w:val="single" w:sz="4" w:space="0" w:color="auto"/>
              <w:left w:val="single" w:sz="4" w:space="0" w:color="auto"/>
              <w:bottom w:val="nil"/>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4</w:t>
            </w:r>
          </w:p>
        </w:tc>
        <w:tc>
          <w:tcPr>
            <w:tcW w:w="2125" w:type="dxa"/>
            <w:vMerge w:val="restart"/>
            <w:tcBorders>
              <w:top w:val="single" w:sz="4" w:space="0" w:color="auto"/>
              <w:left w:val="single" w:sz="4" w:space="0" w:color="auto"/>
              <w:bottom w:val="nil"/>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Отдельное мероприятие</w:t>
            </w:r>
          </w:p>
        </w:tc>
        <w:tc>
          <w:tcPr>
            <w:tcW w:w="2837" w:type="dxa"/>
            <w:vMerge w:val="restart"/>
            <w:tcBorders>
              <w:top w:val="single" w:sz="4" w:space="0" w:color="auto"/>
              <w:left w:val="single" w:sz="4" w:space="0" w:color="auto"/>
              <w:bottom w:val="nil"/>
              <w:right w:val="single" w:sz="4" w:space="0" w:color="auto"/>
            </w:tcBorders>
            <w:hideMark/>
          </w:tcPr>
          <w:p w:rsidR="00E469D7" w:rsidRPr="00E469D7" w:rsidRDefault="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Предупреждение правонарушений, экстремистских проявлений прежде всего несовершеннолетних и молодежи, активизация и совершенствование нравственного воспитания населения, в том числе:</w:t>
            </w:r>
          </w:p>
          <w:p w:rsidR="00E469D7" w:rsidRPr="00E469D7" w:rsidRDefault="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-профилактика правонарушений:</w:t>
            </w:r>
          </w:p>
          <w:p w:rsidR="00E469D7" w:rsidRPr="00E469D7" w:rsidRDefault="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-повышение безопасности дорожного движения;    </w:t>
            </w:r>
          </w:p>
          <w:p w:rsidR="00E469D7" w:rsidRPr="00E469D7" w:rsidRDefault="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 проведение районных </w:t>
            </w:r>
            <w:r w:rsidRPr="00E469D7">
              <w:rPr>
                <w:rFonts w:ascii="Times New Roman" w:hAnsi="Times New Roman" w:cs="Times New Roman"/>
              </w:rPr>
              <w:lastRenderedPageBreak/>
              <w:t xml:space="preserve">массовых мероприятий с детьми, педагогами, участие в областном конкурсе  </w:t>
            </w:r>
          </w:p>
          <w:p w:rsidR="00E469D7" w:rsidRPr="00E469D7" w:rsidRDefault="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«Безопасное колесо»;</w:t>
            </w:r>
          </w:p>
          <w:p w:rsidR="00E469D7" w:rsidRPr="00E469D7" w:rsidRDefault="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-трудоустройство несовершеннолетних;</w:t>
            </w:r>
          </w:p>
          <w:p w:rsidR="00E469D7" w:rsidRPr="00E469D7" w:rsidRDefault="00E469D7">
            <w:pPr>
              <w:widowControl w:val="0"/>
              <w:autoSpaceDE w:val="0"/>
              <w:autoSpaceDN w:val="0"/>
              <w:adjustRightInd w:val="0"/>
              <w:spacing w:after="0" w:line="240" w:lineRule="auto"/>
              <w:ind w:right="-75"/>
              <w:jc w:val="both"/>
              <w:rPr>
                <w:rFonts w:ascii="Times New Roman" w:hAnsi="Times New Roman" w:cs="Times New Roman"/>
              </w:rPr>
            </w:pPr>
            <w:r w:rsidRPr="00E469D7">
              <w:rPr>
                <w:rFonts w:ascii="Times New Roman" w:hAnsi="Times New Roman" w:cs="Times New Roman"/>
              </w:rPr>
              <w:t>-мероприятия с молодежью, а также мероприятия</w:t>
            </w:r>
            <w:r w:rsidRPr="00E469D7">
              <w:rPr>
                <w:rFonts w:ascii="Times New Roman" w:eastAsia="Calibri" w:hAnsi="Times New Roman" w:cs="Times New Roman"/>
                <w:lang w:eastAsia="en-US"/>
              </w:rPr>
              <w:t xml:space="preserve"> плана реализации Стратегии государственной антинаркотической политики в РФ до 2030 года (утвержденный постановлением администрации Тужинского муниципального района от 27.01.2021 № 22)</w:t>
            </w:r>
            <w:r w:rsidRPr="00E469D7">
              <w:rPr>
                <w:rFonts w:ascii="Times New Roman" w:hAnsi="Times New Roman" w:cs="Times New Roman"/>
              </w:rPr>
              <w:t>;</w:t>
            </w:r>
          </w:p>
          <w:p w:rsidR="00E469D7" w:rsidRPr="00E469D7" w:rsidRDefault="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-публикация в СМИ идей духовно-нравственных ценностей, патриотизма и межнациональной, межконфессиональной толерантности;</w:t>
            </w:r>
          </w:p>
          <w:p w:rsidR="00E469D7" w:rsidRPr="00E469D7" w:rsidRDefault="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-мероприятия по формированию толерантного сознания населения района;</w:t>
            </w:r>
          </w:p>
          <w:p w:rsidR="00E469D7" w:rsidRPr="00E469D7" w:rsidRDefault="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-взаимодействие с национальными общностями и конфессиями.  </w:t>
            </w: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lastRenderedPageBreak/>
              <w:t xml:space="preserve">всего          </w:t>
            </w:r>
          </w:p>
        </w:tc>
        <w:tc>
          <w:tcPr>
            <w:tcW w:w="993"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92,6</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92,6</w:t>
            </w:r>
          </w:p>
        </w:tc>
        <w:tc>
          <w:tcPr>
            <w:tcW w:w="1134"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127,6</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122,4</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24,8</w:t>
            </w:r>
          </w:p>
        </w:tc>
        <w:tc>
          <w:tcPr>
            <w:tcW w:w="993"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44</w:t>
            </w:r>
          </w:p>
        </w:tc>
        <w:tc>
          <w:tcPr>
            <w:tcW w:w="1081" w:type="dxa"/>
            <w:tcBorders>
              <w:top w:val="single" w:sz="4" w:space="0" w:color="auto"/>
              <w:left w:val="single" w:sz="4" w:space="0" w:color="auto"/>
              <w:bottom w:val="single" w:sz="4" w:space="0" w:color="auto"/>
              <w:right w:val="single" w:sz="4" w:space="0" w:color="auto"/>
            </w:tcBorders>
            <w:hideMark/>
          </w:tcPr>
          <w:p w:rsidR="00E469D7" w:rsidRPr="00E469D7" w:rsidRDefault="00E469D7">
            <w:pPr>
              <w:spacing w:after="0" w:line="240" w:lineRule="auto"/>
              <w:jc w:val="center"/>
              <w:rPr>
                <w:rFonts w:ascii="Times New Roman" w:hAnsi="Times New Roman" w:cs="Times New Roman"/>
              </w:rPr>
            </w:pPr>
            <w:r w:rsidRPr="00E469D7">
              <w:rPr>
                <w:rFonts w:ascii="Times New Roman" w:hAnsi="Times New Roman" w:cs="Times New Roman"/>
              </w:rPr>
              <w:t>504,0</w:t>
            </w:r>
          </w:p>
        </w:tc>
      </w:tr>
      <w:tr w:rsidR="00E469D7" w:rsidRPr="00E469D7" w:rsidTr="006D04A2">
        <w:trPr>
          <w:gridAfter w:val="2"/>
          <w:wAfter w:w="53" w:type="dxa"/>
          <w:trHeight w:val="70"/>
        </w:trPr>
        <w:tc>
          <w:tcPr>
            <w:tcW w:w="567"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1081"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w:t>
            </w:r>
          </w:p>
        </w:tc>
      </w:tr>
      <w:tr w:rsidR="00E469D7" w:rsidRPr="00E469D7" w:rsidTr="00E469D7">
        <w:trPr>
          <w:gridAfter w:val="2"/>
          <w:wAfter w:w="53" w:type="dxa"/>
          <w:trHeight w:val="70"/>
        </w:trPr>
        <w:tc>
          <w:tcPr>
            <w:tcW w:w="567"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1081"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w:t>
            </w:r>
          </w:p>
        </w:tc>
      </w:tr>
      <w:tr w:rsidR="00E469D7" w:rsidRPr="00E469D7" w:rsidTr="00E469D7">
        <w:trPr>
          <w:gridAfter w:val="2"/>
          <w:wAfter w:w="53" w:type="dxa"/>
          <w:trHeight w:val="70"/>
        </w:trPr>
        <w:tc>
          <w:tcPr>
            <w:tcW w:w="567"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92,6</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92,6</w:t>
            </w:r>
          </w:p>
        </w:tc>
        <w:tc>
          <w:tcPr>
            <w:tcW w:w="1134"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127,6</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r w:rsidRPr="00E469D7">
              <w:rPr>
                <w:rFonts w:ascii="Times New Roman" w:hAnsi="Times New Roman" w:cs="Times New Roman"/>
              </w:rPr>
              <w:t>122,4</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r w:rsidRPr="00E469D7">
              <w:rPr>
                <w:rFonts w:ascii="Times New Roman" w:hAnsi="Times New Roman" w:cs="Times New Roman"/>
              </w:rPr>
              <w:t>24,8</w:t>
            </w:r>
          </w:p>
        </w:tc>
        <w:tc>
          <w:tcPr>
            <w:tcW w:w="993"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r w:rsidRPr="00E469D7">
              <w:rPr>
                <w:rFonts w:ascii="Times New Roman" w:hAnsi="Times New Roman" w:cs="Times New Roman"/>
              </w:rPr>
              <w:t>44</w:t>
            </w:r>
          </w:p>
        </w:tc>
        <w:tc>
          <w:tcPr>
            <w:tcW w:w="1081" w:type="dxa"/>
            <w:tcBorders>
              <w:top w:val="single" w:sz="4" w:space="0" w:color="auto"/>
              <w:left w:val="single" w:sz="4" w:space="0" w:color="auto"/>
              <w:bottom w:val="single" w:sz="4" w:space="0" w:color="auto"/>
              <w:right w:val="single" w:sz="4" w:space="0" w:color="auto"/>
            </w:tcBorders>
            <w:hideMark/>
          </w:tcPr>
          <w:p w:rsidR="00E469D7" w:rsidRPr="00E469D7" w:rsidRDefault="00E469D7">
            <w:pPr>
              <w:spacing w:after="0" w:line="240" w:lineRule="auto"/>
              <w:jc w:val="center"/>
              <w:rPr>
                <w:rFonts w:ascii="Times New Roman" w:hAnsi="Times New Roman" w:cs="Times New Roman"/>
                <w:highlight w:val="yellow"/>
              </w:rPr>
            </w:pPr>
            <w:r w:rsidRPr="00E469D7">
              <w:rPr>
                <w:rFonts w:ascii="Times New Roman" w:hAnsi="Times New Roman" w:cs="Times New Roman"/>
              </w:rPr>
              <w:t>504,0</w:t>
            </w:r>
          </w:p>
        </w:tc>
      </w:tr>
      <w:tr w:rsidR="00E469D7" w:rsidRPr="00E469D7" w:rsidTr="00E469D7">
        <w:trPr>
          <w:gridAfter w:val="2"/>
          <w:wAfter w:w="53" w:type="dxa"/>
          <w:trHeight w:val="1290"/>
        </w:trPr>
        <w:tc>
          <w:tcPr>
            <w:tcW w:w="567"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nil"/>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Иные внебюджетные источники </w:t>
            </w:r>
          </w:p>
        </w:tc>
        <w:tc>
          <w:tcPr>
            <w:tcW w:w="993" w:type="dxa"/>
            <w:tcBorders>
              <w:top w:val="single" w:sz="4" w:space="0" w:color="auto"/>
              <w:left w:val="single" w:sz="4" w:space="0" w:color="auto"/>
              <w:bottom w:val="nil"/>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w:t>
            </w: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17,6</w:t>
            </w: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62,2</w:t>
            </w: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rPr>
                <w:rFonts w:ascii="Times New Roman" w:hAnsi="Times New Roman" w:cs="Times New Roman"/>
              </w:rPr>
            </w:pPr>
          </w:p>
          <w:p w:rsidR="00E469D7" w:rsidRPr="00E469D7" w:rsidRDefault="00E469D7">
            <w:pPr>
              <w:autoSpaceDE w:val="0"/>
              <w:autoSpaceDN w:val="0"/>
              <w:adjustRightInd w:val="0"/>
              <w:spacing w:after="0" w:line="240" w:lineRule="auto"/>
              <w:rPr>
                <w:rFonts w:ascii="Times New Roman" w:hAnsi="Times New Roman" w:cs="Times New Roman"/>
              </w:rPr>
            </w:pPr>
          </w:p>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12,8</w:t>
            </w:r>
          </w:p>
        </w:tc>
        <w:tc>
          <w:tcPr>
            <w:tcW w:w="992" w:type="dxa"/>
            <w:tcBorders>
              <w:top w:val="single" w:sz="4" w:space="0" w:color="auto"/>
              <w:left w:val="single" w:sz="4" w:space="0" w:color="auto"/>
              <w:bottom w:val="nil"/>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lastRenderedPageBreak/>
              <w:t>-</w:t>
            </w: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17,6</w:t>
            </w: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spacing w:after="0" w:line="240" w:lineRule="auto"/>
              <w:rPr>
                <w:rFonts w:ascii="Times New Roman" w:hAnsi="Times New Roman" w:cs="Times New Roman"/>
              </w:rPr>
            </w:pPr>
          </w:p>
          <w:p w:rsidR="00E469D7" w:rsidRPr="00E469D7" w:rsidRDefault="00E469D7">
            <w:pPr>
              <w:spacing w:after="0" w:line="240" w:lineRule="auto"/>
              <w:rPr>
                <w:rFonts w:ascii="Times New Roman" w:hAnsi="Times New Roman" w:cs="Times New Roman"/>
              </w:rPr>
            </w:pPr>
          </w:p>
          <w:p w:rsidR="00E469D7" w:rsidRPr="00E469D7" w:rsidRDefault="00E469D7">
            <w:pPr>
              <w:spacing w:after="0" w:line="240" w:lineRule="auto"/>
              <w:jc w:val="center"/>
              <w:rPr>
                <w:rFonts w:ascii="Times New Roman" w:hAnsi="Times New Roman" w:cs="Times New Roman"/>
              </w:rPr>
            </w:pPr>
          </w:p>
          <w:p w:rsidR="00E469D7" w:rsidRPr="00E469D7" w:rsidRDefault="00E469D7">
            <w:pPr>
              <w:spacing w:after="0" w:line="240" w:lineRule="auto"/>
              <w:jc w:val="center"/>
              <w:rPr>
                <w:rFonts w:ascii="Times New Roman" w:hAnsi="Times New Roman" w:cs="Times New Roman"/>
              </w:rPr>
            </w:pPr>
            <w:r w:rsidRPr="00E469D7">
              <w:rPr>
                <w:rFonts w:ascii="Times New Roman" w:hAnsi="Times New Roman" w:cs="Times New Roman"/>
              </w:rPr>
              <w:t>62,2</w:t>
            </w:r>
          </w:p>
          <w:p w:rsidR="00E469D7" w:rsidRPr="00E469D7" w:rsidRDefault="00E469D7">
            <w:pPr>
              <w:spacing w:after="0" w:line="240" w:lineRule="auto"/>
              <w:jc w:val="center"/>
              <w:rPr>
                <w:rFonts w:ascii="Times New Roman" w:hAnsi="Times New Roman" w:cs="Times New Roman"/>
              </w:rPr>
            </w:pPr>
          </w:p>
          <w:p w:rsidR="00E469D7" w:rsidRPr="00E469D7" w:rsidRDefault="00E469D7">
            <w:pPr>
              <w:spacing w:after="0" w:line="240" w:lineRule="auto"/>
              <w:jc w:val="center"/>
              <w:rPr>
                <w:rFonts w:ascii="Times New Roman" w:hAnsi="Times New Roman" w:cs="Times New Roman"/>
              </w:rPr>
            </w:pPr>
          </w:p>
          <w:p w:rsidR="00E469D7" w:rsidRPr="00E469D7" w:rsidRDefault="00E469D7">
            <w:pPr>
              <w:spacing w:after="0" w:line="240" w:lineRule="auto"/>
              <w:jc w:val="center"/>
              <w:rPr>
                <w:rFonts w:ascii="Times New Roman" w:hAnsi="Times New Roman" w:cs="Times New Roman"/>
              </w:rPr>
            </w:pPr>
          </w:p>
          <w:p w:rsidR="00E469D7" w:rsidRPr="00E469D7" w:rsidRDefault="00E469D7">
            <w:pPr>
              <w:spacing w:after="0" w:line="240" w:lineRule="auto"/>
              <w:jc w:val="center"/>
              <w:rPr>
                <w:rFonts w:ascii="Times New Roman" w:hAnsi="Times New Roman" w:cs="Times New Roman"/>
              </w:rPr>
            </w:pPr>
            <w:r w:rsidRPr="00E469D7">
              <w:rPr>
                <w:rFonts w:ascii="Times New Roman" w:hAnsi="Times New Roman" w:cs="Times New Roman"/>
              </w:rPr>
              <w:t>12,8</w:t>
            </w:r>
          </w:p>
        </w:tc>
        <w:tc>
          <w:tcPr>
            <w:tcW w:w="1134" w:type="dxa"/>
            <w:tcBorders>
              <w:top w:val="single" w:sz="4" w:space="0" w:color="auto"/>
              <w:left w:val="single" w:sz="4" w:space="0" w:color="auto"/>
              <w:bottom w:val="nil"/>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lastRenderedPageBreak/>
              <w:t>-</w:t>
            </w: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17,6</w:t>
            </w: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66,0</w:t>
            </w: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44,0</w:t>
            </w:r>
          </w:p>
        </w:tc>
        <w:tc>
          <w:tcPr>
            <w:tcW w:w="992" w:type="dxa"/>
            <w:tcBorders>
              <w:top w:val="single" w:sz="4" w:space="0" w:color="auto"/>
              <w:left w:val="single" w:sz="4" w:space="0" w:color="auto"/>
              <w:bottom w:val="nil"/>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lastRenderedPageBreak/>
              <w:t>-</w:t>
            </w: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17,6</w:t>
            </w: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80,0</w:t>
            </w: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r w:rsidRPr="00E469D7">
              <w:rPr>
                <w:rFonts w:ascii="Times New Roman" w:hAnsi="Times New Roman" w:cs="Times New Roman"/>
              </w:rPr>
              <w:t>24,8</w:t>
            </w:r>
          </w:p>
        </w:tc>
        <w:tc>
          <w:tcPr>
            <w:tcW w:w="992" w:type="dxa"/>
            <w:tcBorders>
              <w:top w:val="single" w:sz="4" w:space="0" w:color="auto"/>
              <w:left w:val="single" w:sz="4" w:space="0" w:color="auto"/>
              <w:bottom w:val="nil"/>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lastRenderedPageBreak/>
              <w:t>-</w:t>
            </w: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17,6</w:t>
            </w: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7,2</w:t>
            </w: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r w:rsidRPr="00E469D7">
              <w:rPr>
                <w:rFonts w:ascii="Times New Roman" w:hAnsi="Times New Roman" w:cs="Times New Roman"/>
              </w:rPr>
              <w:t>0</w:t>
            </w:r>
          </w:p>
        </w:tc>
        <w:tc>
          <w:tcPr>
            <w:tcW w:w="993" w:type="dxa"/>
            <w:tcBorders>
              <w:top w:val="single" w:sz="4" w:space="0" w:color="auto"/>
              <w:left w:val="single" w:sz="4" w:space="0" w:color="auto"/>
              <w:bottom w:val="nil"/>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lastRenderedPageBreak/>
              <w:t>-</w:t>
            </w: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p>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17,6</w:t>
            </w: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26,4</w:t>
            </w: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r w:rsidRPr="00E469D7">
              <w:rPr>
                <w:rFonts w:ascii="Times New Roman" w:hAnsi="Times New Roman" w:cs="Times New Roman"/>
              </w:rPr>
              <w:t>0</w:t>
            </w:r>
          </w:p>
        </w:tc>
        <w:tc>
          <w:tcPr>
            <w:tcW w:w="1081" w:type="dxa"/>
            <w:tcBorders>
              <w:top w:val="single" w:sz="4" w:space="0" w:color="auto"/>
              <w:left w:val="single" w:sz="4" w:space="0" w:color="auto"/>
              <w:bottom w:val="nil"/>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lastRenderedPageBreak/>
              <w:t>-</w:t>
            </w: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p w:rsidR="00E469D7" w:rsidRPr="00E469D7" w:rsidRDefault="00E469D7">
            <w:pPr>
              <w:spacing w:after="0" w:line="360" w:lineRule="auto"/>
              <w:rPr>
                <w:rFonts w:ascii="Times New Roman" w:hAnsi="Times New Roman" w:cs="Times New Roman"/>
                <w:highlight w:val="yellow"/>
              </w:rPr>
            </w:pPr>
          </w:p>
          <w:p w:rsidR="00E469D7" w:rsidRPr="00E469D7" w:rsidRDefault="00E469D7">
            <w:pPr>
              <w:spacing w:after="0" w:line="360" w:lineRule="auto"/>
              <w:rPr>
                <w:rFonts w:ascii="Times New Roman" w:hAnsi="Times New Roman" w:cs="Times New Roman"/>
              </w:rPr>
            </w:pPr>
          </w:p>
          <w:p w:rsidR="00E469D7" w:rsidRPr="00E469D7" w:rsidRDefault="00E469D7">
            <w:pPr>
              <w:spacing w:after="0" w:line="360" w:lineRule="auto"/>
              <w:rPr>
                <w:rFonts w:ascii="Times New Roman" w:hAnsi="Times New Roman" w:cs="Times New Roman"/>
              </w:rPr>
            </w:pPr>
          </w:p>
          <w:p w:rsidR="00E469D7" w:rsidRPr="00E469D7" w:rsidRDefault="00E469D7">
            <w:pPr>
              <w:spacing w:after="0" w:line="360" w:lineRule="auto"/>
              <w:rPr>
                <w:rFonts w:ascii="Times New Roman" w:hAnsi="Times New Roman" w:cs="Times New Roman"/>
              </w:rPr>
            </w:pPr>
          </w:p>
          <w:p w:rsidR="00E469D7" w:rsidRPr="00E469D7" w:rsidRDefault="00E469D7">
            <w:pPr>
              <w:spacing w:after="0" w:line="360" w:lineRule="auto"/>
              <w:rPr>
                <w:rFonts w:ascii="Times New Roman" w:hAnsi="Times New Roman" w:cs="Times New Roman"/>
              </w:rPr>
            </w:pPr>
          </w:p>
          <w:p w:rsidR="00E469D7" w:rsidRPr="00E469D7" w:rsidRDefault="00E469D7">
            <w:pPr>
              <w:spacing w:after="0" w:line="360" w:lineRule="auto"/>
              <w:rPr>
                <w:rFonts w:ascii="Times New Roman" w:hAnsi="Times New Roman" w:cs="Times New Roman"/>
              </w:rPr>
            </w:pPr>
            <w:r w:rsidRPr="00E469D7">
              <w:rPr>
                <w:rFonts w:ascii="Times New Roman" w:hAnsi="Times New Roman" w:cs="Times New Roman"/>
              </w:rPr>
              <w:t>105,6</w:t>
            </w:r>
          </w:p>
          <w:p w:rsidR="00E469D7" w:rsidRPr="00E469D7" w:rsidRDefault="00E469D7">
            <w:pPr>
              <w:spacing w:after="0" w:line="360" w:lineRule="auto"/>
              <w:jc w:val="center"/>
              <w:rPr>
                <w:rFonts w:ascii="Times New Roman" w:hAnsi="Times New Roman" w:cs="Times New Roman"/>
                <w:highlight w:val="yellow"/>
              </w:rPr>
            </w:pPr>
          </w:p>
          <w:p w:rsidR="00E469D7" w:rsidRPr="00E469D7" w:rsidRDefault="00E469D7">
            <w:pPr>
              <w:spacing w:after="0" w:line="360" w:lineRule="auto"/>
              <w:jc w:val="center"/>
              <w:rPr>
                <w:rFonts w:ascii="Times New Roman" w:hAnsi="Times New Roman" w:cs="Times New Roman"/>
                <w:highlight w:val="yellow"/>
              </w:rPr>
            </w:pPr>
          </w:p>
          <w:p w:rsidR="00E469D7" w:rsidRPr="00E469D7" w:rsidRDefault="00E469D7">
            <w:pPr>
              <w:spacing w:after="0" w:line="360" w:lineRule="auto"/>
              <w:jc w:val="center"/>
              <w:rPr>
                <w:rFonts w:ascii="Times New Roman" w:hAnsi="Times New Roman" w:cs="Times New Roman"/>
                <w:highlight w:val="yellow"/>
              </w:rPr>
            </w:pPr>
          </w:p>
          <w:p w:rsidR="00E469D7" w:rsidRPr="00E469D7" w:rsidRDefault="00E469D7">
            <w:pPr>
              <w:spacing w:after="0" w:line="360" w:lineRule="auto"/>
              <w:jc w:val="center"/>
              <w:rPr>
                <w:rFonts w:ascii="Times New Roman" w:hAnsi="Times New Roman" w:cs="Times New Roman"/>
              </w:rPr>
            </w:pPr>
            <w:r w:rsidRPr="00E469D7">
              <w:rPr>
                <w:rFonts w:ascii="Times New Roman" w:hAnsi="Times New Roman" w:cs="Times New Roman"/>
              </w:rPr>
              <w:t>304,0</w:t>
            </w:r>
          </w:p>
          <w:p w:rsidR="00E469D7" w:rsidRPr="00E469D7" w:rsidRDefault="00E469D7">
            <w:pPr>
              <w:spacing w:after="0" w:line="360" w:lineRule="auto"/>
              <w:jc w:val="center"/>
              <w:rPr>
                <w:rFonts w:ascii="Times New Roman" w:hAnsi="Times New Roman" w:cs="Times New Roman"/>
                <w:highlight w:val="yellow"/>
              </w:rPr>
            </w:pPr>
          </w:p>
          <w:p w:rsidR="00E469D7" w:rsidRPr="00E469D7" w:rsidRDefault="00E469D7">
            <w:pPr>
              <w:spacing w:after="0" w:line="360" w:lineRule="auto"/>
              <w:jc w:val="center"/>
              <w:rPr>
                <w:rFonts w:ascii="Times New Roman" w:hAnsi="Times New Roman" w:cs="Times New Roman"/>
                <w:highlight w:val="yellow"/>
              </w:rPr>
            </w:pPr>
          </w:p>
          <w:p w:rsidR="00E469D7" w:rsidRPr="00E469D7" w:rsidRDefault="00E469D7">
            <w:pPr>
              <w:spacing w:after="0" w:line="360" w:lineRule="auto"/>
              <w:jc w:val="center"/>
              <w:rPr>
                <w:rFonts w:ascii="Times New Roman" w:hAnsi="Times New Roman" w:cs="Times New Roman"/>
                <w:highlight w:val="yellow"/>
              </w:rPr>
            </w:pPr>
            <w:r w:rsidRPr="00E469D7">
              <w:rPr>
                <w:rFonts w:ascii="Times New Roman" w:hAnsi="Times New Roman" w:cs="Times New Roman"/>
              </w:rPr>
              <w:t>94,4</w:t>
            </w:r>
          </w:p>
        </w:tc>
      </w:tr>
      <w:tr w:rsidR="00E469D7" w:rsidTr="006D04A2">
        <w:trPr>
          <w:trHeight w:val="70"/>
        </w:trPr>
        <w:tc>
          <w:tcPr>
            <w:tcW w:w="567" w:type="dxa"/>
            <w:vMerge w:val="restart"/>
            <w:tcBorders>
              <w:top w:val="single" w:sz="4" w:space="0" w:color="auto"/>
              <w:left w:val="single" w:sz="4" w:space="0" w:color="auto"/>
              <w:bottom w:val="nil"/>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lastRenderedPageBreak/>
              <w:t>5</w:t>
            </w:r>
          </w:p>
        </w:tc>
        <w:tc>
          <w:tcPr>
            <w:tcW w:w="2125" w:type="dxa"/>
            <w:vMerge w:val="restart"/>
            <w:tcBorders>
              <w:top w:val="single" w:sz="4" w:space="0" w:color="auto"/>
              <w:left w:val="single" w:sz="4" w:space="0" w:color="auto"/>
              <w:bottom w:val="nil"/>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Отдельное мероприятие</w:t>
            </w:r>
          </w:p>
        </w:tc>
        <w:tc>
          <w:tcPr>
            <w:tcW w:w="2837" w:type="dxa"/>
            <w:vMerge w:val="restart"/>
            <w:tcBorders>
              <w:top w:val="single" w:sz="4" w:space="0" w:color="auto"/>
              <w:left w:val="single" w:sz="4" w:space="0" w:color="auto"/>
              <w:bottom w:val="nil"/>
              <w:right w:val="single" w:sz="4" w:space="0" w:color="auto"/>
            </w:tcBorders>
            <w:hideMark/>
          </w:tcPr>
          <w:p w:rsidR="00E469D7" w:rsidRPr="00E469D7" w:rsidRDefault="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Обеспечение социальной адаптации и реабилитации лиц, освобожденных из мест лишения свободы, и граждан, осужденных к наказаниям, не связанным с лишением свободы.</w:t>
            </w: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r>
      <w:tr w:rsidR="00E469D7" w:rsidTr="006D04A2">
        <w:trPr>
          <w:trHeight w:val="70"/>
        </w:trPr>
        <w:tc>
          <w:tcPr>
            <w:tcW w:w="567"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r>
      <w:tr w:rsidR="00E469D7" w:rsidTr="006D04A2">
        <w:trPr>
          <w:trHeight w:val="70"/>
        </w:trPr>
        <w:tc>
          <w:tcPr>
            <w:tcW w:w="567"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r>
      <w:tr w:rsidR="00E469D7" w:rsidTr="006D04A2">
        <w:trPr>
          <w:trHeight w:val="70"/>
        </w:trPr>
        <w:tc>
          <w:tcPr>
            <w:tcW w:w="567"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r>
      <w:tr w:rsidR="00E469D7" w:rsidTr="00E469D7">
        <w:trPr>
          <w:trHeight w:val="540"/>
        </w:trPr>
        <w:tc>
          <w:tcPr>
            <w:tcW w:w="567"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nil"/>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Иные внебюджетные источники</w:t>
            </w:r>
          </w:p>
        </w:tc>
        <w:tc>
          <w:tcPr>
            <w:tcW w:w="993" w:type="dxa"/>
            <w:tcBorders>
              <w:top w:val="single" w:sz="4" w:space="0" w:color="auto"/>
              <w:left w:val="single" w:sz="4" w:space="0" w:color="auto"/>
              <w:bottom w:val="nil"/>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nil"/>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1134" w:type="dxa"/>
            <w:gridSpan w:val="3"/>
            <w:tcBorders>
              <w:top w:val="single" w:sz="4" w:space="0" w:color="auto"/>
              <w:left w:val="single" w:sz="4" w:space="0" w:color="auto"/>
              <w:bottom w:val="nil"/>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r>
      <w:tr w:rsidR="00E469D7" w:rsidTr="006D04A2">
        <w:trPr>
          <w:trHeight w:val="70"/>
        </w:trPr>
        <w:tc>
          <w:tcPr>
            <w:tcW w:w="567" w:type="dxa"/>
            <w:vMerge w:val="restart"/>
            <w:tcBorders>
              <w:top w:val="single" w:sz="4" w:space="0" w:color="auto"/>
              <w:left w:val="single" w:sz="4" w:space="0" w:color="auto"/>
              <w:bottom w:val="nil"/>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lastRenderedPageBreak/>
              <w:t>6</w:t>
            </w:r>
          </w:p>
        </w:tc>
        <w:tc>
          <w:tcPr>
            <w:tcW w:w="2125" w:type="dxa"/>
            <w:vMerge w:val="restart"/>
            <w:tcBorders>
              <w:top w:val="single" w:sz="4" w:space="0" w:color="auto"/>
              <w:left w:val="single" w:sz="4" w:space="0" w:color="auto"/>
              <w:bottom w:val="nil"/>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Отдельное мероприятие</w:t>
            </w:r>
          </w:p>
        </w:tc>
        <w:tc>
          <w:tcPr>
            <w:tcW w:w="2837" w:type="dxa"/>
            <w:vMerge w:val="restart"/>
            <w:tcBorders>
              <w:top w:val="single" w:sz="4" w:space="0" w:color="auto"/>
              <w:left w:val="single" w:sz="4" w:space="0" w:color="auto"/>
              <w:bottom w:val="nil"/>
              <w:right w:val="single" w:sz="4" w:space="0" w:color="auto"/>
            </w:tcBorders>
            <w:hideMark/>
          </w:tcPr>
          <w:p w:rsidR="00E469D7" w:rsidRPr="00E469D7" w:rsidRDefault="00E469D7">
            <w:pPr>
              <w:widowControl w:val="0"/>
              <w:autoSpaceDE w:val="0"/>
              <w:autoSpaceDN w:val="0"/>
              <w:adjustRightInd w:val="0"/>
              <w:spacing w:after="0" w:line="240" w:lineRule="auto"/>
              <w:ind w:right="-75"/>
              <w:rPr>
                <w:rFonts w:ascii="Times New Roman" w:hAnsi="Times New Roman" w:cs="Times New Roman"/>
              </w:rPr>
            </w:pPr>
            <w:r w:rsidRPr="00E469D7">
              <w:rPr>
                <w:rFonts w:ascii="Times New Roman" w:hAnsi="Times New Roman" w:cs="Times New Roman"/>
              </w:rPr>
              <w:t>Вовлечение в предупреждение правонарушений предприятий, организаций всех форм собственности, а также граждан и общественных объединений.</w:t>
            </w: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r>
      <w:tr w:rsidR="00E469D7" w:rsidTr="00E469D7">
        <w:trPr>
          <w:trHeight w:val="255"/>
        </w:trPr>
        <w:tc>
          <w:tcPr>
            <w:tcW w:w="567"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r>
      <w:tr w:rsidR="00E469D7" w:rsidTr="006D04A2">
        <w:trPr>
          <w:trHeight w:val="70"/>
        </w:trPr>
        <w:tc>
          <w:tcPr>
            <w:tcW w:w="567"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r>
      <w:tr w:rsidR="00E469D7" w:rsidTr="006D04A2">
        <w:trPr>
          <w:trHeight w:val="70"/>
        </w:trPr>
        <w:tc>
          <w:tcPr>
            <w:tcW w:w="567"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r>
      <w:tr w:rsidR="00E469D7" w:rsidTr="00E469D7">
        <w:trPr>
          <w:trHeight w:val="450"/>
        </w:trPr>
        <w:tc>
          <w:tcPr>
            <w:tcW w:w="567"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nil"/>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Иные внебюджетные источники</w:t>
            </w:r>
          </w:p>
        </w:tc>
        <w:tc>
          <w:tcPr>
            <w:tcW w:w="993" w:type="dxa"/>
            <w:tcBorders>
              <w:top w:val="single" w:sz="4" w:space="0" w:color="auto"/>
              <w:left w:val="single" w:sz="4" w:space="0" w:color="auto"/>
              <w:bottom w:val="nil"/>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nil"/>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1134" w:type="dxa"/>
            <w:gridSpan w:val="3"/>
            <w:tcBorders>
              <w:top w:val="single" w:sz="4" w:space="0" w:color="auto"/>
              <w:left w:val="single" w:sz="4" w:space="0" w:color="auto"/>
              <w:bottom w:val="nil"/>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r>
      <w:tr w:rsidR="00E469D7" w:rsidTr="00E469D7">
        <w:trPr>
          <w:trHeight w:val="120"/>
        </w:trPr>
        <w:tc>
          <w:tcPr>
            <w:tcW w:w="567" w:type="dxa"/>
            <w:vMerge w:val="restart"/>
            <w:tcBorders>
              <w:top w:val="single" w:sz="4" w:space="0" w:color="auto"/>
              <w:left w:val="single" w:sz="4" w:space="0" w:color="auto"/>
              <w:bottom w:val="nil"/>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7</w:t>
            </w:r>
          </w:p>
        </w:tc>
        <w:tc>
          <w:tcPr>
            <w:tcW w:w="2125" w:type="dxa"/>
            <w:vMerge w:val="restart"/>
            <w:tcBorders>
              <w:top w:val="single" w:sz="4" w:space="0" w:color="auto"/>
              <w:left w:val="single" w:sz="4" w:space="0" w:color="auto"/>
              <w:bottom w:val="nil"/>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Отдельное мероприятие</w:t>
            </w:r>
          </w:p>
        </w:tc>
        <w:tc>
          <w:tcPr>
            <w:tcW w:w="2837" w:type="dxa"/>
            <w:vMerge w:val="restart"/>
            <w:tcBorders>
              <w:top w:val="single" w:sz="4" w:space="0" w:color="auto"/>
              <w:left w:val="single" w:sz="4" w:space="0" w:color="auto"/>
              <w:bottom w:val="nil"/>
              <w:right w:val="single" w:sz="4" w:space="0" w:color="auto"/>
            </w:tcBorders>
            <w:hideMark/>
          </w:tcPr>
          <w:p w:rsidR="00E469D7" w:rsidRPr="00E469D7" w:rsidRDefault="00E469D7">
            <w:pPr>
              <w:widowControl w:val="0"/>
              <w:autoSpaceDE w:val="0"/>
              <w:autoSpaceDN w:val="0"/>
              <w:adjustRightInd w:val="0"/>
              <w:spacing w:after="0" w:line="240" w:lineRule="auto"/>
              <w:ind w:right="-75"/>
              <w:rPr>
                <w:rFonts w:ascii="Times New Roman" w:hAnsi="Times New Roman" w:cs="Times New Roman"/>
              </w:rPr>
            </w:pPr>
            <w:r w:rsidRPr="00E469D7">
              <w:rPr>
                <w:rFonts w:ascii="Times New Roman" w:hAnsi="Times New Roman" w:cs="Times New Roman"/>
              </w:rPr>
              <w:t>Предупреждение и пресечение нелегальной миграции</w:t>
            </w: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r>
      <w:tr w:rsidR="00E469D7" w:rsidTr="00E469D7">
        <w:trPr>
          <w:trHeight w:val="225"/>
        </w:trPr>
        <w:tc>
          <w:tcPr>
            <w:tcW w:w="567"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r>
      <w:tr w:rsidR="00E469D7" w:rsidTr="006D04A2">
        <w:trPr>
          <w:trHeight w:val="70"/>
        </w:trPr>
        <w:tc>
          <w:tcPr>
            <w:tcW w:w="567"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r>
      <w:tr w:rsidR="00E469D7" w:rsidTr="006D04A2">
        <w:trPr>
          <w:trHeight w:val="70"/>
        </w:trPr>
        <w:tc>
          <w:tcPr>
            <w:tcW w:w="567"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r>
      <w:tr w:rsidR="00E469D7" w:rsidTr="006D04A2">
        <w:trPr>
          <w:trHeight w:val="70"/>
        </w:trPr>
        <w:tc>
          <w:tcPr>
            <w:tcW w:w="567"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nil"/>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nil"/>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Иные внебюджетные источники</w:t>
            </w:r>
          </w:p>
        </w:tc>
        <w:tc>
          <w:tcPr>
            <w:tcW w:w="993" w:type="dxa"/>
            <w:tcBorders>
              <w:top w:val="single" w:sz="4" w:space="0" w:color="auto"/>
              <w:left w:val="single" w:sz="4" w:space="0" w:color="auto"/>
              <w:bottom w:val="nil"/>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nil"/>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1134" w:type="dxa"/>
            <w:gridSpan w:val="3"/>
            <w:tcBorders>
              <w:top w:val="single" w:sz="4" w:space="0" w:color="auto"/>
              <w:left w:val="single" w:sz="4" w:space="0" w:color="auto"/>
              <w:bottom w:val="nil"/>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r>
      <w:tr w:rsidR="00E469D7" w:rsidTr="00E469D7">
        <w:trPr>
          <w:trHeight w:val="70"/>
        </w:trPr>
        <w:tc>
          <w:tcPr>
            <w:tcW w:w="567" w:type="dxa"/>
            <w:vMerge w:val="restart"/>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8</w:t>
            </w:r>
          </w:p>
        </w:tc>
        <w:tc>
          <w:tcPr>
            <w:tcW w:w="2125" w:type="dxa"/>
            <w:vMerge w:val="restart"/>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ind w:right="-75"/>
              <w:rPr>
                <w:rFonts w:ascii="Times New Roman" w:hAnsi="Times New Roman" w:cs="Times New Roman"/>
              </w:rPr>
            </w:pPr>
            <w:r w:rsidRPr="00E469D7">
              <w:rPr>
                <w:rFonts w:ascii="Times New Roman" w:hAnsi="Times New Roman" w:cs="Times New Roman"/>
              </w:rPr>
              <w:t>Создание благоприятной и максимально безопасной для населения обстановки в жилом секторе, на улицах и в других общественных местах района</w:t>
            </w: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r>
      <w:tr w:rsidR="00E469D7" w:rsidTr="00E469D7">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r>
      <w:tr w:rsidR="00E469D7" w:rsidTr="006D04A2">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r>
      <w:tr w:rsidR="00E469D7" w:rsidTr="006D04A2">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r>
      <w:tr w:rsidR="00E469D7" w:rsidTr="006D04A2">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rsidP="006D04A2">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Иные 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r>
      <w:tr w:rsidR="00E469D7" w:rsidTr="00E469D7">
        <w:trPr>
          <w:trHeight w:val="70"/>
        </w:trPr>
        <w:tc>
          <w:tcPr>
            <w:tcW w:w="567" w:type="dxa"/>
            <w:vMerge w:val="restart"/>
            <w:tcBorders>
              <w:top w:val="single" w:sz="4" w:space="0" w:color="auto"/>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9</w:t>
            </w:r>
          </w:p>
        </w:tc>
        <w:tc>
          <w:tcPr>
            <w:tcW w:w="2125" w:type="dxa"/>
            <w:vMerge w:val="restart"/>
            <w:tcBorders>
              <w:top w:val="single" w:sz="4" w:space="0" w:color="auto"/>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Снижение рисков и смягчение последствий чрезвычайных ситуаций природного и техногенного характера</w:t>
            </w:r>
          </w:p>
        </w:tc>
        <w:tc>
          <w:tcPr>
            <w:tcW w:w="2329"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всего</w:t>
            </w:r>
          </w:p>
        </w:tc>
        <w:tc>
          <w:tcPr>
            <w:tcW w:w="993"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1134"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100</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30</w:t>
            </w:r>
          </w:p>
        </w:tc>
        <w:tc>
          <w:tcPr>
            <w:tcW w:w="993"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30</w:t>
            </w:r>
          </w:p>
        </w:tc>
        <w:tc>
          <w:tcPr>
            <w:tcW w:w="1134" w:type="dxa"/>
            <w:gridSpan w:val="3"/>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160</w:t>
            </w:r>
          </w:p>
        </w:tc>
      </w:tr>
      <w:tr w:rsidR="00E469D7" w:rsidTr="00E469D7">
        <w:trPr>
          <w:trHeight w:val="8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highlight w:val="yellow"/>
              </w:rPr>
            </w:pPr>
          </w:p>
        </w:tc>
      </w:tr>
      <w:tr w:rsidR="00E469D7" w:rsidTr="00E469D7">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highlight w:val="yellow"/>
              </w:rPr>
            </w:pPr>
          </w:p>
        </w:tc>
      </w:tr>
      <w:tr w:rsidR="00E469D7" w:rsidTr="00E469D7">
        <w:trPr>
          <w:trHeight w:val="28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30</w:t>
            </w:r>
          </w:p>
        </w:tc>
        <w:tc>
          <w:tcPr>
            <w:tcW w:w="993"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30</w:t>
            </w:r>
          </w:p>
        </w:tc>
        <w:tc>
          <w:tcPr>
            <w:tcW w:w="1134" w:type="dxa"/>
            <w:gridSpan w:val="3"/>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160</w:t>
            </w:r>
          </w:p>
        </w:tc>
      </w:tr>
      <w:tr w:rsidR="00E469D7" w:rsidTr="00E469D7">
        <w:trPr>
          <w:trHeight w:val="28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Иные 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r>
      <w:tr w:rsidR="00E469D7" w:rsidTr="006D04A2">
        <w:trPr>
          <w:trHeight w:val="70"/>
        </w:trPr>
        <w:tc>
          <w:tcPr>
            <w:tcW w:w="567" w:type="dxa"/>
            <w:vMerge w:val="restart"/>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10</w:t>
            </w:r>
          </w:p>
        </w:tc>
        <w:tc>
          <w:tcPr>
            <w:tcW w:w="2125" w:type="dxa"/>
            <w:vMerge w:val="restart"/>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Отдельное мероприятие</w:t>
            </w:r>
          </w:p>
        </w:tc>
        <w:tc>
          <w:tcPr>
            <w:tcW w:w="2837" w:type="dxa"/>
            <w:vMerge w:val="restart"/>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ind w:right="-75"/>
              <w:rPr>
                <w:rFonts w:ascii="Times New Roman" w:hAnsi="Times New Roman" w:cs="Times New Roman"/>
              </w:rPr>
            </w:pPr>
            <w:r w:rsidRPr="00E469D7">
              <w:rPr>
                <w:rFonts w:ascii="Times New Roman" w:hAnsi="Times New Roman" w:cs="Times New Roman"/>
              </w:rPr>
              <w:t>Противодействие терроризму и защита жизни граждан, проживающих на территории района от террористических актов:</w:t>
            </w:r>
          </w:p>
          <w:p w:rsidR="00E469D7" w:rsidRPr="00E469D7" w:rsidRDefault="00E469D7">
            <w:pPr>
              <w:widowControl w:val="0"/>
              <w:autoSpaceDE w:val="0"/>
              <w:autoSpaceDN w:val="0"/>
              <w:adjustRightInd w:val="0"/>
              <w:spacing w:after="0" w:line="240" w:lineRule="auto"/>
              <w:ind w:right="-75"/>
              <w:rPr>
                <w:rFonts w:ascii="Times New Roman" w:hAnsi="Times New Roman" w:cs="Times New Roman"/>
              </w:rPr>
            </w:pPr>
            <w:r w:rsidRPr="00E469D7">
              <w:rPr>
                <w:rFonts w:ascii="Times New Roman" w:hAnsi="Times New Roman" w:cs="Times New Roman"/>
              </w:rPr>
              <w:t>-размещение информации для населения по вопросам противодействия терроризму;</w:t>
            </w:r>
          </w:p>
          <w:p w:rsidR="00E469D7" w:rsidRPr="00E469D7" w:rsidRDefault="00E469D7">
            <w:pPr>
              <w:widowControl w:val="0"/>
              <w:autoSpaceDE w:val="0"/>
              <w:autoSpaceDN w:val="0"/>
              <w:adjustRightInd w:val="0"/>
              <w:spacing w:after="0" w:line="240" w:lineRule="auto"/>
              <w:ind w:right="-75"/>
              <w:rPr>
                <w:rFonts w:ascii="Times New Roman" w:hAnsi="Times New Roman" w:cs="Times New Roman"/>
              </w:rPr>
            </w:pPr>
            <w:r w:rsidRPr="00E469D7">
              <w:rPr>
                <w:rFonts w:ascii="Times New Roman" w:hAnsi="Times New Roman" w:cs="Times New Roman"/>
              </w:rPr>
              <w:t xml:space="preserve">- проверки антитеррористической укрепленности потенциальных объектов </w:t>
            </w:r>
            <w:r w:rsidRPr="00E469D7">
              <w:rPr>
                <w:rFonts w:ascii="Times New Roman" w:hAnsi="Times New Roman" w:cs="Times New Roman"/>
              </w:rPr>
              <w:lastRenderedPageBreak/>
              <w:t xml:space="preserve">диверсионно-террористических устремлений; </w:t>
            </w:r>
          </w:p>
          <w:p w:rsidR="00E469D7" w:rsidRPr="00E469D7" w:rsidRDefault="00E469D7">
            <w:pPr>
              <w:widowControl w:val="0"/>
              <w:autoSpaceDE w:val="0"/>
              <w:autoSpaceDN w:val="0"/>
              <w:adjustRightInd w:val="0"/>
              <w:spacing w:after="0" w:line="240" w:lineRule="auto"/>
              <w:ind w:right="-75"/>
              <w:rPr>
                <w:rFonts w:ascii="Times New Roman" w:hAnsi="Times New Roman" w:cs="Times New Roman"/>
              </w:rPr>
            </w:pPr>
            <w:r w:rsidRPr="00E469D7">
              <w:rPr>
                <w:rFonts w:ascii="Times New Roman" w:hAnsi="Times New Roman" w:cs="Times New Roman"/>
              </w:rPr>
              <w:t>- организационно-профилактические мероприятий по противодействию терроризму.</w:t>
            </w: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lastRenderedPageBreak/>
              <w:t>всего</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r>
      <w:tr w:rsidR="00E469D7" w:rsidTr="006D04A2">
        <w:trPr>
          <w:trHeight w:val="70"/>
        </w:trPr>
        <w:tc>
          <w:tcPr>
            <w:tcW w:w="567"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r>
      <w:tr w:rsidR="00E469D7" w:rsidTr="006D04A2">
        <w:trPr>
          <w:trHeight w:val="70"/>
        </w:trPr>
        <w:tc>
          <w:tcPr>
            <w:tcW w:w="567"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r>
      <w:tr w:rsidR="00E469D7" w:rsidTr="006D04A2">
        <w:trPr>
          <w:trHeight w:val="70"/>
        </w:trPr>
        <w:tc>
          <w:tcPr>
            <w:tcW w:w="567"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r>
      <w:tr w:rsidR="00E469D7" w:rsidTr="00E469D7">
        <w:trPr>
          <w:trHeight w:val="285"/>
        </w:trPr>
        <w:tc>
          <w:tcPr>
            <w:tcW w:w="567"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Иные 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r>
      <w:tr w:rsidR="00E469D7" w:rsidTr="006D04A2">
        <w:trPr>
          <w:trHeight w:val="70"/>
        </w:trPr>
        <w:tc>
          <w:tcPr>
            <w:tcW w:w="567" w:type="dxa"/>
            <w:vMerge w:val="restart"/>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11</w:t>
            </w:r>
          </w:p>
        </w:tc>
        <w:tc>
          <w:tcPr>
            <w:tcW w:w="2125" w:type="dxa"/>
            <w:vMerge w:val="restart"/>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Отдельное мероприятие</w:t>
            </w:r>
          </w:p>
        </w:tc>
        <w:tc>
          <w:tcPr>
            <w:tcW w:w="2837" w:type="dxa"/>
            <w:vMerge w:val="restart"/>
            <w:tcBorders>
              <w:top w:val="nil"/>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ind w:right="-75"/>
              <w:rPr>
                <w:rFonts w:ascii="Times New Roman" w:hAnsi="Times New Roman" w:cs="Times New Roman"/>
              </w:rPr>
            </w:pPr>
            <w:r w:rsidRPr="00E469D7">
              <w:rPr>
                <w:rFonts w:ascii="Times New Roman" w:hAnsi="Times New Roman" w:cs="Times New Roman"/>
              </w:rPr>
              <w:t>Оказание социальной, правовой, психологической и иной помощи лицам, освобожденным из мест лишения свободы и осужденным к наказаниям без изоляции от общества</w:t>
            </w: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всего</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r>
      <w:tr w:rsidR="00E469D7" w:rsidTr="006D04A2">
        <w:trPr>
          <w:trHeight w:val="70"/>
        </w:trPr>
        <w:tc>
          <w:tcPr>
            <w:tcW w:w="567"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r>
      <w:tr w:rsidR="00E469D7" w:rsidTr="006D04A2">
        <w:trPr>
          <w:trHeight w:val="70"/>
        </w:trPr>
        <w:tc>
          <w:tcPr>
            <w:tcW w:w="567"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r>
      <w:tr w:rsidR="00E469D7" w:rsidTr="006D04A2">
        <w:trPr>
          <w:trHeight w:val="70"/>
        </w:trPr>
        <w:tc>
          <w:tcPr>
            <w:tcW w:w="567"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r>
      <w:tr w:rsidR="00E469D7" w:rsidTr="00E469D7">
        <w:trPr>
          <w:trHeight w:val="300"/>
        </w:trPr>
        <w:tc>
          <w:tcPr>
            <w:tcW w:w="567"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nil"/>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Иные 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r>
      <w:tr w:rsidR="00E469D7" w:rsidTr="00E469D7">
        <w:trPr>
          <w:trHeight w:val="70"/>
        </w:trPr>
        <w:tc>
          <w:tcPr>
            <w:tcW w:w="567" w:type="dxa"/>
            <w:vMerge w:val="restart"/>
            <w:tcBorders>
              <w:top w:val="single" w:sz="4" w:space="0" w:color="auto"/>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12</w:t>
            </w:r>
          </w:p>
        </w:tc>
        <w:tc>
          <w:tcPr>
            <w:tcW w:w="2125" w:type="dxa"/>
            <w:vMerge w:val="restart"/>
            <w:tcBorders>
              <w:top w:val="single" w:sz="4" w:space="0" w:color="auto"/>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 Оборудование жилых помещений с печным отоплением многодетных малообеспеченных семей и семей, находящихся в социально опасном положении, автономными пожарными извещателями</w:t>
            </w:r>
          </w:p>
        </w:tc>
        <w:tc>
          <w:tcPr>
            <w:tcW w:w="2329"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всего</w:t>
            </w:r>
          </w:p>
        </w:tc>
        <w:tc>
          <w:tcPr>
            <w:tcW w:w="993"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52,8</w:t>
            </w:r>
          </w:p>
        </w:tc>
        <w:tc>
          <w:tcPr>
            <w:tcW w:w="1134"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4,05</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992"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993" w:type="dxa"/>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1134" w:type="dxa"/>
            <w:gridSpan w:val="3"/>
            <w:tcBorders>
              <w:top w:val="nil"/>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56,85</w:t>
            </w:r>
          </w:p>
        </w:tc>
      </w:tr>
      <w:tr w:rsidR="00E469D7" w:rsidTr="00E469D7">
        <w:trPr>
          <w:trHeight w:val="8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highlight w:val="yellow"/>
              </w:rPr>
            </w:pPr>
          </w:p>
        </w:tc>
      </w:tr>
      <w:tr w:rsidR="00E469D7" w:rsidTr="00E469D7">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52,8</w:t>
            </w:r>
          </w:p>
        </w:tc>
        <w:tc>
          <w:tcPr>
            <w:tcW w:w="1134"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4,05</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0</w:t>
            </w:r>
          </w:p>
        </w:tc>
        <w:tc>
          <w:tcPr>
            <w:tcW w:w="1134" w:type="dxa"/>
            <w:gridSpan w:val="3"/>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56,85</w:t>
            </w:r>
          </w:p>
        </w:tc>
      </w:tr>
      <w:tr w:rsidR="00E469D7" w:rsidTr="006D04A2">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r>
      <w:tr w:rsidR="00E469D7" w:rsidTr="00E469D7">
        <w:trPr>
          <w:trHeight w:val="28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Иные 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r>
      <w:tr w:rsidR="00E469D7" w:rsidTr="00E469D7">
        <w:trPr>
          <w:trHeight w:val="192"/>
        </w:trPr>
        <w:tc>
          <w:tcPr>
            <w:tcW w:w="567" w:type="dxa"/>
            <w:vMerge w:val="restart"/>
            <w:tcBorders>
              <w:top w:val="single" w:sz="4" w:space="0" w:color="auto"/>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13</w:t>
            </w:r>
          </w:p>
        </w:tc>
        <w:tc>
          <w:tcPr>
            <w:tcW w:w="2125" w:type="dxa"/>
            <w:vMerge w:val="restart"/>
            <w:tcBorders>
              <w:top w:val="single" w:sz="4" w:space="0" w:color="auto"/>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jc w:val="center"/>
              <w:rPr>
                <w:rFonts w:ascii="Times New Roman" w:hAnsi="Times New Roman" w:cs="Times New Roman"/>
              </w:rPr>
            </w:pPr>
            <w:r w:rsidRPr="00E469D7">
              <w:rPr>
                <w:rFonts w:ascii="Times New Roman" w:hAnsi="Times New Roman" w:cs="Times New Roman"/>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hideMark/>
          </w:tcPr>
          <w:p w:rsidR="00E469D7" w:rsidRPr="00E469D7" w:rsidRDefault="00E469D7">
            <w:pPr>
              <w:widowControl w:val="0"/>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Обеспечение безопасности людей на водных объектах</w:t>
            </w: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всего</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r>
      <w:tr w:rsidR="00E469D7" w:rsidTr="00E469D7">
        <w:trPr>
          <w:trHeight w:val="19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r>
      <w:tr w:rsidR="00E469D7" w:rsidTr="00E469D7">
        <w:trPr>
          <w:trHeight w:val="19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r>
      <w:tr w:rsidR="00E469D7" w:rsidTr="00E469D7">
        <w:trPr>
          <w:trHeight w:val="19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r>
      <w:tr w:rsidR="00E469D7" w:rsidTr="00E469D7">
        <w:trPr>
          <w:trHeight w:val="19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469D7" w:rsidRPr="00E469D7" w:rsidRDefault="00E469D7">
            <w:pPr>
              <w:spacing w:after="0" w:line="240" w:lineRule="auto"/>
              <w:rPr>
                <w:rFonts w:ascii="Times New Roman" w:hAnsi="Times New Roman" w:cs="Times New Roman"/>
              </w:rPr>
            </w:pPr>
          </w:p>
        </w:tc>
        <w:tc>
          <w:tcPr>
            <w:tcW w:w="2329" w:type="dxa"/>
            <w:tcBorders>
              <w:top w:val="single" w:sz="4" w:space="0" w:color="auto"/>
              <w:left w:val="single" w:sz="4" w:space="0" w:color="auto"/>
              <w:bottom w:val="single" w:sz="4" w:space="0" w:color="auto"/>
              <w:right w:val="single" w:sz="4" w:space="0" w:color="auto"/>
            </w:tcBorders>
            <w:hideMark/>
          </w:tcPr>
          <w:p w:rsidR="00E469D7" w:rsidRPr="00E469D7" w:rsidRDefault="00E469D7">
            <w:pPr>
              <w:autoSpaceDE w:val="0"/>
              <w:autoSpaceDN w:val="0"/>
              <w:adjustRightInd w:val="0"/>
              <w:spacing w:after="0" w:line="240" w:lineRule="auto"/>
              <w:rPr>
                <w:rFonts w:ascii="Times New Roman" w:hAnsi="Times New Roman" w:cs="Times New Roman"/>
              </w:rPr>
            </w:pPr>
            <w:r w:rsidRPr="00E469D7">
              <w:rPr>
                <w:rFonts w:ascii="Times New Roman" w:hAnsi="Times New Roman" w:cs="Times New Roman"/>
              </w:rPr>
              <w:t>Иные 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469D7" w:rsidRPr="00E469D7" w:rsidRDefault="00E469D7">
            <w:pPr>
              <w:autoSpaceDE w:val="0"/>
              <w:autoSpaceDN w:val="0"/>
              <w:adjustRightInd w:val="0"/>
              <w:spacing w:after="0" w:line="240" w:lineRule="auto"/>
              <w:jc w:val="center"/>
              <w:rPr>
                <w:rFonts w:ascii="Times New Roman" w:hAnsi="Times New Roman" w:cs="Times New Roman"/>
              </w:rPr>
            </w:pPr>
          </w:p>
        </w:tc>
      </w:tr>
    </w:tbl>
    <w:p w:rsidR="00E469D7" w:rsidRDefault="00E469D7" w:rsidP="00960612">
      <w:pPr>
        <w:spacing w:after="0" w:line="240" w:lineRule="auto"/>
        <w:jc w:val="both"/>
        <w:rPr>
          <w:rFonts w:ascii="Times New Roman" w:hAnsi="Times New Roman"/>
        </w:rPr>
      </w:pPr>
    </w:p>
    <w:p w:rsidR="006D04A2" w:rsidRDefault="006D04A2" w:rsidP="006D04A2">
      <w:pPr>
        <w:tabs>
          <w:tab w:val="left" w:pos="0"/>
          <w:tab w:val="left" w:pos="1134"/>
        </w:tabs>
        <w:spacing w:after="0" w:line="240" w:lineRule="auto"/>
        <w:jc w:val="center"/>
        <w:rPr>
          <w:rFonts w:ascii="Times New Roman" w:hAnsi="Times New Roman" w:cs="Times New Roman"/>
        </w:rPr>
        <w:sectPr w:rsidR="006D04A2" w:rsidSect="00E469D7">
          <w:pgSz w:w="16838" w:h="11906" w:orient="landscape"/>
          <w:pgMar w:top="851" w:right="851" w:bottom="992" w:left="851" w:header="709" w:footer="709" w:gutter="0"/>
          <w:cols w:space="708"/>
          <w:docGrid w:linePitch="360"/>
        </w:sectPr>
      </w:pPr>
      <w:r w:rsidRPr="00A560F4">
        <w:rPr>
          <w:rFonts w:ascii="Times New Roman" w:hAnsi="Times New Roman" w:cs="Times New Roman"/>
        </w:rPr>
        <w:t>__________</w:t>
      </w:r>
    </w:p>
    <w:p w:rsidR="0016255A" w:rsidRPr="00753E9A" w:rsidRDefault="0016255A" w:rsidP="006D04A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16255A" w:rsidRDefault="0016255A" w:rsidP="0016255A">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16255A" w:rsidRPr="00753E9A" w:rsidRDefault="0016255A" w:rsidP="0016255A">
      <w:pPr>
        <w:pStyle w:val="ConsPlusTitle"/>
        <w:contextualSpacing/>
        <w:jc w:val="center"/>
        <w:rPr>
          <w:rFonts w:ascii="Times New Roman" w:hAnsi="Times New Roman" w:cs="Times New Roman"/>
          <w:b w:val="0"/>
          <w:sz w:val="22"/>
          <w:szCs w:val="22"/>
        </w:rPr>
      </w:pPr>
    </w:p>
    <w:p w:rsidR="0016255A" w:rsidRDefault="0016255A" w:rsidP="0016255A">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16255A" w:rsidRPr="00753E9A" w:rsidRDefault="0016255A" w:rsidP="0016255A">
      <w:pPr>
        <w:pStyle w:val="ConsPlusTitle"/>
        <w:contextualSpacing/>
        <w:jc w:val="center"/>
        <w:rPr>
          <w:rFonts w:ascii="Times New Roman" w:hAnsi="Times New Roman" w:cs="Times New Roman"/>
          <w:b w:val="0"/>
          <w:sz w:val="22"/>
          <w:szCs w:val="22"/>
        </w:rPr>
      </w:pPr>
    </w:p>
    <w:tbl>
      <w:tblPr>
        <w:tblW w:w="10065"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2127"/>
      </w:tblGrid>
      <w:tr w:rsidR="0016255A" w:rsidRPr="00D95D93" w:rsidTr="00F774AD">
        <w:tc>
          <w:tcPr>
            <w:tcW w:w="1773" w:type="dxa"/>
            <w:tcBorders>
              <w:bottom w:val="single" w:sz="4" w:space="0" w:color="auto"/>
            </w:tcBorders>
          </w:tcPr>
          <w:p w:rsidR="0016255A" w:rsidRPr="00A560F4" w:rsidRDefault="0093119F" w:rsidP="00F774AD">
            <w:pPr>
              <w:tabs>
                <w:tab w:val="left" w:pos="0"/>
              </w:tabs>
              <w:spacing w:after="0" w:line="240" w:lineRule="auto"/>
              <w:contextualSpacing/>
              <w:jc w:val="center"/>
              <w:rPr>
                <w:rFonts w:ascii="Times New Roman" w:hAnsi="Times New Roman"/>
              </w:rPr>
            </w:pPr>
            <w:r>
              <w:rPr>
                <w:rFonts w:ascii="Times New Roman" w:hAnsi="Times New Roman"/>
              </w:rPr>
              <w:t>16.01.2023</w:t>
            </w:r>
          </w:p>
        </w:tc>
        <w:tc>
          <w:tcPr>
            <w:tcW w:w="2873" w:type="dxa"/>
          </w:tcPr>
          <w:p w:rsidR="0016255A" w:rsidRPr="00A560F4" w:rsidRDefault="0016255A" w:rsidP="00F774AD">
            <w:pPr>
              <w:spacing w:after="0" w:line="240" w:lineRule="auto"/>
              <w:contextualSpacing/>
              <w:jc w:val="center"/>
              <w:rPr>
                <w:rFonts w:ascii="Times New Roman" w:hAnsi="Times New Roman"/>
                <w:position w:val="-6"/>
              </w:rPr>
            </w:pPr>
          </w:p>
        </w:tc>
        <w:tc>
          <w:tcPr>
            <w:tcW w:w="3292" w:type="dxa"/>
          </w:tcPr>
          <w:p w:rsidR="0016255A" w:rsidRPr="00A560F4" w:rsidRDefault="0016255A" w:rsidP="00F774AD">
            <w:pPr>
              <w:spacing w:after="0" w:line="240" w:lineRule="auto"/>
              <w:ind w:right="72"/>
              <w:contextualSpacing/>
              <w:jc w:val="right"/>
              <w:rPr>
                <w:rFonts w:ascii="Times New Roman" w:hAnsi="Times New Roman"/>
              </w:rPr>
            </w:pPr>
            <w:r w:rsidRPr="00A560F4">
              <w:rPr>
                <w:rFonts w:ascii="Times New Roman" w:hAnsi="Times New Roman"/>
                <w:position w:val="-6"/>
              </w:rPr>
              <w:t>№</w:t>
            </w:r>
          </w:p>
        </w:tc>
        <w:tc>
          <w:tcPr>
            <w:tcW w:w="2127" w:type="dxa"/>
            <w:tcBorders>
              <w:bottom w:val="single" w:sz="6" w:space="0" w:color="auto"/>
            </w:tcBorders>
          </w:tcPr>
          <w:p w:rsidR="0016255A" w:rsidRPr="00A560F4" w:rsidRDefault="0093119F" w:rsidP="00F774AD">
            <w:pPr>
              <w:spacing w:after="0" w:line="240" w:lineRule="auto"/>
              <w:contextualSpacing/>
              <w:jc w:val="center"/>
              <w:rPr>
                <w:rFonts w:ascii="Times New Roman" w:hAnsi="Times New Roman"/>
              </w:rPr>
            </w:pPr>
            <w:r>
              <w:rPr>
                <w:rFonts w:ascii="Times New Roman" w:hAnsi="Times New Roman"/>
              </w:rPr>
              <w:t>9</w:t>
            </w:r>
          </w:p>
        </w:tc>
      </w:tr>
      <w:tr w:rsidR="0016255A" w:rsidRPr="00D95D93" w:rsidTr="00F774AD">
        <w:trPr>
          <w:trHeight w:val="217"/>
        </w:trPr>
        <w:tc>
          <w:tcPr>
            <w:tcW w:w="10065" w:type="dxa"/>
            <w:gridSpan w:val="4"/>
          </w:tcPr>
          <w:p w:rsidR="0016255A" w:rsidRDefault="0016255A" w:rsidP="00F774AD">
            <w:pPr>
              <w:tabs>
                <w:tab w:val="left" w:pos="2765"/>
              </w:tabs>
              <w:spacing w:after="0" w:line="240" w:lineRule="auto"/>
              <w:contextualSpacing/>
              <w:jc w:val="center"/>
              <w:rPr>
                <w:rFonts w:ascii="Times New Roman" w:hAnsi="Times New Roman"/>
              </w:rPr>
            </w:pPr>
          </w:p>
          <w:p w:rsidR="0016255A" w:rsidRDefault="0016255A" w:rsidP="00F774AD">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16255A" w:rsidRPr="00753E9A" w:rsidRDefault="0016255A" w:rsidP="00F774AD">
            <w:pPr>
              <w:tabs>
                <w:tab w:val="left" w:pos="2765"/>
              </w:tabs>
              <w:spacing w:after="0" w:line="240" w:lineRule="auto"/>
              <w:contextualSpacing/>
              <w:jc w:val="center"/>
              <w:rPr>
                <w:rFonts w:ascii="Times New Roman" w:hAnsi="Times New Roman"/>
              </w:rPr>
            </w:pPr>
          </w:p>
        </w:tc>
      </w:tr>
    </w:tbl>
    <w:p w:rsidR="0016255A" w:rsidRPr="00F81EA3" w:rsidRDefault="0093119F" w:rsidP="0016255A">
      <w:pPr>
        <w:spacing w:after="0" w:line="240" w:lineRule="auto"/>
        <w:ind w:firstLine="709"/>
        <w:jc w:val="center"/>
        <w:rPr>
          <w:rFonts w:ascii="Times New Roman" w:hAnsi="Times New Roman" w:cs="Times New Roman"/>
          <w:color w:val="000000"/>
          <w:highlight w:val="yellow"/>
        </w:rPr>
      </w:pPr>
      <w:r>
        <w:rPr>
          <w:rFonts w:ascii="Times New Roman" w:hAnsi="Times New Roman" w:cs="Times New Roman"/>
          <w:b/>
        </w:rPr>
        <w:t>О внесении изменений в постановление администрации Тужинского муниципального района от 09.10.2017 № 395</w:t>
      </w:r>
    </w:p>
    <w:p w:rsidR="0093119F" w:rsidRDefault="0093119F" w:rsidP="0016255A">
      <w:pPr>
        <w:shd w:val="clear" w:color="auto" w:fill="FFFFFF"/>
        <w:spacing w:after="0" w:line="240" w:lineRule="auto"/>
        <w:ind w:firstLine="708"/>
        <w:jc w:val="both"/>
        <w:rPr>
          <w:rFonts w:ascii="Times New Roman" w:hAnsi="Times New Roman" w:cs="Times New Roman"/>
        </w:rPr>
      </w:pPr>
    </w:p>
    <w:p w:rsidR="0093119F" w:rsidRPr="0093119F" w:rsidRDefault="0093119F" w:rsidP="0093119F">
      <w:pPr>
        <w:autoSpaceDE w:val="0"/>
        <w:autoSpaceDN w:val="0"/>
        <w:adjustRightInd w:val="0"/>
        <w:spacing w:after="0" w:line="240" w:lineRule="auto"/>
        <w:ind w:firstLine="709"/>
        <w:jc w:val="both"/>
        <w:rPr>
          <w:rStyle w:val="FontStyle13"/>
        </w:rPr>
      </w:pPr>
      <w:r w:rsidRPr="0093119F">
        <w:rPr>
          <w:rStyle w:val="FontStyle13"/>
        </w:rPr>
        <w:t xml:space="preserve">В соответствии с решениями Тужинской районной Думы от 19.12.2022 № 15/87 «О внесении изменений в решение Тужинской районной Думы от 13.12.2021 № 4/22», от 19.12.2022 № 15/88 </w:t>
      </w:r>
      <w:r>
        <w:rPr>
          <w:rStyle w:val="FontStyle13"/>
        </w:rPr>
        <w:br/>
      </w:r>
      <w:r w:rsidRPr="0093119F">
        <w:rPr>
          <w:rStyle w:val="FontStyle13"/>
        </w:rPr>
        <w:t>«О бюджете Тужинского муниципального района на 2023 и на плановый период 2024 и 2025 годов»,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93119F" w:rsidRPr="0093119F" w:rsidRDefault="0093119F" w:rsidP="0093119F">
      <w:pPr>
        <w:autoSpaceDE w:val="0"/>
        <w:autoSpaceDN w:val="0"/>
        <w:adjustRightInd w:val="0"/>
        <w:spacing w:after="0" w:line="240" w:lineRule="auto"/>
        <w:ind w:firstLine="709"/>
        <w:jc w:val="both"/>
        <w:rPr>
          <w:rStyle w:val="FontStyle13"/>
        </w:rPr>
      </w:pPr>
      <w:r w:rsidRPr="0093119F">
        <w:rPr>
          <w:rStyle w:val="FontStyle13"/>
        </w:rPr>
        <w:t xml:space="preserve">1. Внести изменения в постановление администрации Тужинского муниципального района </w:t>
      </w:r>
      <w:r>
        <w:rPr>
          <w:rStyle w:val="FontStyle13"/>
        </w:rPr>
        <w:br/>
      </w:r>
      <w:r w:rsidRPr="0093119F">
        <w:rPr>
          <w:rStyle w:val="FontStyle13"/>
        </w:rPr>
        <w:t>от 09.10.2017 № 395 «Об утверждении муниципальной программы Тужинского муниципального района «Развитие физической культуры и спорта» на 2020-2025 годы» (далее – муниципальная программа), утвердив изменения в муниципальной программе согласно приложению.</w:t>
      </w:r>
      <w:r w:rsidRPr="0093119F">
        <w:rPr>
          <w:rStyle w:val="FontStyle13"/>
        </w:rPr>
        <w:tab/>
      </w:r>
    </w:p>
    <w:p w:rsidR="0093119F" w:rsidRDefault="0093119F" w:rsidP="0093119F">
      <w:pPr>
        <w:pStyle w:val="Style7"/>
        <w:widowControl/>
        <w:spacing w:line="240" w:lineRule="auto"/>
        <w:ind w:firstLine="709"/>
        <w:rPr>
          <w:rStyle w:val="FontStyle13"/>
          <w:rFonts w:eastAsiaTheme="majorEastAsia"/>
          <w:sz w:val="28"/>
          <w:szCs w:val="28"/>
        </w:rPr>
      </w:pPr>
      <w:r w:rsidRPr="0093119F">
        <w:rPr>
          <w:rStyle w:val="FontStyle13"/>
          <w:rFonts w:eastAsiaTheme="majorEastAsia"/>
        </w:rPr>
        <w:t>2. Настоящее постановление вступает в силу с момента о</w:t>
      </w:r>
      <w:r w:rsidRPr="0093119F">
        <w:rPr>
          <w:rFonts w:ascii="Times New Roman" w:hAnsi="Times New Roman"/>
          <w:bCs/>
          <w:sz w:val="22"/>
          <w:szCs w:val="22"/>
        </w:rPr>
        <w:t xml:space="preserve">публикования </w:t>
      </w:r>
      <w:r w:rsidRPr="0093119F">
        <w:rPr>
          <w:rFonts w:ascii="Times New Roman" w:hAnsi="Times New Roman"/>
          <w:bCs/>
          <w:sz w:val="22"/>
          <w:szCs w:val="22"/>
        </w:rPr>
        <w:br/>
        <w:t>в Бюллетене муниципальных нормативных правовых актов органов местного самоуправления Тужинского муниципального района Кировской области</w:t>
      </w:r>
      <w:r>
        <w:rPr>
          <w:rStyle w:val="FontStyle13"/>
          <w:rFonts w:eastAsiaTheme="majorEastAsia"/>
          <w:sz w:val="28"/>
          <w:szCs w:val="28"/>
        </w:rPr>
        <w:t xml:space="preserve">. </w:t>
      </w: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Глава Тужинского</w:t>
      </w: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муниципального района     Л.В. Бледных</w:t>
      </w:r>
    </w:p>
    <w:p w:rsidR="0016255A" w:rsidRPr="00F81EA3" w:rsidRDefault="0016255A" w:rsidP="0016255A">
      <w:pPr>
        <w:pStyle w:val="Style4"/>
        <w:widowControl/>
        <w:spacing w:line="240" w:lineRule="auto"/>
        <w:ind w:right="11"/>
        <w:jc w:val="both"/>
        <w:rPr>
          <w:rStyle w:val="FontStyle13"/>
          <w:bCs/>
        </w:rPr>
      </w:pPr>
    </w:p>
    <w:p w:rsidR="0016255A" w:rsidRDefault="0016255A" w:rsidP="0016255A">
      <w:pPr>
        <w:pStyle w:val="Style4"/>
        <w:widowControl/>
        <w:spacing w:line="240" w:lineRule="auto"/>
        <w:ind w:left="6521" w:right="11" w:hanging="567"/>
        <w:jc w:val="left"/>
        <w:rPr>
          <w:rStyle w:val="FontStyle13"/>
          <w:bCs/>
        </w:rPr>
      </w:pPr>
      <w:r w:rsidRPr="00F81EA3">
        <w:rPr>
          <w:rStyle w:val="FontStyle13"/>
          <w:bCs/>
        </w:rPr>
        <w:t>Приложение</w:t>
      </w:r>
    </w:p>
    <w:p w:rsidR="0016255A" w:rsidRDefault="0016255A" w:rsidP="0016255A">
      <w:pPr>
        <w:pStyle w:val="Style4"/>
        <w:widowControl/>
        <w:spacing w:line="240" w:lineRule="auto"/>
        <w:ind w:left="6521" w:right="11" w:hanging="567"/>
        <w:jc w:val="left"/>
        <w:rPr>
          <w:rStyle w:val="FontStyle13"/>
          <w:bCs/>
        </w:rPr>
      </w:pPr>
    </w:p>
    <w:p w:rsidR="0016255A" w:rsidRPr="00F81EA3" w:rsidRDefault="0016255A" w:rsidP="0016255A">
      <w:pPr>
        <w:pStyle w:val="Style4"/>
        <w:widowControl/>
        <w:spacing w:line="240" w:lineRule="auto"/>
        <w:ind w:left="6521" w:right="11" w:hanging="567"/>
        <w:jc w:val="left"/>
        <w:rPr>
          <w:rStyle w:val="FontStyle13"/>
          <w:bCs/>
        </w:rPr>
      </w:pPr>
      <w:r>
        <w:rPr>
          <w:rStyle w:val="FontStyle13"/>
          <w:bCs/>
        </w:rPr>
        <w:t>УТВЕРЖДЕНЫ</w:t>
      </w:r>
    </w:p>
    <w:p w:rsidR="0016255A" w:rsidRPr="00F81EA3" w:rsidRDefault="0016255A" w:rsidP="0016255A">
      <w:pPr>
        <w:pStyle w:val="Style4"/>
        <w:widowControl/>
        <w:spacing w:line="240" w:lineRule="auto"/>
        <w:ind w:right="11" w:hanging="567"/>
        <w:jc w:val="left"/>
        <w:rPr>
          <w:rStyle w:val="FontStyle13"/>
          <w:bCs/>
        </w:rPr>
      </w:pPr>
    </w:p>
    <w:p w:rsidR="0016255A" w:rsidRPr="00F81EA3" w:rsidRDefault="0016255A" w:rsidP="0016255A">
      <w:pPr>
        <w:pStyle w:val="Style4"/>
        <w:widowControl/>
        <w:spacing w:line="240" w:lineRule="auto"/>
        <w:ind w:left="5954" w:right="11"/>
        <w:jc w:val="left"/>
        <w:rPr>
          <w:rStyle w:val="FontStyle13"/>
          <w:bCs/>
        </w:rPr>
      </w:pPr>
      <w:r w:rsidRPr="00F81EA3">
        <w:rPr>
          <w:rStyle w:val="FontStyle13"/>
          <w:bCs/>
        </w:rPr>
        <w:t>постановлени</w:t>
      </w:r>
      <w:r>
        <w:rPr>
          <w:rStyle w:val="FontStyle13"/>
          <w:bCs/>
        </w:rPr>
        <w:t>ем</w:t>
      </w:r>
      <w:r w:rsidRPr="00F81EA3">
        <w:rPr>
          <w:rStyle w:val="FontStyle13"/>
          <w:bCs/>
        </w:rPr>
        <w:t xml:space="preserve"> администрации Тужинского муниципального района</w:t>
      </w:r>
    </w:p>
    <w:p w:rsidR="0016255A" w:rsidRDefault="0016255A" w:rsidP="0016255A">
      <w:pPr>
        <w:pStyle w:val="Style4"/>
        <w:widowControl/>
        <w:spacing w:line="240" w:lineRule="auto"/>
        <w:ind w:left="6521" w:right="11" w:hanging="567"/>
        <w:jc w:val="left"/>
        <w:rPr>
          <w:rStyle w:val="FontStyle13"/>
        </w:rPr>
      </w:pPr>
      <w:r w:rsidRPr="00F81EA3">
        <w:rPr>
          <w:rStyle w:val="FontStyle13"/>
        </w:rPr>
        <w:t xml:space="preserve">от </w:t>
      </w:r>
      <w:r w:rsidR="0093119F">
        <w:rPr>
          <w:rStyle w:val="FontStyle13"/>
        </w:rPr>
        <w:t>16.01.2023</w:t>
      </w:r>
      <w:r>
        <w:rPr>
          <w:rStyle w:val="FontStyle13"/>
        </w:rPr>
        <w:t xml:space="preserve"> </w:t>
      </w:r>
      <w:r w:rsidRPr="00F81EA3">
        <w:rPr>
          <w:rStyle w:val="FontStyle13"/>
        </w:rPr>
        <w:t xml:space="preserve">№ </w:t>
      </w:r>
      <w:r w:rsidR="0093119F">
        <w:rPr>
          <w:rStyle w:val="FontStyle13"/>
        </w:rPr>
        <w:t>9</w:t>
      </w:r>
    </w:p>
    <w:p w:rsidR="0016255A" w:rsidRDefault="0016255A" w:rsidP="0016255A">
      <w:pPr>
        <w:pStyle w:val="Style4"/>
        <w:widowControl/>
        <w:spacing w:line="240" w:lineRule="auto"/>
        <w:ind w:left="6521" w:right="11"/>
        <w:jc w:val="left"/>
        <w:rPr>
          <w:rStyle w:val="FontStyle13"/>
        </w:rPr>
      </w:pPr>
    </w:p>
    <w:p w:rsidR="0093119F" w:rsidRPr="0093119F" w:rsidRDefault="0093119F" w:rsidP="0093119F">
      <w:pPr>
        <w:spacing w:after="0" w:line="240" w:lineRule="auto"/>
        <w:jc w:val="center"/>
        <w:rPr>
          <w:rFonts w:ascii="Times New Roman" w:hAnsi="Times New Roman" w:cs="Times New Roman"/>
          <w:b/>
        </w:rPr>
      </w:pPr>
      <w:r w:rsidRPr="0093119F">
        <w:rPr>
          <w:rFonts w:ascii="Times New Roman" w:hAnsi="Times New Roman" w:cs="Times New Roman"/>
          <w:b/>
        </w:rPr>
        <w:t>ИЗМЕНЕНИЯ</w:t>
      </w:r>
    </w:p>
    <w:p w:rsidR="0093119F" w:rsidRPr="0093119F" w:rsidRDefault="0093119F" w:rsidP="0093119F">
      <w:pPr>
        <w:spacing w:after="0" w:line="240" w:lineRule="auto"/>
        <w:jc w:val="center"/>
        <w:rPr>
          <w:rFonts w:ascii="Times New Roman" w:hAnsi="Times New Roman" w:cs="Times New Roman"/>
          <w:b/>
        </w:rPr>
      </w:pPr>
      <w:r w:rsidRPr="0093119F">
        <w:rPr>
          <w:rFonts w:ascii="Times New Roman" w:hAnsi="Times New Roman" w:cs="Times New Roman"/>
          <w:b/>
        </w:rPr>
        <w:t>в муниципальную программу</w:t>
      </w:r>
    </w:p>
    <w:p w:rsidR="0093119F" w:rsidRPr="0093119F" w:rsidRDefault="0093119F" w:rsidP="0093119F">
      <w:pPr>
        <w:spacing w:after="0" w:line="240" w:lineRule="auto"/>
        <w:jc w:val="center"/>
        <w:rPr>
          <w:rFonts w:ascii="Times New Roman" w:hAnsi="Times New Roman" w:cs="Times New Roman"/>
          <w:b/>
        </w:rPr>
      </w:pPr>
      <w:r w:rsidRPr="0093119F">
        <w:rPr>
          <w:rFonts w:ascii="Times New Roman" w:hAnsi="Times New Roman" w:cs="Times New Roman"/>
          <w:b/>
        </w:rPr>
        <w:t>«Развитие физической культуры и спорта» на 2020-2025 года</w:t>
      </w:r>
    </w:p>
    <w:p w:rsidR="0093119F" w:rsidRPr="0093119F" w:rsidRDefault="0093119F" w:rsidP="0093119F">
      <w:pPr>
        <w:spacing w:after="0" w:line="240" w:lineRule="auto"/>
        <w:jc w:val="center"/>
        <w:rPr>
          <w:rFonts w:ascii="Times New Roman" w:hAnsi="Times New Roman" w:cs="Times New Roman"/>
          <w:b/>
        </w:rPr>
      </w:pPr>
    </w:p>
    <w:p w:rsidR="0093119F" w:rsidRPr="0093119F" w:rsidRDefault="0093119F" w:rsidP="0093119F">
      <w:pPr>
        <w:numPr>
          <w:ilvl w:val="0"/>
          <w:numId w:val="8"/>
        </w:numPr>
        <w:spacing w:after="0" w:line="240" w:lineRule="auto"/>
        <w:ind w:left="0" w:right="-283" w:firstLine="709"/>
        <w:jc w:val="both"/>
        <w:rPr>
          <w:rFonts w:ascii="Times New Roman" w:hAnsi="Times New Roman" w:cs="Times New Roman"/>
        </w:rPr>
      </w:pPr>
      <w:r w:rsidRPr="0093119F">
        <w:rPr>
          <w:rFonts w:ascii="Times New Roman" w:hAnsi="Times New Roman" w:cs="Times New Roman"/>
        </w:rPr>
        <w:t>Строки паспорта муниципальной программы «Соисполнители муниципальной программы» и «Объемы финансового обеспечения муниципальной программы»», изложить в новой редакции следующего содержания: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235"/>
        <w:gridCol w:w="6837"/>
        <w:gridCol w:w="709"/>
      </w:tblGrid>
      <w:tr w:rsidR="0093119F" w:rsidRPr="0093119F" w:rsidTr="0093119F">
        <w:trPr>
          <w:trHeight w:val="549"/>
        </w:trPr>
        <w:tc>
          <w:tcPr>
            <w:tcW w:w="392" w:type="dxa"/>
            <w:tcBorders>
              <w:top w:val="nil"/>
              <w:left w:val="nil"/>
              <w:bottom w:val="nil"/>
              <w:right w:val="single" w:sz="4" w:space="0" w:color="auto"/>
            </w:tcBorders>
            <w:hideMark/>
          </w:tcPr>
          <w:p w:rsidR="0093119F" w:rsidRPr="0093119F" w:rsidRDefault="0093119F" w:rsidP="0093119F">
            <w:pPr>
              <w:spacing w:after="0" w:line="240" w:lineRule="auto"/>
              <w:rPr>
                <w:rFonts w:ascii="Times New Roman" w:hAnsi="Times New Roman" w:cs="Times New Roman"/>
              </w:rPr>
            </w:pPr>
            <w:r w:rsidRPr="0093119F">
              <w:rPr>
                <w:rFonts w:ascii="Times New Roman" w:hAnsi="Times New Roman" w:cs="Times New Roman"/>
              </w:rPr>
              <w:t>«</w:t>
            </w:r>
          </w:p>
        </w:tc>
        <w:tc>
          <w:tcPr>
            <w:tcW w:w="2235" w:type="dxa"/>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rPr>
                <w:rFonts w:cs="Times New Roman"/>
                <w:sz w:val="22"/>
                <w:szCs w:val="22"/>
              </w:rPr>
            </w:pPr>
            <w:r w:rsidRPr="0093119F">
              <w:rPr>
                <w:rFonts w:cs="Times New Roman"/>
                <w:sz w:val="22"/>
                <w:szCs w:val="22"/>
              </w:rPr>
              <w:t>Соисполнители муниципальной программы</w:t>
            </w:r>
          </w:p>
        </w:tc>
        <w:tc>
          <w:tcPr>
            <w:tcW w:w="6837" w:type="dxa"/>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both"/>
              <w:rPr>
                <w:rFonts w:cs="Times New Roman"/>
                <w:sz w:val="22"/>
                <w:szCs w:val="22"/>
                <w:lang w:eastAsia="en-US"/>
              </w:rPr>
            </w:pPr>
            <w:proofErr w:type="gramStart"/>
            <w:r w:rsidRPr="0093119F">
              <w:rPr>
                <w:rFonts w:cs="Times New Roman"/>
                <w:sz w:val="22"/>
                <w:szCs w:val="22"/>
              </w:rPr>
              <w:t>Муниципальное  казенное</w:t>
            </w:r>
            <w:proofErr w:type="gramEnd"/>
            <w:r w:rsidRPr="0093119F">
              <w:rPr>
                <w:rFonts w:cs="Times New Roman"/>
                <w:sz w:val="22"/>
                <w:szCs w:val="22"/>
              </w:rPr>
              <w:t xml:space="preserve"> учреждение дополнительного образования детско-юношеская </w:t>
            </w:r>
            <w:r w:rsidRPr="0093119F">
              <w:rPr>
                <w:rFonts w:cs="Times New Roman"/>
                <w:szCs w:val="22"/>
              </w:rPr>
              <w:t xml:space="preserve">спортивная школа  </w:t>
            </w:r>
            <w:proofErr w:type="spellStart"/>
            <w:r w:rsidRPr="0093119F">
              <w:rPr>
                <w:rFonts w:cs="Times New Roman"/>
                <w:szCs w:val="22"/>
              </w:rPr>
              <w:t>пгт</w:t>
            </w:r>
            <w:proofErr w:type="spellEnd"/>
            <w:r w:rsidRPr="0093119F">
              <w:rPr>
                <w:rFonts w:cs="Times New Roman"/>
                <w:szCs w:val="22"/>
              </w:rPr>
              <w:t xml:space="preserve"> Тужа </w:t>
            </w:r>
          </w:p>
        </w:tc>
        <w:tc>
          <w:tcPr>
            <w:tcW w:w="709" w:type="dxa"/>
            <w:tcBorders>
              <w:top w:val="nil"/>
              <w:left w:val="single" w:sz="4" w:space="0" w:color="auto"/>
              <w:bottom w:val="nil"/>
              <w:right w:val="nil"/>
            </w:tcBorders>
          </w:tcPr>
          <w:p w:rsidR="0093119F" w:rsidRPr="0093119F" w:rsidRDefault="0093119F" w:rsidP="0093119F">
            <w:pPr>
              <w:spacing w:after="0" w:line="240" w:lineRule="auto"/>
              <w:rPr>
                <w:rFonts w:ascii="Times New Roman" w:hAnsi="Times New Roman" w:cs="Times New Roman"/>
              </w:rPr>
            </w:pPr>
          </w:p>
        </w:tc>
      </w:tr>
      <w:tr w:rsidR="0093119F" w:rsidRPr="0093119F" w:rsidTr="0093119F">
        <w:trPr>
          <w:trHeight w:val="70"/>
        </w:trPr>
        <w:tc>
          <w:tcPr>
            <w:tcW w:w="392" w:type="dxa"/>
            <w:tcBorders>
              <w:top w:val="nil"/>
              <w:left w:val="nil"/>
              <w:bottom w:val="nil"/>
              <w:right w:val="single" w:sz="4" w:space="0" w:color="auto"/>
            </w:tcBorders>
          </w:tcPr>
          <w:p w:rsidR="0093119F" w:rsidRPr="0093119F" w:rsidRDefault="0093119F" w:rsidP="0093119F">
            <w:pPr>
              <w:spacing w:after="0" w:line="240" w:lineRule="auto"/>
              <w:rPr>
                <w:rFonts w:ascii="Times New Roman" w:hAnsi="Times New Roman" w:cs="Times New Roman"/>
              </w:rPr>
            </w:pPr>
          </w:p>
        </w:tc>
        <w:tc>
          <w:tcPr>
            <w:tcW w:w="2235" w:type="dxa"/>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spacing w:after="0" w:line="240" w:lineRule="auto"/>
              <w:rPr>
                <w:rFonts w:ascii="Times New Roman" w:hAnsi="Times New Roman" w:cs="Times New Roman"/>
              </w:rPr>
            </w:pPr>
            <w:r w:rsidRPr="0093119F">
              <w:rPr>
                <w:rFonts w:ascii="Times New Roman" w:hAnsi="Times New Roman" w:cs="Times New Roman"/>
              </w:rPr>
              <w:t>Объемы финансового обеспечения муниципальной программы</w:t>
            </w:r>
          </w:p>
        </w:tc>
        <w:tc>
          <w:tcPr>
            <w:tcW w:w="6837" w:type="dxa"/>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both"/>
              <w:rPr>
                <w:rFonts w:cs="Times New Roman"/>
                <w:sz w:val="22"/>
                <w:szCs w:val="22"/>
              </w:rPr>
            </w:pPr>
            <w:r w:rsidRPr="0093119F">
              <w:rPr>
                <w:rFonts w:cs="Times New Roman"/>
                <w:sz w:val="22"/>
                <w:szCs w:val="22"/>
              </w:rPr>
              <w:t>Объём финансового обеспечения на реализацию муниципальной программы составляет 2080,17 тыс. рублей, в том числе:</w:t>
            </w:r>
          </w:p>
          <w:p w:rsidR="0093119F" w:rsidRPr="0093119F" w:rsidRDefault="0093119F" w:rsidP="0093119F">
            <w:pPr>
              <w:pStyle w:val="a7"/>
              <w:ind w:left="0"/>
              <w:jc w:val="both"/>
              <w:rPr>
                <w:rFonts w:cs="Times New Roman"/>
                <w:sz w:val="22"/>
                <w:szCs w:val="22"/>
              </w:rPr>
            </w:pPr>
            <w:r w:rsidRPr="0093119F">
              <w:rPr>
                <w:rFonts w:cs="Times New Roman"/>
                <w:sz w:val="22"/>
                <w:szCs w:val="22"/>
              </w:rPr>
              <w:t>средства федерального бюджета – 504,76 тыс. рублей;</w:t>
            </w:r>
          </w:p>
          <w:p w:rsidR="0093119F" w:rsidRPr="0093119F" w:rsidRDefault="0093119F" w:rsidP="0093119F">
            <w:pPr>
              <w:pStyle w:val="a7"/>
              <w:ind w:left="0"/>
              <w:jc w:val="both"/>
              <w:rPr>
                <w:rFonts w:cs="Times New Roman"/>
                <w:sz w:val="22"/>
                <w:szCs w:val="22"/>
              </w:rPr>
            </w:pPr>
            <w:r w:rsidRPr="0093119F">
              <w:rPr>
                <w:rFonts w:cs="Times New Roman"/>
                <w:sz w:val="22"/>
                <w:szCs w:val="22"/>
              </w:rPr>
              <w:t>средства областного бюджета – 1221,21 тыс. рублей;</w:t>
            </w:r>
          </w:p>
          <w:p w:rsidR="0093119F" w:rsidRPr="0093119F" w:rsidRDefault="0093119F" w:rsidP="0093119F">
            <w:pPr>
              <w:pStyle w:val="a7"/>
              <w:ind w:left="0"/>
              <w:jc w:val="both"/>
              <w:rPr>
                <w:rFonts w:cs="Times New Roman"/>
                <w:sz w:val="22"/>
                <w:szCs w:val="22"/>
              </w:rPr>
            </w:pPr>
            <w:r w:rsidRPr="0093119F">
              <w:rPr>
                <w:rFonts w:cs="Times New Roman"/>
                <w:sz w:val="22"/>
                <w:szCs w:val="22"/>
              </w:rPr>
              <w:t xml:space="preserve">средства бюджета района </w:t>
            </w:r>
            <w:proofErr w:type="gramStart"/>
            <w:r w:rsidRPr="0093119F">
              <w:rPr>
                <w:rFonts w:cs="Times New Roman"/>
                <w:sz w:val="22"/>
                <w:szCs w:val="22"/>
              </w:rPr>
              <w:t>–  всего</w:t>
            </w:r>
            <w:proofErr w:type="gramEnd"/>
            <w:r w:rsidRPr="0093119F">
              <w:rPr>
                <w:rFonts w:cs="Times New Roman"/>
                <w:sz w:val="22"/>
                <w:szCs w:val="22"/>
              </w:rPr>
              <w:t xml:space="preserve"> 354,20 тыс. рублей;</w:t>
            </w:r>
          </w:p>
          <w:p w:rsidR="0093119F" w:rsidRPr="0093119F" w:rsidRDefault="0093119F" w:rsidP="0093119F">
            <w:pPr>
              <w:pStyle w:val="a7"/>
              <w:ind w:left="0"/>
              <w:jc w:val="both"/>
              <w:rPr>
                <w:rFonts w:cs="Times New Roman"/>
                <w:sz w:val="22"/>
                <w:szCs w:val="22"/>
              </w:rPr>
            </w:pPr>
            <w:r w:rsidRPr="0093119F">
              <w:rPr>
                <w:rFonts w:cs="Times New Roman"/>
                <w:sz w:val="22"/>
                <w:szCs w:val="22"/>
              </w:rPr>
              <w:t>2020г. – 42,00 тыс. рублей;</w:t>
            </w:r>
          </w:p>
          <w:p w:rsidR="0093119F" w:rsidRPr="0093119F" w:rsidRDefault="0093119F" w:rsidP="0093119F">
            <w:pPr>
              <w:pStyle w:val="a7"/>
              <w:ind w:left="0"/>
              <w:jc w:val="both"/>
              <w:rPr>
                <w:rFonts w:cs="Times New Roman"/>
                <w:sz w:val="22"/>
                <w:szCs w:val="22"/>
              </w:rPr>
            </w:pPr>
            <w:r w:rsidRPr="0093119F">
              <w:rPr>
                <w:rFonts w:cs="Times New Roman"/>
                <w:sz w:val="22"/>
                <w:szCs w:val="22"/>
              </w:rPr>
              <w:t>2021г. – 105,39 тыс. рублей;</w:t>
            </w:r>
          </w:p>
          <w:p w:rsidR="0093119F" w:rsidRPr="0093119F" w:rsidRDefault="0093119F" w:rsidP="0093119F">
            <w:pPr>
              <w:pStyle w:val="a7"/>
              <w:ind w:left="0"/>
              <w:jc w:val="both"/>
              <w:rPr>
                <w:rFonts w:cs="Times New Roman"/>
                <w:sz w:val="22"/>
                <w:szCs w:val="22"/>
              </w:rPr>
            </w:pPr>
            <w:r w:rsidRPr="0093119F">
              <w:rPr>
                <w:rFonts w:cs="Times New Roman"/>
                <w:sz w:val="22"/>
                <w:szCs w:val="22"/>
              </w:rPr>
              <w:t>2022г. – 955,08 тыс. рублей;</w:t>
            </w:r>
          </w:p>
          <w:p w:rsidR="0093119F" w:rsidRPr="0093119F" w:rsidRDefault="0093119F" w:rsidP="0093119F">
            <w:pPr>
              <w:pStyle w:val="a7"/>
              <w:ind w:left="0"/>
              <w:jc w:val="both"/>
              <w:rPr>
                <w:rFonts w:cs="Times New Roman"/>
                <w:sz w:val="22"/>
                <w:szCs w:val="22"/>
              </w:rPr>
            </w:pPr>
            <w:r w:rsidRPr="0093119F">
              <w:rPr>
                <w:rFonts w:cs="Times New Roman"/>
                <w:sz w:val="22"/>
                <w:szCs w:val="22"/>
              </w:rPr>
              <w:t>2023г. – 850,00 тыс. рублей;</w:t>
            </w:r>
          </w:p>
          <w:p w:rsidR="0093119F" w:rsidRPr="0093119F" w:rsidRDefault="0093119F" w:rsidP="0093119F">
            <w:pPr>
              <w:pStyle w:val="a7"/>
              <w:ind w:left="0"/>
              <w:jc w:val="both"/>
              <w:rPr>
                <w:rFonts w:cs="Times New Roman"/>
                <w:sz w:val="22"/>
                <w:szCs w:val="22"/>
              </w:rPr>
            </w:pPr>
            <w:r w:rsidRPr="0093119F">
              <w:rPr>
                <w:rFonts w:cs="Times New Roman"/>
                <w:sz w:val="22"/>
                <w:szCs w:val="22"/>
              </w:rPr>
              <w:t>2024г. – 42,50 тыс. рублей;</w:t>
            </w:r>
          </w:p>
          <w:p w:rsidR="0093119F" w:rsidRPr="0093119F" w:rsidRDefault="0093119F" w:rsidP="0093119F">
            <w:pPr>
              <w:spacing w:after="0" w:line="240" w:lineRule="auto"/>
              <w:jc w:val="both"/>
              <w:rPr>
                <w:rFonts w:ascii="Times New Roman" w:hAnsi="Times New Roman" w:cs="Times New Roman"/>
              </w:rPr>
            </w:pPr>
            <w:r w:rsidRPr="0093119F">
              <w:rPr>
                <w:rFonts w:ascii="Times New Roman" w:hAnsi="Times New Roman" w:cs="Times New Roman"/>
              </w:rPr>
              <w:lastRenderedPageBreak/>
              <w:t xml:space="preserve">2025г. </w:t>
            </w:r>
            <w:proofErr w:type="gramStart"/>
            <w:r w:rsidRPr="0093119F">
              <w:rPr>
                <w:rFonts w:ascii="Times New Roman" w:hAnsi="Times New Roman" w:cs="Times New Roman"/>
              </w:rPr>
              <w:t>-  42</w:t>
            </w:r>
            <w:proofErr w:type="gramEnd"/>
            <w:r w:rsidRPr="0093119F">
              <w:rPr>
                <w:rFonts w:ascii="Times New Roman" w:hAnsi="Times New Roman" w:cs="Times New Roman"/>
              </w:rPr>
              <w:t>,70 тыс. рублей.</w:t>
            </w:r>
          </w:p>
        </w:tc>
        <w:tc>
          <w:tcPr>
            <w:tcW w:w="709" w:type="dxa"/>
            <w:tcBorders>
              <w:top w:val="nil"/>
              <w:left w:val="single" w:sz="4" w:space="0" w:color="auto"/>
              <w:bottom w:val="nil"/>
              <w:right w:val="nil"/>
            </w:tcBorders>
          </w:tcPr>
          <w:p w:rsidR="0093119F" w:rsidRPr="0093119F" w:rsidRDefault="0093119F" w:rsidP="0093119F">
            <w:pPr>
              <w:spacing w:after="0" w:line="240" w:lineRule="auto"/>
              <w:rPr>
                <w:rFonts w:ascii="Times New Roman" w:hAnsi="Times New Roman" w:cs="Times New Roman"/>
              </w:rPr>
            </w:pPr>
          </w:p>
          <w:p w:rsidR="0093119F" w:rsidRPr="0093119F" w:rsidRDefault="0093119F" w:rsidP="0093119F">
            <w:pPr>
              <w:spacing w:after="0" w:line="240" w:lineRule="auto"/>
              <w:rPr>
                <w:rFonts w:ascii="Times New Roman" w:hAnsi="Times New Roman" w:cs="Times New Roman"/>
              </w:rPr>
            </w:pPr>
          </w:p>
          <w:p w:rsidR="0093119F" w:rsidRPr="0093119F" w:rsidRDefault="0093119F" w:rsidP="0093119F">
            <w:pPr>
              <w:spacing w:after="0" w:line="240" w:lineRule="auto"/>
              <w:rPr>
                <w:rFonts w:ascii="Times New Roman" w:hAnsi="Times New Roman" w:cs="Times New Roman"/>
              </w:rPr>
            </w:pPr>
          </w:p>
          <w:p w:rsidR="0093119F" w:rsidRPr="0093119F" w:rsidRDefault="0093119F" w:rsidP="0093119F">
            <w:pPr>
              <w:spacing w:after="0" w:line="240" w:lineRule="auto"/>
              <w:rPr>
                <w:rFonts w:ascii="Times New Roman" w:hAnsi="Times New Roman" w:cs="Times New Roman"/>
              </w:rPr>
            </w:pPr>
          </w:p>
          <w:p w:rsidR="0093119F" w:rsidRPr="0093119F" w:rsidRDefault="0093119F" w:rsidP="0093119F">
            <w:pPr>
              <w:spacing w:after="0" w:line="240" w:lineRule="auto"/>
              <w:rPr>
                <w:rFonts w:ascii="Times New Roman" w:hAnsi="Times New Roman" w:cs="Times New Roman"/>
              </w:rPr>
            </w:pPr>
          </w:p>
          <w:p w:rsidR="0093119F" w:rsidRPr="0093119F" w:rsidRDefault="0093119F" w:rsidP="0093119F">
            <w:pPr>
              <w:spacing w:after="0" w:line="240" w:lineRule="auto"/>
              <w:rPr>
                <w:rFonts w:ascii="Times New Roman" w:hAnsi="Times New Roman" w:cs="Times New Roman"/>
              </w:rPr>
            </w:pPr>
          </w:p>
          <w:p w:rsidR="0093119F" w:rsidRPr="0093119F" w:rsidRDefault="0093119F" w:rsidP="0093119F">
            <w:pPr>
              <w:spacing w:after="0" w:line="240" w:lineRule="auto"/>
              <w:rPr>
                <w:rFonts w:ascii="Times New Roman" w:hAnsi="Times New Roman" w:cs="Times New Roman"/>
              </w:rPr>
            </w:pPr>
          </w:p>
          <w:p w:rsidR="0093119F" w:rsidRPr="0093119F" w:rsidRDefault="0093119F" w:rsidP="0093119F">
            <w:pPr>
              <w:spacing w:after="0" w:line="240" w:lineRule="auto"/>
              <w:rPr>
                <w:rFonts w:ascii="Times New Roman" w:hAnsi="Times New Roman" w:cs="Times New Roman"/>
              </w:rPr>
            </w:pPr>
            <w:r w:rsidRPr="0093119F">
              <w:rPr>
                <w:rFonts w:ascii="Times New Roman" w:hAnsi="Times New Roman" w:cs="Times New Roman"/>
              </w:rPr>
              <w:t>»</w:t>
            </w:r>
          </w:p>
        </w:tc>
      </w:tr>
    </w:tbl>
    <w:p w:rsidR="0093119F" w:rsidRPr="0093119F" w:rsidRDefault="0093119F" w:rsidP="0093119F">
      <w:pPr>
        <w:pStyle w:val="a4"/>
        <w:ind w:right="-285" w:firstLine="709"/>
        <w:rPr>
          <w:rStyle w:val="aff"/>
          <w:rFonts w:ascii="Times New Roman" w:hAnsi="Times New Roman"/>
          <w:i w:val="0"/>
        </w:rPr>
      </w:pPr>
    </w:p>
    <w:p w:rsidR="0093119F" w:rsidRPr="0093119F" w:rsidRDefault="0093119F" w:rsidP="0093119F">
      <w:pPr>
        <w:pStyle w:val="a4"/>
        <w:ind w:right="-283" w:firstLine="709"/>
        <w:jc w:val="both"/>
        <w:rPr>
          <w:rStyle w:val="aff"/>
          <w:rFonts w:ascii="Times New Roman" w:hAnsi="Times New Roman"/>
          <w:i w:val="0"/>
          <w:lang w:val="ru-RU"/>
        </w:rPr>
      </w:pPr>
      <w:r w:rsidRPr="0093119F">
        <w:rPr>
          <w:rStyle w:val="aff"/>
          <w:rFonts w:ascii="Times New Roman" w:hAnsi="Times New Roman"/>
          <w:i w:val="0"/>
          <w:lang w:val="ru-RU"/>
        </w:rPr>
        <w:t>2. Раздел 5 муниципальной программы «Ресурсное обеспечение Муниципальной программы» изложить в новой редакции следующего содержания:</w:t>
      </w:r>
    </w:p>
    <w:p w:rsidR="0093119F" w:rsidRPr="0093119F" w:rsidRDefault="0093119F" w:rsidP="0093119F">
      <w:pPr>
        <w:pStyle w:val="a4"/>
        <w:ind w:right="-283" w:firstLine="709"/>
        <w:jc w:val="center"/>
        <w:rPr>
          <w:rFonts w:ascii="Times New Roman" w:hAnsi="Times New Roman"/>
          <w:b/>
          <w:lang w:val="ru-RU"/>
        </w:rPr>
      </w:pPr>
      <w:r w:rsidRPr="0093119F">
        <w:rPr>
          <w:rStyle w:val="aff"/>
          <w:rFonts w:ascii="Times New Roman" w:hAnsi="Times New Roman"/>
          <w:i w:val="0"/>
          <w:lang w:val="ru-RU"/>
        </w:rPr>
        <w:t>«</w:t>
      </w:r>
      <w:r w:rsidRPr="0093119F">
        <w:rPr>
          <w:rStyle w:val="aff"/>
          <w:rFonts w:ascii="Times New Roman" w:hAnsi="Times New Roman"/>
          <w:b/>
          <w:i w:val="0"/>
          <w:lang w:val="ru-RU"/>
        </w:rPr>
        <w:t>5. Ресурсное</w:t>
      </w:r>
      <w:r w:rsidRPr="0093119F">
        <w:rPr>
          <w:rFonts w:ascii="Times New Roman" w:hAnsi="Times New Roman"/>
          <w:b/>
          <w:i/>
          <w:lang w:val="ru-RU"/>
        </w:rPr>
        <w:t xml:space="preserve"> </w:t>
      </w:r>
      <w:r w:rsidRPr="0093119F">
        <w:rPr>
          <w:rFonts w:ascii="Times New Roman" w:hAnsi="Times New Roman"/>
          <w:b/>
          <w:lang w:val="ru-RU"/>
        </w:rPr>
        <w:t>обеспечение Муниципальной программы</w:t>
      </w:r>
    </w:p>
    <w:p w:rsidR="0093119F" w:rsidRPr="0093119F" w:rsidRDefault="0093119F" w:rsidP="0093119F">
      <w:pPr>
        <w:pStyle w:val="a7"/>
        <w:ind w:left="0" w:right="-283" w:firstLine="709"/>
        <w:jc w:val="both"/>
        <w:rPr>
          <w:rFonts w:cs="Times New Roman"/>
          <w:sz w:val="22"/>
          <w:szCs w:val="22"/>
        </w:rPr>
      </w:pPr>
      <w:r w:rsidRPr="0093119F">
        <w:rPr>
          <w:rFonts w:cs="Times New Roman"/>
          <w:sz w:val="22"/>
          <w:szCs w:val="22"/>
        </w:rPr>
        <w:t>Финансовое обеспечение реализации Муниципальной программы осуществляется за счет средств бюджета муниципального района.</w:t>
      </w:r>
    </w:p>
    <w:p w:rsidR="0093119F" w:rsidRPr="0093119F" w:rsidRDefault="0093119F" w:rsidP="0093119F">
      <w:pPr>
        <w:pStyle w:val="a7"/>
        <w:ind w:left="0" w:right="-283" w:firstLine="709"/>
        <w:jc w:val="both"/>
        <w:rPr>
          <w:rFonts w:cs="Times New Roman"/>
          <w:sz w:val="22"/>
          <w:szCs w:val="22"/>
        </w:rPr>
      </w:pPr>
      <w:r w:rsidRPr="0093119F">
        <w:rPr>
          <w:rFonts w:cs="Times New Roman"/>
          <w:sz w:val="22"/>
          <w:szCs w:val="22"/>
        </w:rPr>
        <w:t>Объёмы бюджетных ассигнований уточняются при формировании бюджета муниципального образования на очередной финансовый год и плановый период.</w:t>
      </w:r>
    </w:p>
    <w:p w:rsidR="0093119F" w:rsidRPr="0093119F" w:rsidRDefault="0093119F" w:rsidP="0093119F">
      <w:pPr>
        <w:pStyle w:val="a7"/>
        <w:ind w:left="0" w:right="-283" w:firstLine="709"/>
        <w:jc w:val="both"/>
        <w:rPr>
          <w:rFonts w:cs="Times New Roman"/>
          <w:sz w:val="22"/>
          <w:szCs w:val="22"/>
        </w:rPr>
      </w:pPr>
      <w:r w:rsidRPr="0093119F">
        <w:rPr>
          <w:rFonts w:cs="Times New Roman"/>
          <w:sz w:val="22"/>
          <w:szCs w:val="22"/>
        </w:rPr>
        <w:t>Общий объём финансирования Муниципальной программы в 2020-2025 годах составляет 2080,17 тыс. рублей, в том числе за счет средств:</w:t>
      </w:r>
    </w:p>
    <w:p w:rsidR="0093119F" w:rsidRPr="0093119F" w:rsidRDefault="0093119F" w:rsidP="0093119F">
      <w:pPr>
        <w:pStyle w:val="a7"/>
        <w:ind w:left="0" w:right="-283" w:firstLine="709"/>
        <w:jc w:val="both"/>
        <w:rPr>
          <w:rFonts w:cs="Times New Roman"/>
          <w:sz w:val="22"/>
          <w:szCs w:val="22"/>
        </w:rPr>
      </w:pPr>
      <w:r w:rsidRPr="0093119F">
        <w:rPr>
          <w:rFonts w:cs="Times New Roman"/>
          <w:sz w:val="22"/>
          <w:szCs w:val="22"/>
        </w:rPr>
        <w:t>федерального бюджета 504,76 тыс. рублей;</w:t>
      </w:r>
    </w:p>
    <w:p w:rsidR="0093119F" w:rsidRPr="0093119F" w:rsidRDefault="0093119F" w:rsidP="0093119F">
      <w:pPr>
        <w:pStyle w:val="a7"/>
        <w:ind w:left="0" w:right="-142" w:firstLine="709"/>
        <w:jc w:val="both"/>
        <w:rPr>
          <w:rFonts w:cs="Times New Roman"/>
          <w:sz w:val="22"/>
          <w:szCs w:val="22"/>
        </w:rPr>
      </w:pPr>
      <w:r w:rsidRPr="0093119F">
        <w:rPr>
          <w:rFonts w:cs="Times New Roman"/>
          <w:sz w:val="22"/>
          <w:szCs w:val="22"/>
        </w:rPr>
        <w:t>областного бюджета 1221,21 тыс. рублей;</w:t>
      </w:r>
    </w:p>
    <w:p w:rsidR="0093119F" w:rsidRPr="0093119F" w:rsidRDefault="0093119F" w:rsidP="0093119F">
      <w:pPr>
        <w:pStyle w:val="a7"/>
        <w:ind w:left="0" w:right="-283" w:firstLine="709"/>
        <w:jc w:val="both"/>
        <w:rPr>
          <w:rFonts w:cs="Times New Roman"/>
          <w:sz w:val="22"/>
          <w:szCs w:val="22"/>
        </w:rPr>
      </w:pPr>
      <w:r w:rsidRPr="0093119F">
        <w:rPr>
          <w:rFonts w:cs="Times New Roman"/>
          <w:sz w:val="22"/>
          <w:szCs w:val="22"/>
        </w:rPr>
        <w:t>бюджета муниципального района 354,20 тыс. рублей;</w:t>
      </w:r>
    </w:p>
    <w:p w:rsidR="0093119F" w:rsidRPr="0093119F" w:rsidRDefault="0093119F" w:rsidP="0093119F">
      <w:pPr>
        <w:pStyle w:val="a7"/>
        <w:ind w:left="0" w:right="-283" w:firstLine="709"/>
        <w:jc w:val="both"/>
        <w:rPr>
          <w:rFonts w:cs="Times New Roman"/>
          <w:sz w:val="22"/>
          <w:szCs w:val="22"/>
        </w:rPr>
      </w:pPr>
      <w:r w:rsidRPr="0093119F">
        <w:rPr>
          <w:rFonts w:cs="Times New Roman"/>
          <w:sz w:val="22"/>
          <w:szCs w:val="22"/>
        </w:rPr>
        <w:t>внебюджетных источников 0 тыс. рублей.</w:t>
      </w:r>
    </w:p>
    <w:p w:rsidR="0093119F" w:rsidRPr="0093119F" w:rsidRDefault="0093119F" w:rsidP="0093119F">
      <w:pPr>
        <w:pStyle w:val="a7"/>
        <w:ind w:left="0" w:right="-283" w:firstLine="709"/>
        <w:jc w:val="both"/>
        <w:rPr>
          <w:rFonts w:cs="Times New Roman"/>
          <w:sz w:val="22"/>
          <w:szCs w:val="22"/>
        </w:rPr>
      </w:pPr>
      <w:r w:rsidRPr="0093119F">
        <w:rPr>
          <w:rFonts w:cs="Times New Roman"/>
          <w:sz w:val="22"/>
          <w:szCs w:val="22"/>
        </w:rPr>
        <w:t>Перечень мероприятий с указанием финансовых ресурсов и сроков, необходимых для их реализации, представлен в приложении № 2 к Муниципальной программе».</w:t>
      </w:r>
    </w:p>
    <w:p w:rsidR="0093119F" w:rsidRPr="0093119F" w:rsidRDefault="0093119F" w:rsidP="0093119F">
      <w:pPr>
        <w:pStyle w:val="a7"/>
        <w:ind w:left="0" w:right="-283" w:firstLine="709"/>
        <w:jc w:val="both"/>
        <w:rPr>
          <w:rFonts w:cs="Times New Roman"/>
          <w:sz w:val="22"/>
          <w:szCs w:val="22"/>
        </w:rPr>
      </w:pPr>
      <w:r w:rsidRPr="0093119F">
        <w:rPr>
          <w:rFonts w:cs="Times New Roman"/>
          <w:sz w:val="22"/>
          <w:szCs w:val="22"/>
        </w:rPr>
        <w:t xml:space="preserve">3. Приложение № 1 к муниципальной программе «Сведения о целевых показателях эффективности реализации муниципальной программы» изложить в новой редакции согласно Приложению № 1 </w:t>
      </w:r>
      <w:r>
        <w:rPr>
          <w:rFonts w:cs="Times New Roman"/>
          <w:sz w:val="22"/>
          <w:szCs w:val="22"/>
        </w:rPr>
        <w:br/>
      </w:r>
      <w:r w:rsidRPr="0093119F">
        <w:rPr>
          <w:rFonts w:cs="Times New Roman"/>
          <w:sz w:val="22"/>
          <w:szCs w:val="22"/>
        </w:rPr>
        <w:t xml:space="preserve">к изменениям. </w:t>
      </w:r>
    </w:p>
    <w:p w:rsidR="0093119F" w:rsidRPr="0093119F" w:rsidRDefault="0093119F" w:rsidP="0093119F">
      <w:pPr>
        <w:pStyle w:val="a7"/>
        <w:ind w:left="0" w:right="-283" w:firstLine="709"/>
        <w:jc w:val="both"/>
        <w:rPr>
          <w:rFonts w:cs="Times New Roman"/>
          <w:sz w:val="22"/>
          <w:szCs w:val="22"/>
        </w:rPr>
      </w:pPr>
      <w:r w:rsidRPr="0093119F">
        <w:rPr>
          <w:rFonts w:cs="Times New Roman"/>
          <w:sz w:val="22"/>
          <w:szCs w:val="22"/>
        </w:rPr>
        <w:t>4. Приложение № 2 к муниципальной программе «Расходы на реализацию Муниципальной программы «Развитие физической культуры и спорта» на 2020-2025 годы за счет средств бюджета муниципального района» изложить в новой редакции согласно Приложению № 2 к изменениям.</w:t>
      </w:r>
    </w:p>
    <w:p w:rsidR="0093119F" w:rsidRPr="0093119F" w:rsidRDefault="0093119F" w:rsidP="0093119F">
      <w:pPr>
        <w:pStyle w:val="a7"/>
        <w:ind w:left="0" w:right="-283" w:firstLine="709"/>
        <w:jc w:val="both"/>
        <w:rPr>
          <w:rFonts w:cs="Times New Roman"/>
          <w:sz w:val="22"/>
          <w:szCs w:val="22"/>
        </w:rPr>
      </w:pPr>
      <w:r w:rsidRPr="0093119F">
        <w:rPr>
          <w:rFonts w:cs="Times New Roman"/>
          <w:sz w:val="22"/>
          <w:szCs w:val="22"/>
        </w:rPr>
        <w:t xml:space="preserve">5. Приложение № 3 к муниципальной программе «Прогнозная (справочная) оценка ресурсного обеспечения реализации Муниципальной программы за счет всех источников финансирования» изложить </w:t>
      </w:r>
      <w:r>
        <w:rPr>
          <w:rFonts w:cs="Times New Roman"/>
          <w:sz w:val="22"/>
          <w:szCs w:val="22"/>
        </w:rPr>
        <w:br/>
      </w:r>
      <w:r w:rsidRPr="0093119F">
        <w:rPr>
          <w:rFonts w:cs="Times New Roman"/>
          <w:sz w:val="22"/>
          <w:szCs w:val="22"/>
        </w:rPr>
        <w:t>в новой редакции согласно Приложению № 3 к изменениям.</w:t>
      </w:r>
    </w:p>
    <w:p w:rsidR="0016255A" w:rsidRPr="00082303" w:rsidRDefault="0016255A" w:rsidP="0093119F">
      <w:pPr>
        <w:spacing w:after="0" w:line="240" w:lineRule="auto"/>
        <w:rPr>
          <w:rFonts w:ascii="Times New Roman" w:hAnsi="Times New Roman" w:cs="Times New Roman"/>
        </w:rPr>
      </w:pPr>
    </w:p>
    <w:p w:rsidR="0093119F" w:rsidRDefault="0016255A" w:rsidP="0016255A">
      <w:pPr>
        <w:tabs>
          <w:tab w:val="left" w:pos="0"/>
          <w:tab w:val="left" w:pos="1134"/>
        </w:tabs>
        <w:spacing w:after="0" w:line="240" w:lineRule="auto"/>
        <w:jc w:val="center"/>
        <w:rPr>
          <w:rFonts w:ascii="Times New Roman" w:hAnsi="Times New Roman" w:cs="Times New Roman"/>
        </w:rPr>
        <w:sectPr w:rsidR="0093119F" w:rsidSect="006D04A2">
          <w:pgSz w:w="11906" w:h="16838"/>
          <w:pgMar w:top="851" w:right="992" w:bottom="851" w:left="851" w:header="709" w:footer="709" w:gutter="0"/>
          <w:cols w:space="708"/>
          <w:docGrid w:linePitch="360"/>
        </w:sectPr>
      </w:pPr>
      <w:r w:rsidRPr="00A560F4">
        <w:rPr>
          <w:rFonts w:ascii="Times New Roman" w:hAnsi="Times New Roman" w:cs="Times New Roman"/>
        </w:rPr>
        <w:t>__________</w:t>
      </w:r>
    </w:p>
    <w:p w:rsidR="0093119F" w:rsidRPr="0093119F" w:rsidRDefault="0093119F" w:rsidP="0093119F">
      <w:pPr>
        <w:pStyle w:val="a4"/>
        <w:rPr>
          <w:rFonts w:ascii="Times New Roman" w:hAnsi="Times New Roman"/>
          <w:lang w:val="ru-RU"/>
        </w:rPr>
      </w:pPr>
      <w:r w:rsidRPr="0093119F">
        <w:rPr>
          <w:rFonts w:ascii="Times New Roman" w:hAnsi="Times New Roman"/>
          <w:lang w:val="ru-RU"/>
        </w:rPr>
        <w:lastRenderedPageBreak/>
        <w:t xml:space="preserve">                                                                                                                                   Приложение № 1 к изменениям</w:t>
      </w:r>
    </w:p>
    <w:p w:rsidR="0093119F" w:rsidRPr="0093119F" w:rsidRDefault="0093119F" w:rsidP="0093119F">
      <w:pPr>
        <w:pStyle w:val="a4"/>
        <w:rPr>
          <w:rFonts w:ascii="Times New Roman" w:hAnsi="Times New Roman"/>
          <w:lang w:val="ru-RU"/>
        </w:rPr>
      </w:pPr>
    </w:p>
    <w:p w:rsidR="0093119F" w:rsidRPr="0093119F" w:rsidRDefault="0093119F" w:rsidP="0093119F">
      <w:pPr>
        <w:pStyle w:val="a4"/>
        <w:rPr>
          <w:rFonts w:ascii="Times New Roman" w:hAnsi="Times New Roman"/>
          <w:lang w:val="ru-RU"/>
        </w:rPr>
      </w:pPr>
      <w:r w:rsidRPr="0093119F">
        <w:rPr>
          <w:rFonts w:ascii="Times New Roman" w:hAnsi="Times New Roman"/>
          <w:lang w:val="ru-RU"/>
        </w:rPr>
        <w:t xml:space="preserve">                                                                                                                                   Приложение № 1  </w:t>
      </w:r>
    </w:p>
    <w:p w:rsidR="0093119F" w:rsidRPr="0093119F" w:rsidRDefault="0093119F" w:rsidP="0093119F">
      <w:pPr>
        <w:pStyle w:val="a4"/>
        <w:rPr>
          <w:rFonts w:ascii="Times New Roman" w:hAnsi="Times New Roman"/>
          <w:lang w:val="ru-RU"/>
        </w:rPr>
      </w:pPr>
      <w:r w:rsidRPr="0093119F">
        <w:rPr>
          <w:rFonts w:ascii="Times New Roman" w:hAnsi="Times New Roman"/>
          <w:lang w:val="ru-RU"/>
        </w:rPr>
        <w:t xml:space="preserve">                                                                                                                                   к Муниципальной программе</w:t>
      </w:r>
    </w:p>
    <w:p w:rsidR="0093119F" w:rsidRPr="0093119F" w:rsidRDefault="0093119F" w:rsidP="0093119F">
      <w:pPr>
        <w:pStyle w:val="a4"/>
        <w:rPr>
          <w:rFonts w:ascii="Times New Roman" w:hAnsi="Times New Roman"/>
          <w:lang w:val="ru-RU"/>
        </w:rPr>
      </w:pPr>
    </w:p>
    <w:p w:rsidR="0093119F" w:rsidRDefault="0093119F" w:rsidP="0093119F">
      <w:pPr>
        <w:pStyle w:val="a7"/>
        <w:ind w:left="0" w:firstLine="708"/>
        <w:jc w:val="center"/>
        <w:rPr>
          <w:rFonts w:cs="Calibri"/>
          <w:b/>
        </w:rPr>
      </w:pPr>
      <w:r>
        <w:rPr>
          <w:b/>
        </w:rPr>
        <w:t>Сведения о целевых показателях эффективности реализации Муниципальной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7022"/>
        <w:gridCol w:w="1569"/>
        <w:gridCol w:w="998"/>
        <w:gridCol w:w="998"/>
        <w:gridCol w:w="998"/>
        <w:gridCol w:w="998"/>
        <w:gridCol w:w="998"/>
        <w:gridCol w:w="995"/>
      </w:tblGrid>
      <w:tr w:rsidR="0093119F" w:rsidRPr="0093119F" w:rsidTr="0093119F">
        <w:trPr>
          <w:cantSplit/>
        </w:trPr>
        <w:tc>
          <w:tcPr>
            <w:tcW w:w="253" w:type="pct"/>
            <w:vMerge w:val="restar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 xml:space="preserve">№ </w:t>
            </w:r>
          </w:p>
          <w:p w:rsidR="0093119F" w:rsidRPr="0093119F" w:rsidRDefault="0093119F" w:rsidP="0093119F">
            <w:pPr>
              <w:pStyle w:val="a7"/>
              <w:ind w:left="0"/>
              <w:jc w:val="center"/>
              <w:rPr>
                <w:rFonts w:cs="Times New Roman"/>
                <w:sz w:val="22"/>
                <w:szCs w:val="22"/>
              </w:rPr>
            </w:pPr>
            <w:r w:rsidRPr="0093119F">
              <w:rPr>
                <w:rFonts w:cs="Times New Roman"/>
                <w:sz w:val="22"/>
                <w:szCs w:val="22"/>
              </w:rPr>
              <w:t>п/п</w:t>
            </w:r>
          </w:p>
        </w:tc>
        <w:tc>
          <w:tcPr>
            <w:tcW w:w="2287" w:type="pct"/>
            <w:vMerge w:val="restar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Наименование показателя эффективности Программы</w:t>
            </w:r>
          </w:p>
        </w:tc>
        <w:tc>
          <w:tcPr>
            <w:tcW w:w="511" w:type="pct"/>
            <w:vMerge w:val="restar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Единица измерения</w:t>
            </w:r>
          </w:p>
        </w:tc>
        <w:tc>
          <w:tcPr>
            <w:tcW w:w="1949" w:type="pct"/>
            <w:gridSpan w:val="6"/>
            <w:tcBorders>
              <w:top w:val="single" w:sz="4" w:space="0" w:color="000000"/>
              <w:left w:val="single" w:sz="4" w:space="0" w:color="000000"/>
              <w:bottom w:val="single" w:sz="4" w:space="0" w:color="000000"/>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Целевые показатели</w:t>
            </w:r>
          </w:p>
        </w:tc>
      </w:tr>
      <w:tr w:rsidR="0093119F" w:rsidRPr="0093119F" w:rsidTr="0093119F">
        <w:trPr>
          <w:cantSplit/>
        </w:trPr>
        <w:tc>
          <w:tcPr>
            <w:tcW w:w="253" w:type="pct"/>
            <w:vMerge/>
            <w:tcBorders>
              <w:top w:val="single" w:sz="4" w:space="0" w:color="000000"/>
              <w:left w:val="single" w:sz="4" w:space="0" w:color="000000"/>
              <w:bottom w:val="single" w:sz="4" w:space="0" w:color="000000"/>
              <w:right w:val="single" w:sz="4" w:space="0" w:color="000000"/>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2287" w:type="pct"/>
            <w:vMerge/>
            <w:tcBorders>
              <w:top w:val="single" w:sz="4" w:space="0" w:color="000000"/>
              <w:left w:val="single" w:sz="4" w:space="0" w:color="000000"/>
              <w:bottom w:val="single" w:sz="4" w:space="0" w:color="000000"/>
              <w:right w:val="single" w:sz="4" w:space="0" w:color="000000"/>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511" w:type="pct"/>
            <w:vMerge/>
            <w:tcBorders>
              <w:top w:val="single" w:sz="4" w:space="0" w:color="000000"/>
              <w:left w:val="single" w:sz="4" w:space="0" w:color="000000"/>
              <w:bottom w:val="single" w:sz="4" w:space="0" w:color="000000"/>
              <w:right w:val="single" w:sz="4" w:space="0" w:color="000000"/>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 xml:space="preserve">2020 </w:t>
            </w:r>
          </w:p>
        </w:tc>
        <w:tc>
          <w:tcPr>
            <w:tcW w:w="325" w:type="pct"/>
            <w:tcBorders>
              <w:top w:val="single" w:sz="4" w:space="0" w:color="000000"/>
              <w:left w:val="single" w:sz="4" w:space="0" w:color="000000"/>
              <w:bottom w:val="single" w:sz="4" w:space="0" w:color="000000"/>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 xml:space="preserve">2021 </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 xml:space="preserve">2022 </w:t>
            </w:r>
          </w:p>
        </w:tc>
        <w:tc>
          <w:tcPr>
            <w:tcW w:w="325" w:type="pct"/>
            <w:tcBorders>
              <w:top w:val="single" w:sz="4" w:space="0" w:color="000000"/>
              <w:left w:val="single" w:sz="4" w:space="0" w:color="000000"/>
              <w:bottom w:val="single" w:sz="4" w:space="0" w:color="000000"/>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2023</w:t>
            </w:r>
          </w:p>
        </w:tc>
        <w:tc>
          <w:tcPr>
            <w:tcW w:w="325" w:type="pct"/>
            <w:tcBorders>
              <w:top w:val="single" w:sz="4" w:space="0" w:color="000000"/>
              <w:left w:val="single" w:sz="4" w:space="0" w:color="auto"/>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2024</w:t>
            </w:r>
          </w:p>
        </w:tc>
        <w:tc>
          <w:tcPr>
            <w:tcW w:w="325" w:type="pct"/>
            <w:tcBorders>
              <w:top w:val="single" w:sz="4" w:space="0" w:color="000000"/>
              <w:left w:val="single" w:sz="4" w:space="0" w:color="auto"/>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2025</w:t>
            </w:r>
          </w:p>
        </w:tc>
      </w:tr>
      <w:tr w:rsidR="0093119F" w:rsidRPr="0093119F" w:rsidTr="0093119F">
        <w:tc>
          <w:tcPr>
            <w:tcW w:w="253"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1.</w:t>
            </w:r>
          </w:p>
        </w:tc>
        <w:tc>
          <w:tcPr>
            <w:tcW w:w="2287"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Обеспеченность спортивными залами</w:t>
            </w:r>
          </w:p>
        </w:tc>
        <w:tc>
          <w:tcPr>
            <w:tcW w:w="511"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proofErr w:type="spellStart"/>
            <w:r w:rsidRPr="0093119F">
              <w:rPr>
                <w:rFonts w:cs="Times New Roman"/>
                <w:sz w:val="22"/>
                <w:szCs w:val="22"/>
              </w:rPr>
              <w:t>тыс.кв.м</w:t>
            </w:r>
            <w:proofErr w:type="spellEnd"/>
            <w:r w:rsidRPr="0093119F">
              <w:rPr>
                <w:rFonts w:cs="Times New Roman"/>
                <w:sz w:val="22"/>
                <w:szCs w:val="22"/>
              </w:rPr>
              <w:t>. на 10 тыс. чел.</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4,66</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4,66</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4,66</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4,66</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4,66</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4,66</w:t>
            </w:r>
          </w:p>
        </w:tc>
      </w:tr>
      <w:tr w:rsidR="0093119F" w:rsidRPr="0093119F" w:rsidTr="0093119F">
        <w:tc>
          <w:tcPr>
            <w:tcW w:w="253"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2.</w:t>
            </w:r>
          </w:p>
        </w:tc>
        <w:tc>
          <w:tcPr>
            <w:tcW w:w="2287"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Обеспеченность плоскостными сооружениями</w:t>
            </w:r>
          </w:p>
        </w:tc>
        <w:tc>
          <w:tcPr>
            <w:tcW w:w="511"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proofErr w:type="spellStart"/>
            <w:r w:rsidRPr="0093119F">
              <w:rPr>
                <w:rFonts w:cs="Times New Roman"/>
                <w:sz w:val="22"/>
                <w:szCs w:val="22"/>
              </w:rPr>
              <w:t>тыс.кв.м</w:t>
            </w:r>
            <w:proofErr w:type="spellEnd"/>
            <w:r w:rsidRPr="0093119F">
              <w:rPr>
                <w:rFonts w:cs="Times New Roman"/>
                <w:sz w:val="22"/>
                <w:szCs w:val="22"/>
              </w:rPr>
              <w:t>. на 10 тыс. чел.</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84,2</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84,2</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84,2</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84,2</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84,2</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84,2</w:t>
            </w:r>
          </w:p>
        </w:tc>
      </w:tr>
      <w:tr w:rsidR="0093119F" w:rsidRPr="0093119F" w:rsidTr="0093119F">
        <w:tc>
          <w:tcPr>
            <w:tcW w:w="253"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3.</w:t>
            </w:r>
          </w:p>
        </w:tc>
        <w:tc>
          <w:tcPr>
            <w:tcW w:w="2287"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Удельный вес населения, систематически занимающегося физкультурой и спортом</w:t>
            </w:r>
          </w:p>
        </w:tc>
        <w:tc>
          <w:tcPr>
            <w:tcW w:w="511"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процентов</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32,4</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32,4</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32,4</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32,4</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32,4</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32,4</w:t>
            </w:r>
          </w:p>
        </w:tc>
      </w:tr>
      <w:tr w:rsidR="0093119F" w:rsidRPr="0093119F" w:rsidTr="0093119F">
        <w:tc>
          <w:tcPr>
            <w:tcW w:w="253"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w:t>
            </w:r>
          </w:p>
        </w:tc>
        <w:tc>
          <w:tcPr>
            <w:tcW w:w="2287"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Среднегодовая численность детей и подростков, занимающихся в учреждениях дополнительного образования спортивной направленности (ДЮСШ)</w:t>
            </w:r>
          </w:p>
        </w:tc>
        <w:tc>
          <w:tcPr>
            <w:tcW w:w="511"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человек</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212</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212</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212</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212</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212</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212</w:t>
            </w:r>
          </w:p>
        </w:tc>
      </w:tr>
      <w:tr w:rsidR="0093119F" w:rsidRPr="0093119F" w:rsidTr="0093119F">
        <w:tc>
          <w:tcPr>
            <w:tcW w:w="253"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5.</w:t>
            </w:r>
          </w:p>
        </w:tc>
        <w:tc>
          <w:tcPr>
            <w:tcW w:w="2287"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Количество физкультурных и спортивно-массовых мероприятий, проводимых на территории района в год</w:t>
            </w:r>
          </w:p>
        </w:tc>
        <w:tc>
          <w:tcPr>
            <w:tcW w:w="511"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единиц</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40</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40</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40</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40</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40</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40</w:t>
            </w:r>
          </w:p>
        </w:tc>
      </w:tr>
      <w:tr w:rsidR="0093119F" w:rsidRPr="0093119F" w:rsidTr="0093119F">
        <w:trPr>
          <w:trHeight w:val="203"/>
        </w:trPr>
        <w:tc>
          <w:tcPr>
            <w:tcW w:w="253"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6.</w:t>
            </w:r>
          </w:p>
        </w:tc>
        <w:tc>
          <w:tcPr>
            <w:tcW w:w="2287"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Количество реконструированных и вновь построенных спортивных объектов</w:t>
            </w:r>
          </w:p>
        </w:tc>
        <w:tc>
          <w:tcPr>
            <w:tcW w:w="511"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единиц</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1</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1</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1</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1</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1</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1</w:t>
            </w:r>
          </w:p>
        </w:tc>
      </w:tr>
      <w:tr w:rsidR="0093119F" w:rsidRPr="0093119F" w:rsidTr="0093119F">
        <w:trPr>
          <w:trHeight w:val="70"/>
        </w:trPr>
        <w:tc>
          <w:tcPr>
            <w:tcW w:w="253"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7.</w:t>
            </w:r>
          </w:p>
        </w:tc>
        <w:tc>
          <w:tcPr>
            <w:tcW w:w="2287"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 xml:space="preserve">Доля занимающихся, которые имеют 1 взрослый разряд и выше от количества обучающихся в учебно-тренировочных группах </w:t>
            </w:r>
          </w:p>
        </w:tc>
        <w:tc>
          <w:tcPr>
            <w:tcW w:w="511"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не менее 15</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не менее 15</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не менее 15</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не менее 15</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не менее 15</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не менее</w:t>
            </w:r>
          </w:p>
        </w:tc>
      </w:tr>
      <w:tr w:rsidR="0093119F" w:rsidRPr="0093119F" w:rsidTr="0093119F">
        <w:tc>
          <w:tcPr>
            <w:tcW w:w="253"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8.</w:t>
            </w:r>
          </w:p>
        </w:tc>
        <w:tc>
          <w:tcPr>
            <w:tcW w:w="2287"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Количество человек принявшего участие в сдаче норм ГТО «Золотой значок»</w:t>
            </w:r>
          </w:p>
        </w:tc>
        <w:tc>
          <w:tcPr>
            <w:tcW w:w="511"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человек</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5</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20</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20</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25</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25</w:t>
            </w:r>
          </w:p>
        </w:tc>
        <w:tc>
          <w:tcPr>
            <w:tcW w:w="325"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30</w:t>
            </w:r>
          </w:p>
        </w:tc>
      </w:tr>
      <w:tr w:rsidR="0093119F" w:rsidRPr="0093119F" w:rsidTr="0093119F">
        <w:tc>
          <w:tcPr>
            <w:tcW w:w="253"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9.</w:t>
            </w:r>
          </w:p>
        </w:tc>
        <w:tc>
          <w:tcPr>
            <w:tcW w:w="2287"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rPr>
                <w:rFonts w:cs="Times New Roman"/>
                <w:sz w:val="22"/>
                <w:szCs w:val="22"/>
              </w:rPr>
            </w:pPr>
            <w:r w:rsidRPr="0093119F">
              <w:rPr>
                <w:rFonts w:cs="Times New Roman"/>
                <w:color w:val="000000"/>
                <w:sz w:val="22"/>
                <w:szCs w:val="22"/>
              </w:rPr>
              <w:t>Повышение уровня обеспеченности граждан спортивными сооружениями исходя из единовременной пропускной способности объектов спорта</w:t>
            </w:r>
          </w:p>
        </w:tc>
        <w:tc>
          <w:tcPr>
            <w:tcW w:w="511" w:type="pct"/>
            <w:tcBorders>
              <w:top w:val="single" w:sz="4" w:space="0" w:color="000000"/>
              <w:left w:val="single" w:sz="4" w:space="0" w:color="000000"/>
              <w:bottom w:val="single" w:sz="4" w:space="0" w:color="000000"/>
              <w:right w:val="single" w:sz="4" w:space="0" w:color="000000"/>
            </w:tcBorders>
          </w:tcPr>
          <w:p w:rsidR="0093119F" w:rsidRPr="0093119F" w:rsidRDefault="0093119F" w:rsidP="0093119F">
            <w:pPr>
              <w:pStyle w:val="a7"/>
              <w:ind w:left="0"/>
              <w:jc w:val="center"/>
              <w:rPr>
                <w:rFonts w:cs="Times New Roman"/>
                <w:sz w:val="22"/>
                <w:szCs w:val="22"/>
              </w:rPr>
            </w:pPr>
          </w:p>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25" w:type="pct"/>
            <w:tcBorders>
              <w:top w:val="single" w:sz="4" w:space="0" w:color="000000"/>
              <w:left w:val="single" w:sz="4" w:space="0" w:color="000000"/>
              <w:bottom w:val="single" w:sz="4" w:space="0" w:color="000000"/>
              <w:right w:val="single" w:sz="4" w:space="0" w:color="000000"/>
            </w:tcBorders>
            <w:vAlign w:val="center"/>
            <w:hideMark/>
          </w:tcPr>
          <w:p w:rsidR="0093119F" w:rsidRPr="0093119F" w:rsidRDefault="0093119F" w:rsidP="0093119F">
            <w:pPr>
              <w:spacing w:line="240" w:lineRule="auto"/>
              <w:jc w:val="center"/>
              <w:rPr>
                <w:rFonts w:ascii="Times New Roman" w:hAnsi="Times New Roman" w:cs="Times New Roman"/>
                <w:color w:val="000000"/>
              </w:rPr>
            </w:pPr>
            <w:r w:rsidRPr="0093119F">
              <w:rPr>
                <w:rFonts w:ascii="Times New Roman" w:hAnsi="Times New Roman" w:cs="Times New Roman"/>
                <w:color w:val="000000"/>
              </w:rPr>
              <w:t>51</w:t>
            </w:r>
          </w:p>
        </w:tc>
        <w:tc>
          <w:tcPr>
            <w:tcW w:w="325" w:type="pct"/>
            <w:tcBorders>
              <w:top w:val="single" w:sz="4" w:space="0" w:color="000000"/>
              <w:left w:val="single" w:sz="4" w:space="0" w:color="000000"/>
              <w:bottom w:val="single" w:sz="4" w:space="0" w:color="000000"/>
              <w:right w:val="single" w:sz="4" w:space="0" w:color="000000"/>
            </w:tcBorders>
            <w:vAlign w:val="center"/>
            <w:hideMark/>
          </w:tcPr>
          <w:p w:rsidR="0093119F" w:rsidRPr="0093119F" w:rsidRDefault="0093119F" w:rsidP="0093119F">
            <w:pPr>
              <w:spacing w:line="240" w:lineRule="auto"/>
              <w:jc w:val="center"/>
              <w:rPr>
                <w:rFonts w:ascii="Times New Roman" w:hAnsi="Times New Roman" w:cs="Times New Roman"/>
                <w:color w:val="000000"/>
              </w:rPr>
            </w:pPr>
            <w:r w:rsidRPr="0093119F">
              <w:rPr>
                <w:rFonts w:ascii="Times New Roman" w:hAnsi="Times New Roman" w:cs="Times New Roman"/>
                <w:color w:val="000000"/>
              </w:rPr>
              <w:t>51</w:t>
            </w:r>
          </w:p>
        </w:tc>
        <w:tc>
          <w:tcPr>
            <w:tcW w:w="325" w:type="pct"/>
            <w:tcBorders>
              <w:top w:val="single" w:sz="4" w:space="0" w:color="000000"/>
              <w:left w:val="single" w:sz="4" w:space="0" w:color="000000"/>
              <w:bottom w:val="single" w:sz="4" w:space="0" w:color="000000"/>
              <w:right w:val="single" w:sz="4" w:space="0" w:color="000000"/>
            </w:tcBorders>
            <w:vAlign w:val="center"/>
            <w:hideMark/>
          </w:tcPr>
          <w:p w:rsidR="0093119F" w:rsidRPr="0093119F" w:rsidRDefault="0093119F" w:rsidP="0093119F">
            <w:pPr>
              <w:spacing w:line="240" w:lineRule="auto"/>
              <w:jc w:val="center"/>
              <w:rPr>
                <w:rFonts w:ascii="Times New Roman" w:hAnsi="Times New Roman" w:cs="Times New Roman"/>
                <w:color w:val="000000"/>
              </w:rPr>
            </w:pPr>
            <w:r w:rsidRPr="0093119F">
              <w:rPr>
                <w:rFonts w:ascii="Times New Roman" w:hAnsi="Times New Roman" w:cs="Times New Roman"/>
                <w:color w:val="000000"/>
              </w:rPr>
              <w:t>51</w:t>
            </w:r>
          </w:p>
        </w:tc>
        <w:tc>
          <w:tcPr>
            <w:tcW w:w="325" w:type="pct"/>
            <w:tcBorders>
              <w:top w:val="single" w:sz="4" w:space="0" w:color="000000"/>
              <w:left w:val="single" w:sz="4" w:space="0" w:color="000000"/>
              <w:bottom w:val="single" w:sz="4" w:space="0" w:color="000000"/>
              <w:right w:val="single" w:sz="4" w:space="0" w:color="000000"/>
            </w:tcBorders>
            <w:vAlign w:val="center"/>
            <w:hideMark/>
          </w:tcPr>
          <w:p w:rsidR="0093119F" w:rsidRPr="0093119F" w:rsidRDefault="0093119F" w:rsidP="0093119F">
            <w:pPr>
              <w:spacing w:line="240" w:lineRule="auto"/>
              <w:jc w:val="center"/>
              <w:rPr>
                <w:rFonts w:ascii="Times New Roman" w:hAnsi="Times New Roman" w:cs="Times New Roman"/>
                <w:color w:val="000000"/>
              </w:rPr>
            </w:pPr>
            <w:r w:rsidRPr="0093119F">
              <w:rPr>
                <w:rFonts w:ascii="Times New Roman" w:hAnsi="Times New Roman" w:cs="Times New Roman"/>
                <w:color w:val="000000"/>
              </w:rPr>
              <w:t>100</w:t>
            </w:r>
          </w:p>
        </w:tc>
        <w:tc>
          <w:tcPr>
            <w:tcW w:w="325" w:type="pct"/>
            <w:tcBorders>
              <w:top w:val="single" w:sz="4" w:space="0" w:color="000000"/>
              <w:left w:val="single" w:sz="4" w:space="0" w:color="000000"/>
              <w:bottom w:val="single" w:sz="4" w:space="0" w:color="000000"/>
              <w:right w:val="single" w:sz="4" w:space="0" w:color="000000"/>
            </w:tcBorders>
            <w:vAlign w:val="center"/>
            <w:hideMark/>
          </w:tcPr>
          <w:p w:rsidR="0093119F" w:rsidRPr="0093119F" w:rsidRDefault="0093119F" w:rsidP="0093119F">
            <w:pPr>
              <w:spacing w:line="240" w:lineRule="auto"/>
              <w:jc w:val="center"/>
              <w:rPr>
                <w:rFonts w:ascii="Times New Roman" w:hAnsi="Times New Roman" w:cs="Times New Roman"/>
                <w:color w:val="000000"/>
              </w:rPr>
            </w:pPr>
            <w:r w:rsidRPr="0093119F">
              <w:rPr>
                <w:rFonts w:ascii="Times New Roman" w:hAnsi="Times New Roman" w:cs="Times New Roman"/>
                <w:color w:val="000000"/>
              </w:rPr>
              <w:t>100</w:t>
            </w:r>
          </w:p>
        </w:tc>
        <w:tc>
          <w:tcPr>
            <w:tcW w:w="325" w:type="pct"/>
            <w:tcBorders>
              <w:top w:val="single" w:sz="4" w:space="0" w:color="000000"/>
              <w:left w:val="single" w:sz="4" w:space="0" w:color="000000"/>
              <w:bottom w:val="single" w:sz="4" w:space="0" w:color="000000"/>
              <w:right w:val="single" w:sz="4" w:space="0" w:color="000000"/>
            </w:tcBorders>
            <w:vAlign w:val="center"/>
            <w:hideMark/>
          </w:tcPr>
          <w:p w:rsidR="0093119F" w:rsidRPr="0093119F" w:rsidRDefault="0093119F" w:rsidP="0093119F">
            <w:pPr>
              <w:spacing w:line="240" w:lineRule="auto"/>
              <w:jc w:val="center"/>
              <w:rPr>
                <w:rFonts w:ascii="Times New Roman" w:hAnsi="Times New Roman" w:cs="Times New Roman"/>
                <w:color w:val="000000"/>
              </w:rPr>
            </w:pPr>
            <w:r w:rsidRPr="0093119F">
              <w:rPr>
                <w:rFonts w:ascii="Times New Roman" w:hAnsi="Times New Roman" w:cs="Times New Roman"/>
                <w:color w:val="000000"/>
              </w:rPr>
              <w:t>100</w:t>
            </w:r>
          </w:p>
        </w:tc>
      </w:tr>
      <w:tr w:rsidR="0093119F" w:rsidRPr="0093119F" w:rsidTr="0093119F">
        <w:tc>
          <w:tcPr>
            <w:tcW w:w="253"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10.</w:t>
            </w:r>
          </w:p>
        </w:tc>
        <w:tc>
          <w:tcPr>
            <w:tcW w:w="2287" w:type="pct"/>
            <w:tcBorders>
              <w:top w:val="single" w:sz="4" w:space="0" w:color="000000"/>
              <w:left w:val="single" w:sz="4" w:space="0" w:color="000000"/>
              <w:bottom w:val="single" w:sz="4" w:space="0" w:color="000000"/>
              <w:right w:val="single" w:sz="4" w:space="0" w:color="000000"/>
            </w:tcBorders>
            <w:hideMark/>
          </w:tcPr>
          <w:p w:rsidR="0093119F" w:rsidRPr="0093119F" w:rsidRDefault="0093119F" w:rsidP="0093119F">
            <w:pPr>
              <w:pStyle w:val="a7"/>
              <w:ind w:left="0"/>
              <w:rPr>
                <w:rFonts w:cs="Times New Roman"/>
                <w:sz w:val="22"/>
                <w:szCs w:val="22"/>
              </w:rPr>
            </w:pPr>
            <w:r w:rsidRPr="0093119F">
              <w:rPr>
                <w:rFonts w:cs="Times New Roman"/>
                <w:color w:val="000000"/>
                <w:sz w:val="22"/>
                <w:szCs w:val="22"/>
              </w:rPr>
              <w:t>Доля населения Тужинского муниципального района, систематически занимающегося физической культурой и спортом</w:t>
            </w:r>
          </w:p>
        </w:tc>
        <w:tc>
          <w:tcPr>
            <w:tcW w:w="511" w:type="pct"/>
            <w:tcBorders>
              <w:top w:val="single" w:sz="4" w:space="0" w:color="000000"/>
              <w:left w:val="single" w:sz="4" w:space="0" w:color="000000"/>
              <w:bottom w:val="single" w:sz="4" w:space="0" w:color="000000"/>
              <w:right w:val="single" w:sz="4" w:space="0" w:color="000000"/>
            </w:tcBorders>
          </w:tcPr>
          <w:p w:rsidR="0093119F" w:rsidRPr="0093119F" w:rsidRDefault="0093119F" w:rsidP="0093119F">
            <w:pPr>
              <w:pStyle w:val="a7"/>
              <w:ind w:left="0"/>
              <w:jc w:val="center"/>
              <w:rPr>
                <w:rFonts w:cs="Times New Roman"/>
                <w:sz w:val="22"/>
                <w:szCs w:val="22"/>
              </w:rPr>
            </w:pPr>
          </w:p>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25" w:type="pct"/>
            <w:tcBorders>
              <w:top w:val="single" w:sz="4" w:space="0" w:color="000000"/>
              <w:left w:val="single" w:sz="4" w:space="0" w:color="000000"/>
              <w:bottom w:val="single" w:sz="4" w:space="0" w:color="000000"/>
              <w:right w:val="single" w:sz="4" w:space="0" w:color="000000"/>
            </w:tcBorders>
            <w:vAlign w:val="center"/>
            <w:hideMark/>
          </w:tcPr>
          <w:p w:rsidR="0093119F" w:rsidRPr="0093119F" w:rsidRDefault="0093119F" w:rsidP="0093119F">
            <w:pPr>
              <w:spacing w:line="240" w:lineRule="auto"/>
              <w:jc w:val="center"/>
              <w:rPr>
                <w:rFonts w:ascii="Times New Roman" w:hAnsi="Times New Roman" w:cs="Times New Roman"/>
                <w:color w:val="000000"/>
              </w:rPr>
            </w:pPr>
            <w:r w:rsidRPr="0093119F">
              <w:rPr>
                <w:rFonts w:ascii="Times New Roman" w:hAnsi="Times New Roman" w:cs="Times New Roman"/>
                <w:color w:val="000000"/>
              </w:rPr>
              <w:t>48,5</w:t>
            </w:r>
          </w:p>
        </w:tc>
        <w:tc>
          <w:tcPr>
            <w:tcW w:w="325" w:type="pct"/>
            <w:tcBorders>
              <w:top w:val="single" w:sz="4" w:space="0" w:color="000000"/>
              <w:left w:val="single" w:sz="4" w:space="0" w:color="000000"/>
              <w:bottom w:val="single" w:sz="4" w:space="0" w:color="000000"/>
              <w:right w:val="single" w:sz="4" w:space="0" w:color="000000"/>
            </w:tcBorders>
            <w:vAlign w:val="center"/>
            <w:hideMark/>
          </w:tcPr>
          <w:p w:rsidR="0093119F" w:rsidRPr="0093119F" w:rsidRDefault="0093119F" w:rsidP="0093119F">
            <w:pPr>
              <w:spacing w:line="240" w:lineRule="auto"/>
              <w:jc w:val="center"/>
              <w:rPr>
                <w:rFonts w:ascii="Times New Roman" w:hAnsi="Times New Roman" w:cs="Times New Roman"/>
                <w:color w:val="000000"/>
              </w:rPr>
            </w:pPr>
            <w:r w:rsidRPr="0093119F">
              <w:rPr>
                <w:rFonts w:ascii="Times New Roman" w:hAnsi="Times New Roman" w:cs="Times New Roman"/>
                <w:color w:val="000000"/>
              </w:rPr>
              <w:t>48,5</w:t>
            </w:r>
          </w:p>
        </w:tc>
        <w:tc>
          <w:tcPr>
            <w:tcW w:w="325" w:type="pct"/>
            <w:tcBorders>
              <w:top w:val="single" w:sz="4" w:space="0" w:color="000000"/>
              <w:left w:val="single" w:sz="4" w:space="0" w:color="000000"/>
              <w:bottom w:val="single" w:sz="4" w:space="0" w:color="000000"/>
              <w:right w:val="single" w:sz="4" w:space="0" w:color="000000"/>
            </w:tcBorders>
            <w:vAlign w:val="center"/>
            <w:hideMark/>
          </w:tcPr>
          <w:p w:rsidR="0093119F" w:rsidRPr="0093119F" w:rsidRDefault="0093119F" w:rsidP="0093119F">
            <w:pPr>
              <w:spacing w:line="240" w:lineRule="auto"/>
              <w:jc w:val="center"/>
              <w:rPr>
                <w:rFonts w:ascii="Times New Roman" w:hAnsi="Times New Roman" w:cs="Times New Roman"/>
                <w:color w:val="000000"/>
              </w:rPr>
            </w:pPr>
            <w:r w:rsidRPr="0093119F">
              <w:rPr>
                <w:rFonts w:ascii="Times New Roman" w:hAnsi="Times New Roman" w:cs="Times New Roman"/>
                <w:color w:val="000000"/>
              </w:rPr>
              <w:t>49,6</w:t>
            </w:r>
          </w:p>
        </w:tc>
        <w:tc>
          <w:tcPr>
            <w:tcW w:w="325" w:type="pct"/>
            <w:tcBorders>
              <w:top w:val="single" w:sz="4" w:space="0" w:color="000000"/>
              <w:left w:val="single" w:sz="4" w:space="0" w:color="000000"/>
              <w:bottom w:val="single" w:sz="4" w:space="0" w:color="000000"/>
              <w:right w:val="single" w:sz="4" w:space="0" w:color="000000"/>
            </w:tcBorders>
            <w:vAlign w:val="center"/>
            <w:hideMark/>
          </w:tcPr>
          <w:p w:rsidR="0093119F" w:rsidRPr="0093119F" w:rsidRDefault="0093119F" w:rsidP="0093119F">
            <w:pPr>
              <w:spacing w:line="240" w:lineRule="auto"/>
              <w:jc w:val="center"/>
              <w:rPr>
                <w:rFonts w:ascii="Times New Roman" w:hAnsi="Times New Roman" w:cs="Times New Roman"/>
                <w:color w:val="000000"/>
              </w:rPr>
            </w:pPr>
            <w:r w:rsidRPr="0093119F">
              <w:rPr>
                <w:rFonts w:ascii="Times New Roman" w:hAnsi="Times New Roman" w:cs="Times New Roman"/>
                <w:color w:val="000000"/>
              </w:rPr>
              <w:t>50,1</w:t>
            </w:r>
          </w:p>
        </w:tc>
        <w:tc>
          <w:tcPr>
            <w:tcW w:w="325" w:type="pct"/>
            <w:tcBorders>
              <w:top w:val="single" w:sz="4" w:space="0" w:color="000000"/>
              <w:left w:val="single" w:sz="4" w:space="0" w:color="000000"/>
              <w:bottom w:val="single" w:sz="4" w:space="0" w:color="000000"/>
              <w:right w:val="single" w:sz="4" w:space="0" w:color="000000"/>
            </w:tcBorders>
            <w:vAlign w:val="center"/>
            <w:hideMark/>
          </w:tcPr>
          <w:p w:rsidR="0093119F" w:rsidRPr="0093119F" w:rsidRDefault="0093119F" w:rsidP="0093119F">
            <w:pPr>
              <w:spacing w:line="240" w:lineRule="auto"/>
              <w:jc w:val="center"/>
              <w:rPr>
                <w:rFonts w:ascii="Times New Roman" w:hAnsi="Times New Roman" w:cs="Times New Roman"/>
                <w:color w:val="000000"/>
              </w:rPr>
            </w:pPr>
            <w:r w:rsidRPr="0093119F">
              <w:rPr>
                <w:rFonts w:ascii="Times New Roman" w:hAnsi="Times New Roman" w:cs="Times New Roman"/>
                <w:color w:val="000000"/>
              </w:rPr>
              <w:t>54,2</w:t>
            </w:r>
          </w:p>
        </w:tc>
        <w:tc>
          <w:tcPr>
            <w:tcW w:w="325" w:type="pct"/>
            <w:tcBorders>
              <w:top w:val="single" w:sz="4" w:space="0" w:color="000000"/>
              <w:left w:val="single" w:sz="4" w:space="0" w:color="000000"/>
              <w:bottom w:val="single" w:sz="4" w:space="0" w:color="000000"/>
              <w:right w:val="single" w:sz="4" w:space="0" w:color="000000"/>
            </w:tcBorders>
            <w:vAlign w:val="center"/>
            <w:hideMark/>
          </w:tcPr>
          <w:p w:rsidR="0093119F" w:rsidRPr="0093119F" w:rsidRDefault="0093119F" w:rsidP="0093119F">
            <w:pPr>
              <w:spacing w:line="240" w:lineRule="auto"/>
              <w:jc w:val="center"/>
              <w:rPr>
                <w:rFonts w:ascii="Times New Roman" w:hAnsi="Times New Roman" w:cs="Times New Roman"/>
                <w:color w:val="000000"/>
              </w:rPr>
            </w:pPr>
            <w:r w:rsidRPr="0093119F">
              <w:rPr>
                <w:rFonts w:ascii="Times New Roman" w:hAnsi="Times New Roman" w:cs="Times New Roman"/>
                <w:color w:val="000000"/>
              </w:rPr>
              <w:t>54,2</w:t>
            </w:r>
          </w:p>
        </w:tc>
      </w:tr>
    </w:tbl>
    <w:p w:rsidR="0016255A" w:rsidRPr="00A560F4" w:rsidRDefault="0016255A" w:rsidP="0016255A">
      <w:pPr>
        <w:tabs>
          <w:tab w:val="left" w:pos="0"/>
          <w:tab w:val="left" w:pos="1134"/>
        </w:tabs>
        <w:spacing w:after="0" w:line="240" w:lineRule="auto"/>
        <w:jc w:val="center"/>
        <w:rPr>
          <w:rFonts w:ascii="Times New Roman" w:eastAsia="Times New Roman" w:hAnsi="Times New Roman" w:cs="Times New Roman"/>
        </w:rPr>
      </w:pPr>
    </w:p>
    <w:p w:rsidR="0093119F" w:rsidRPr="00A560F4" w:rsidRDefault="0093119F" w:rsidP="0093119F">
      <w:pPr>
        <w:tabs>
          <w:tab w:val="left" w:pos="0"/>
          <w:tab w:val="left" w:pos="1134"/>
        </w:tabs>
        <w:spacing w:after="0" w:line="240" w:lineRule="auto"/>
        <w:jc w:val="center"/>
        <w:rPr>
          <w:rFonts w:ascii="Times New Roman" w:eastAsia="Times New Roman" w:hAnsi="Times New Roman" w:cs="Times New Roman"/>
        </w:rPr>
      </w:pPr>
      <w:r w:rsidRPr="00A560F4">
        <w:rPr>
          <w:rFonts w:ascii="Times New Roman" w:hAnsi="Times New Roman" w:cs="Times New Roman"/>
        </w:rPr>
        <w:t>__________</w:t>
      </w:r>
    </w:p>
    <w:p w:rsidR="00C874BF" w:rsidRDefault="00C874BF" w:rsidP="00960612">
      <w:pPr>
        <w:spacing w:after="0" w:line="240" w:lineRule="auto"/>
        <w:jc w:val="both"/>
        <w:rPr>
          <w:rFonts w:ascii="Times New Roman" w:hAnsi="Times New Roman"/>
        </w:rPr>
      </w:pPr>
    </w:p>
    <w:p w:rsidR="00C874BF" w:rsidRDefault="00C874BF" w:rsidP="00960612">
      <w:pPr>
        <w:spacing w:after="0" w:line="240" w:lineRule="auto"/>
        <w:jc w:val="both"/>
        <w:rPr>
          <w:rFonts w:ascii="Times New Roman" w:hAnsi="Times New Roman"/>
        </w:rPr>
      </w:pPr>
    </w:p>
    <w:p w:rsidR="00C874BF" w:rsidRDefault="00C874BF" w:rsidP="00960612">
      <w:pPr>
        <w:spacing w:after="0" w:line="240" w:lineRule="auto"/>
        <w:jc w:val="both"/>
        <w:rPr>
          <w:rFonts w:ascii="Times New Roman" w:hAnsi="Times New Roman"/>
        </w:rPr>
      </w:pPr>
    </w:p>
    <w:p w:rsidR="0093119F" w:rsidRDefault="0093119F" w:rsidP="00960612">
      <w:pPr>
        <w:spacing w:after="0" w:line="240" w:lineRule="auto"/>
        <w:jc w:val="both"/>
        <w:rPr>
          <w:rFonts w:ascii="Times New Roman" w:hAnsi="Times New Roman"/>
        </w:rPr>
      </w:pPr>
    </w:p>
    <w:p w:rsidR="0093119F" w:rsidRDefault="0093119F" w:rsidP="00960612">
      <w:pPr>
        <w:spacing w:after="0" w:line="240" w:lineRule="auto"/>
        <w:jc w:val="both"/>
        <w:rPr>
          <w:rFonts w:ascii="Times New Roman" w:hAnsi="Times New Roman"/>
        </w:rPr>
      </w:pPr>
    </w:p>
    <w:p w:rsidR="0093119F" w:rsidRPr="0093119F" w:rsidRDefault="0093119F" w:rsidP="0093119F">
      <w:pPr>
        <w:pStyle w:val="a4"/>
        <w:rPr>
          <w:rFonts w:ascii="Times New Roman" w:hAnsi="Times New Roman"/>
          <w:lang w:val="ru-RU"/>
        </w:rPr>
      </w:pPr>
      <w:r w:rsidRPr="0093119F">
        <w:rPr>
          <w:rFonts w:ascii="Times New Roman" w:hAnsi="Times New Roman"/>
          <w:lang w:val="ru-RU"/>
        </w:rPr>
        <w:lastRenderedPageBreak/>
        <w:t xml:space="preserve">                                                                                                                                      Приложение № 2 к изменениям</w:t>
      </w:r>
    </w:p>
    <w:p w:rsidR="0093119F" w:rsidRPr="0093119F" w:rsidRDefault="0093119F" w:rsidP="0093119F">
      <w:pPr>
        <w:pStyle w:val="a4"/>
        <w:rPr>
          <w:rFonts w:ascii="Times New Roman" w:hAnsi="Times New Roman"/>
          <w:lang w:val="ru-RU"/>
        </w:rPr>
      </w:pPr>
    </w:p>
    <w:p w:rsidR="0093119F" w:rsidRPr="0093119F" w:rsidRDefault="0093119F" w:rsidP="0093119F">
      <w:pPr>
        <w:pStyle w:val="a4"/>
        <w:rPr>
          <w:rFonts w:ascii="Times New Roman" w:hAnsi="Times New Roman"/>
          <w:lang w:val="ru-RU"/>
        </w:rPr>
      </w:pPr>
      <w:r w:rsidRPr="0093119F">
        <w:rPr>
          <w:rFonts w:ascii="Times New Roman" w:hAnsi="Times New Roman"/>
          <w:lang w:val="ru-RU"/>
        </w:rPr>
        <w:t xml:space="preserve">                                                                                                                                      Приложение № 2   </w:t>
      </w:r>
    </w:p>
    <w:p w:rsidR="0093119F" w:rsidRPr="0093119F" w:rsidRDefault="0093119F" w:rsidP="0093119F">
      <w:pPr>
        <w:pStyle w:val="a4"/>
        <w:rPr>
          <w:rFonts w:ascii="Times New Roman" w:hAnsi="Times New Roman"/>
          <w:lang w:val="ru-RU"/>
        </w:rPr>
      </w:pPr>
      <w:r w:rsidRPr="0093119F">
        <w:rPr>
          <w:rFonts w:ascii="Times New Roman" w:hAnsi="Times New Roman"/>
          <w:lang w:val="ru-RU"/>
        </w:rPr>
        <w:t xml:space="preserve">                                                                                                                                      к Муниципальной программе</w:t>
      </w:r>
    </w:p>
    <w:p w:rsidR="0093119F" w:rsidRPr="0093119F" w:rsidRDefault="0093119F" w:rsidP="0093119F">
      <w:pPr>
        <w:pStyle w:val="a4"/>
        <w:jc w:val="right"/>
        <w:rPr>
          <w:rFonts w:ascii="Times New Roman" w:hAnsi="Times New Roman"/>
          <w:b/>
          <w:lang w:val="ru-RU"/>
        </w:rPr>
      </w:pPr>
    </w:p>
    <w:p w:rsidR="0093119F" w:rsidRPr="0093119F" w:rsidRDefault="0093119F" w:rsidP="0093119F">
      <w:pPr>
        <w:pStyle w:val="a7"/>
        <w:ind w:left="0" w:firstLine="709"/>
        <w:jc w:val="center"/>
        <w:rPr>
          <w:rFonts w:cs="Times New Roman"/>
          <w:b/>
          <w:sz w:val="22"/>
          <w:szCs w:val="22"/>
        </w:rPr>
      </w:pPr>
      <w:r w:rsidRPr="0093119F">
        <w:rPr>
          <w:rFonts w:cs="Times New Roman"/>
          <w:b/>
          <w:sz w:val="22"/>
          <w:szCs w:val="22"/>
        </w:rPr>
        <w:t>Расходы на реализацию Муниципальной программы</w:t>
      </w:r>
    </w:p>
    <w:p w:rsidR="0093119F" w:rsidRPr="0093119F" w:rsidRDefault="0093119F" w:rsidP="0093119F">
      <w:pPr>
        <w:pStyle w:val="a7"/>
        <w:ind w:left="0" w:firstLine="709"/>
        <w:jc w:val="center"/>
        <w:rPr>
          <w:rFonts w:cs="Times New Roman"/>
          <w:b/>
          <w:sz w:val="22"/>
          <w:szCs w:val="22"/>
        </w:rPr>
      </w:pPr>
      <w:r w:rsidRPr="0093119F">
        <w:rPr>
          <w:rFonts w:cs="Times New Roman"/>
          <w:b/>
          <w:sz w:val="22"/>
          <w:szCs w:val="22"/>
        </w:rPr>
        <w:t>«Развитие физической культуры и спорта» на 2020-2025 годы</w:t>
      </w:r>
    </w:p>
    <w:p w:rsidR="0093119F" w:rsidRPr="0093119F" w:rsidRDefault="0093119F" w:rsidP="0093119F">
      <w:pPr>
        <w:pStyle w:val="a7"/>
        <w:ind w:left="0" w:firstLine="709"/>
        <w:jc w:val="center"/>
        <w:rPr>
          <w:rFonts w:cs="Times New Roman"/>
          <w:b/>
          <w:sz w:val="22"/>
          <w:szCs w:val="22"/>
        </w:rPr>
      </w:pPr>
      <w:r w:rsidRPr="0093119F">
        <w:rPr>
          <w:rFonts w:cs="Times New Roman"/>
          <w:b/>
          <w:sz w:val="22"/>
          <w:szCs w:val="22"/>
        </w:rPr>
        <w:t>за счет средств бюджета муниципального района</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2375"/>
        <w:gridCol w:w="886"/>
        <w:gridCol w:w="1333"/>
        <w:gridCol w:w="1029"/>
        <w:gridCol w:w="895"/>
        <w:gridCol w:w="126"/>
        <w:gridCol w:w="678"/>
        <w:gridCol w:w="198"/>
        <w:gridCol w:w="902"/>
        <w:gridCol w:w="1469"/>
        <w:gridCol w:w="2381"/>
      </w:tblGrid>
      <w:tr w:rsidR="0093119F" w:rsidRPr="0093119F" w:rsidTr="0093119F">
        <w:trPr>
          <w:cantSplit/>
          <w:trHeight w:val="148"/>
        </w:trPr>
        <w:tc>
          <w:tcPr>
            <w:tcW w:w="1045"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Задача</w:t>
            </w:r>
          </w:p>
        </w:tc>
        <w:tc>
          <w:tcPr>
            <w:tcW w:w="768"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Источник финансирования</w:t>
            </w:r>
          </w:p>
        </w:tc>
        <w:tc>
          <w:tcPr>
            <w:tcW w:w="1940" w:type="pct"/>
            <w:gridSpan w:val="8"/>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Объем финансирования (тыс. рублей)</w:t>
            </w:r>
          </w:p>
        </w:tc>
        <w:tc>
          <w:tcPr>
            <w:tcW w:w="476"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всего</w:t>
            </w:r>
          </w:p>
        </w:tc>
        <w:tc>
          <w:tcPr>
            <w:tcW w:w="771"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Состав исполнителей</w:t>
            </w: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2020 год</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2021 год</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2022 год</w:t>
            </w:r>
          </w:p>
        </w:tc>
        <w:tc>
          <w:tcPr>
            <w:tcW w:w="307"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2023 год</w:t>
            </w:r>
          </w:p>
        </w:tc>
        <w:tc>
          <w:tcPr>
            <w:tcW w:w="287"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2024 год</w:t>
            </w:r>
          </w:p>
        </w:tc>
        <w:tc>
          <w:tcPr>
            <w:tcW w:w="291" w:type="pct"/>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2025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trHeight w:val="148"/>
        </w:trPr>
        <w:tc>
          <w:tcPr>
            <w:tcW w:w="5000" w:type="pct"/>
            <w:gridSpan w:val="1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b/>
                <w:sz w:val="22"/>
                <w:szCs w:val="22"/>
              </w:rPr>
            </w:pPr>
            <w:r w:rsidRPr="0093119F">
              <w:rPr>
                <w:rFonts w:cs="Times New Roman"/>
                <w:b/>
                <w:sz w:val="22"/>
                <w:szCs w:val="22"/>
              </w:rPr>
              <w:t>Задача №1. Укрепление материально-технической базы для занятий физической культурой и спортом, за счёт строительства новых и реконструкции имеющихся спортивных объектов</w:t>
            </w:r>
          </w:p>
        </w:tc>
      </w:tr>
      <w:tr w:rsidR="0093119F" w:rsidRPr="0093119F" w:rsidTr="0093119F">
        <w:trPr>
          <w:cantSplit/>
          <w:trHeight w:val="148"/>
        </w:trPr>
        <w:tc>
          <w:tcPr>
            <w:tcW w:w="1045"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Мероприятие 1. Проектирование и строительство универсальных спортивных площадок на территории района</w:t>
            </w: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федеральный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771"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 xml:space="preserve">МКУ «Отдел культуры, спорта и молодежной политики администрации Тужинского муниципального района», МКУ ДО ДЮСШ </w:t>
            </w:r>
            <w:proofErr w:type="spellStart"/>
            <w:r w:rsidRPr="0093119F">
              <w:rPr>
                <w:rFonts w:cs="Times New Roman"/>
                <w:sz w:val="22"/>
                <w:szCs w:val="22"/>
              </w:rPr>
              <w:t>пгт</w:t>
            </w:r>
            <w:proofErr w:type="spellEnd"/>
            <w:r w:rsidRPr="0093119F">
              <w:rPr>
                <w:rFonts w:cs="Times New Roman"/>
                <w:sz w:val="22"/>
                <w:szCs w:val="22"/>
              </w:rPr>
              <w:t xml:space="preserve"> Тужа</w:t>
            </w: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областной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бюджет муниципального образования</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внебюджетные источники</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1045"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Мероприятие 2. Подготовка лыжных трасс</w:t>
            </w: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федеральный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771"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 xml:space="preserve">МКУ ДО ДЮСШ </w:t>
            </w:r>
            <w:proofErr w:type="spellStart"/>
            <w:r w:rsidRPr="0093119F">
              <w:rPr>
                <w:rFonts w:cs="Times New Roman"/>
                <w:sz w:val="22"/>
                <w:szCs w:val="22"/>
              </w:rPr>
              <w:t>пгт</w:t>
            </w:r>
            <w:proofErr w:type="spellEnd"/>
            <w:r w:rsidRPr="0093119F">
              <w:rPr>
                <w:rFonts w:cs="Times New Roman"/>
                <w:sz w:val="22"/>
                <w:szCs w:val="22"/>
              </w:rPr>
              <w:t xml:space="preserve"> Тужа</w:t>
            </w: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областной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бюджет муниципального образования</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внебюджетные источники</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1045"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proofErr w:type="gramStart"/>
            <w:r w:rsidRPr="0093119F">
              <w:rPr>
                <w:rFonts w:cs="Times New Roman"/>
                <w:sz w:val="22"/>
                <w:szCs w:val="22"/>
              </w:rPr>
              <w:t>Мероприятие  3</w:t>
            </w:r>
            <w:proofErr w:type="gramEnd"/>
            <w:r w:rsidRPr="0093119F">
              <w:rPr>
                <w:rFonts w:cs="Times New Roman"/>
                <w:sz w:val="22"/>
                <w:szCs w:val="22"/>
              </w:rPr>
              <w:t xml:space="preserve">. Реконструкция стадиона в </w:t>
            </w:r>
            <w:proofErr w:type="spellStart"/>
            <w:r w:rsidRPr="0093119F">
              <w:rPr>
                <w:rFonts w:cs="Times New Roman"/>
                <w:sz w:val="22"/>
                <w:szCs w:val="22"/>
              </w:rPr>
              <w:t>пгт</w:t>
            </w:r>
            <w:proofErr w:type="spellEnd"/>
            <w:r w:rsidRPr="0093119F">
              <w:rPr>
                <w:rFonts w:cs="Times New Roman"/>
                <w:sz w:val="22"/>
                <w:szCs w:val="22"/>
              </w:rPr>
              <w:t xml:space="preserve"> Тужа</w:t>
            </w: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федеральный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771"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МКУ «Отдел культуры, спорта и молодежной политики администрации Тужинского муниципального района»</w:t>
            </w: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областной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бюджет муниципального образования</w:t>
            </w:r>
          </w:p>
        </w:tc>
        <w:tc>
          <w:tcPr>
            <w:tcW w:w="288" w:type="pct"/>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vertAlign w:val="superscript"/>
              </w:rPr>
            </w:pPr>
            <w:r w:rsidRPr="0093119F">
              <w:rPr>
                <w:rFonts w:cs="Times New Roman"/>
                <w:sz w:val="22"/>
                <w:szCs w:val="22"/>
                <w:vertAlign w:val="superscript"/>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vertAlign w:val="superscript"/>
              </w:rPr>
            </w:pPr>
            <w:r w:rsidRPr="0093119F">
              <w:rPr>
                <w:rFonts w:cs="Times New Roman"/>
                <w:sz w:val="22"/>
                <w:szCs w:val="22"/>
                <w:vertAlign w:val="superscript"/>
              </w:rPr>
              <w:t>-</w:t>
            </w:r>
          </w:p>
        </w:tc>
        <w:tc>
          <w:tcPr>
            <w:tcW w:w="264" w:type="pct"/>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vertAlign w:val="superscript"/>
              </w:rPr>
            </w:pPr>
          </w:p>
          <w:p w:rsidR="0093119F" w:rsidRPr="0093119F" w:rsidRDefault="0093119F" w:rsidP="0093119F">
            <w:pPr>
              <w:pStyle w:val="a7"/>
              <w:ind w:left="0"/>
              <w:jc w:val="center"/>
              <w:rPr>
                <w:rFonts w:cs="Times New Roman"/>
                <w:sz w:val="22"/>
                <w:szCs w:val="22"/>
                <w:vertAlign w:val="superscript"/>
              </w:rPr>
            </w:pPr>
            <w:r w:rsidRPr="0093119F">
              <w:rPr>
                <w:rFonts w:cs="Times New Roman"/>
                <w:sz w:val="22"/>
                <w:szCs w:val="22"/>
                <w:vertAlign w:val="superscript"/>
              </w:rPr>
              <w:t>-</w:t>
            </w:r>
          </w:p>
        </w:tc>
        <w:tc>
          <w:tcPr>
            <w:tcW w:w="264"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vertAlign w:val="superscript"/>
              </w:rPr>
            </w:pPr>
          </w:p>
          <w:p w:rsidR="0093119F" w:rsidRPr="0093119F" w:rsidRDefault="0093119F" w:rsidP="0093119F">
            <w:pPr>
              <w:pStyle w:val="a7"/>
              <w:ind w:left="0"/>
              <w:jc w:val="center"/>
              <w:rPr>
                <w:rFonts w:cs="Times New Roman"/>
                <w:sz w:val="22"/>
                <w:szCs w:val="22"/>
                <w:vertAlign w:val="superscript"/>
              </w:rPr>
            </w:pPr>
            <w:r w:rsidRPr="0093119F">
              <w:rPr>
                <w:rFonts w:cs="Times New Roman"/>
                <w:sz w:val="22"/>
                <w:szCs w:val="22"/>
                <w:vertAlign w:val="superscript"/>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rPr>
                <w:rFonts w:cs="Times New Roman"/>
                <w:sz w:val="22"/>
                <w:szCs w:val="22"/>
                <w:vertAlign w:val="superscript"/>
              </w:rPr>
            </w:pPr>
          </w:p>
        </w:tc>
        <w:tc>
          <w:tcPr>
            <w:tcW w:w="476" w:type="pct"/>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rPr>
                <w:rFonts w:cs="Times New Roman"/>
                <w:sz w:val="22"/>
                <w:szCs w:val="22"/>
                <w:vertAlign w:val="superscript"/>
              </w:rPr>
            </w:pPr>
          </w:p>
          <w:p w:rsidR="0093119F" w:rsidRPr="0093119F" w:rsidRDefault="0093119F" w:rsidP="0093119F">
            <w:pPr>
              <w:pStyle w:val="a7"/>
              <w:ind w:left="0"/>
              <w:jc w:val="center"/>
              <w:rPr>
                <w:rFonts w:cs="Times New Roman"/>
                <w:sz w:val="22"/>
                <w:szCs w:val="22"/>
                <w:vertAlign w:val="superscript"/>
              </w:rPr>
            </w:pPr>
            <w:r w:rsidRPr="0093119F">
              <w:rPr>
                <w:rFonts w:cs="Times New Roman"/>
                <w:sz w:val="22"/>
                <w:szCs w:val="22"/>
                <w:vertAlign w:val="superscript"/>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внебюджетные источники</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1045"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 xml:space="preserve">Мероприятие 4. Ремонт КСК </w:t>
            </w:r>
          </w:p>
          <w:p w:rsidR="0093119F" w:rsidRPr="0093119F" w:rsidRDefault="0093119F" w:rsidP="0093119F">
            <w:pPr>
              <w:pStyle w:val="a7"/>
              <w:ind w:left="0"/>
              <w:rPr>
                <w:rFonts w:cs="Times New Roman"/>
                <w:sz w:val="22"/>
                <w:szCs w:val="22"/>
              </w:rPr>
            </w:pPr>
            <w:r w:rsidRPr="0093119F">
              <w:rPr>
                <w:rFonts w:cs="Times New Roman"/>
                <w:sz w:val="22"/>
                <w:szCs w:val="22"/>
              </w:rPr>
              <w:t xml:space="preserve">д. </w:t>
            </w:r>
            <w:proofErr w:type="spellStart"/>
            <w:r w:rsidRPr="0093119F">
              <w:rPr>
                <w:rFonts w:cs="Times New Roman"/>
                <w:sz w:val="22"/>
                <w:szCs w:val="22"/>
              </w:rPr>
              <w:t>Греково</w:t>
            </w:r>
            <w:proofErr w:type="spellEnd"/>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федеральный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771"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 xml:space="preserve">МКУ «Отдел культуры, спорта и </w:t>
            </w:r>
            <w:r w:rsidRPr="0093119F">
              <w:rPr>
                <w:rFonts w:cs="Times New Roman"/>
                <w:sz w:val="22"/>
                <w:szCs w:val="22"/>
              </w:rPr>
              <w:lastRenderedPageBreak/>
              <w:t xml:space="preserve">молодежной политики администрации Тужинского муниципального района» </w:t>
            </w:r>
            <w:proofErr w:type="spellStart"/>
            <w:r w:rsidRPr="0093119F">
              <w:rPr>
                <w:rFonts w:cs="Times New Roman"/>
                <w:sz w:val="22"/>
                <w:szCs w:val="22"/>
              </w:rPr>
              <w:t>Грековского</w:t>
            </w:r>
            <w:proofErr w:type="spellEnd"/>
            <w:r w:rsidRPr="0093119F">
              <w:rPr>
                <w:rFonts w:cs="Times New Roman"/>
                <w:sz w:val="22"/>
                <w:szCs w:val="22"/>
              </w:rPr>
              <w:t xml:space="preserve"> с/п</w:t>
            </w: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областной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бюджет муниципального образования</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внебюджетные источники</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70"/>
        </w:trPr>
        <w:tc>
          <w:tcPr>
            <w:tcW w:w="1045"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Мероприятие 5</w:t>
            </w:r>
          </w:p>
          <w:p w:rsidR="0093119F" w:rsidRPr="0093119F" w:rsidRDefault="0093119F" w:rsidP="0093119F">
            <w:pPr>
              <w:pStyle w:val="a7"/>
              <w:ind w:left="0"/>
              <w:jc w:val="center"/>
              <w:rPr>
                <w:rFonts w:cs="Times New Roman"/>
                <w:sz w:val="22"/>
                <w:szCs w:val="22"/>
              </w:rPr>
            </w:pPr>
            <w:r w:rsidRPr="0093119F">
              <w:rPr>
                <w:rFonts w:cs="Times New Roman"/>
                <w:sz w:val="22"/>
                <w:szCs w:val="22"/>
              </w:rPr>
              <w:t>Оснащение объектов спортивной инфраструктуры спортивно –технологическим оборудованием: закупка и монтаж малых спортивных площадок центров тестирования Всероссийского физкультурно-спортивного комплекса «Готов к труду и обороне» (ГТО)</w:t>
            </w: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федеральный бюджет</w:t>
            </w:r>
          </w:p>
        </w:tc>
        <w:tc>
          <w:tcPr>
            <w:tcW w:w="288" w:type="pct"/>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62,76</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408,45</w:t>
            </w:r>
          </w:p>
        </w:tc>
        <w:tc>
          <w:tcPr>
            <w:tcW w:w="264" w:type="pct"/>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264"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62,76</w:t>
            </w:r>
          </w:p>
        </w:tc>
        <w:tc>
          <w:tcPr>
            <w:tcW w:w="771"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МКУ «Отдел культуры, спорта и молодежной политики администрации Тужинского муниципального района»</w:t>
            </w:r>
          </w:p>
        </w:tc>
      </w:tr>
      <w:tr w:rsidR="0093119F" w:rsidRPr="0093119F" w:rsidTr="0093119F">
        <w:trPr>
          <w:cantSplit/>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областной бюджет</w:t>
            </w:r>
          </w:p>
        </w:tc>
        <w:tc>
          <w:tcPr>
            <w:tcW w:w="288" w:type="pct"/>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0,63</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4,13</w:t>
            </w:r>
          </w:p>
        </w:tc>
        <w:tc>
          <w:tcPr>
            <w:tcW w:w="264" w:type="pct"/>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264"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413,21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бюджет муниципального образования</w:t>
            </w:r>
          </w:p>
        </w:tc>
        <w:tc>
          <w:tcPr>
            <w:tcW w:w="288" w:type="pct"/>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32" w:type="pct"/>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334" w:type="pct"/>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264" w:type="pct"/>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264"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7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внебюджетные источники</w:t>
            </w:r>
          </w:p>
        </w:tc>
        <w:tc>
          <w:tcPr>
            <w:tcW w:w="288" w:type="pct"/>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32" w:type="pct"/>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334" w:type="pct"/>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264" w:type="pct"/>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264"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1045"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Итого по разделу</w:t>
            </w: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федеральный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62,76</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408,45-</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471,21</w:t>
            </w:r>
          </w:p>
        </w:tc>
        <w:tc>
          <w:tcPr>
            <w:tcW w:w="771" w:type="pct"/>
            <w:vMerge w:val="restart"/>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областной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0,63</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4,13</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 xml:space="preserve">       4,76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бюджет муниципального образования</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vAlign w:val="center"/>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внебюджетные источники</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w:t>
            </w: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trHeight w:val="148"/>
        </w:trPr>
        <w:tc>
          <w:tcPr>
            <w:tcW w:w="5000" w:type="pct"/>
            <w:gridSpan w:val="1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b/>
                <w:sz w:val="22"/>
                <w:szCs w:val="22"/>
              </w:rPr>
            </w:pPr>
            <w:r w:rsidRPr="0093119F">
              <w:rPr>
                <w:rFonts w:cs="Times New Roman"/>
                <w:b/>
                <w:sz w:val="22"/>
                <w:szCs w:val="22"/>
              </w:rPr>
              <w:t>Задача № 2. Развитие массового спорта среди различных категорий и групп населения, в том числе в образовательных учреждениях</w:t>
            </w:r>
          </w:p>
        </w:tc>
      </w:tr>
      <w:tr w:rsidR="0093119F" w:rsidRPr="0093119F" w:rsidTr="0093119F">
        <w:trPr>
          <w:cantSplit/>
          <w:trHeight w:val="148"/>
        </w:trPr>
        <w:tc>
          <w:tcPr>
            <w:tcW w:w="1045"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 xml:space="preserve">Мероприятие 1. Проведение районных соревнований, районной спартакиады общеобразовательных учреждений, участие в районных и областных </w:t>
            </w:r>
            <w:proofErr w:type="gramStart"/>
            <w:r w:rsidRPr="0093119F">
              <w:rPr>
                <w:rFonts w:cs="Times New Roman"/>
                <w:sz w:val="22"/>
                <w:szCs w:val="22"/>
              </w:rPr>
              <w:t>соревнованиях Согласно</w:t>
            </w:r>
            <w:proofErr w:type="gramEnd"/>
            <w:r w:rsidRPr="0093119F">
              <w:rPr>
                <w:rFonts w:cs="Times New Roman"/>
                <w:sz w:val="22"/>
                <w:szCs w:val="22"/>
              </w:rPr>
              <w:t xml:space="preserve"> календарного плана спортивно-массовых мероприятий на год.</w:t>
            </w: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федеральный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771"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МКУ «Отдел культуры, спорта и молодежной политики администрации Тужинского муниципального района»</w:t>
            </w: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областной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бюджет муниципального образования</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внебюджетные источники</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1045"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 xml:space="preserve">Мероприятие 2. Расходы по присвоению спортивных </w:t>
            </w:r>
            <w:r w:rsidRPr="0093119F">
              <w:rPr>
                <w:rFonts w:cs="Times New Roman"/>
                <w:sz w:val="22"/>
                <w:szCs w:val="22"/>
              </w:rPr>
              <w:lastRenderedPageBreak/>
              <w:t>разрядов и квалификационных категорий спортивных судей</w:t>
            </w:r>
            <w:proofErr w:type="gramStart"/>
            <w:r w:rsidRPr="0093119F">
              <w:rPr>
                <w:rFonts w:cs="Times New Roman"/>
                <w:sz w:val="22"/>
                <w:szCs w:val="22"/>
              </w:rPr>
              <w:t>.</w:t>
            </w:r>
            <w:proofErr w:type="gramEnd"/>
            <w:r w:rsidRPr="0093119F">
              <w:rPr>
                <w:rFonts w:cs="Times New Roman"/>
                <w:sz w:val="22"/>
                <w:szCs w:val="22"/>
              </w:rPr>
              <w:t xml:space="preserve"> предусмотренных ч.2 ст. 7.1 ЗКО «О физической культуре и спорту Кировской области»</w:t>
            </w: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lastRenderedPageBreak/>
              <w:t>федеральный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771"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 xml:space="preserve">МКУ «Отдел культуры, спорта и </w:t>
            </w:r>
            <w:r w:rsidRPr="0093119F">
              <w:rPr>
                <w:rFonts w:cs="Times New Roman"/>
                <w:sz w:val="22"/>
                <w:szCs w:val="22"/>
              </w:rPr>
              <w:lastRenderedPageBreak/>
              <w:t>молодежной политики администрации Тужинского муниципального района»</w:t>
            </w: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областной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бюджет муниципального образования</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внебюджетные источники</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1045"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Мероприятие 3. Физкультурно-массовые мероприятия среди людей с ограниченными возможностями, участие в областных фестивалях «Надежда», «Улыбка»</w:t>
            </w: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федеральный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771"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МКУ «Отдел культуры, спорта и молодежной политики администрации Тужинского муниципального района»</w:t>
            </w: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областной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бюджет муниципального образования</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внебюджетные источники</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70"/>
        </w:trPr>
        <w:tc>
          <w:tcPr>
            <w:tcW w:w="1045"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 xml:space="preserve">Мероприятие 4.О предоставлении бюджету муниципального образования </w:t>
            </w:r>
            <w:proofErr w:type="spellStart"/>
            <w:r w:rsidRPr="0093119F">
              <w:rPr>
                <w:rFonts w:cs="Times New Roman"/>
                <w:sz w:val="22"/>
                <w:szCs w:val="22"/>
              </w:rPr>
              <w:t>Тужинский</w:t>
            </w:r>
            <w:proofErr w:type="spellEnd"/>
            <w:r w:rsidRPr="0093119F">
              <w:rPr>
                <w:rFonts w:cs="Times New Roman"/>
                <w:sz w:val="22"/>
                <w:szCs w:val="22"/>
              </w:rPr>
              <w:t xml:space="preserve"> муниципальный район из областного бюджета иных межбюджетных трансфертов на финансовую поддержку </w:t>
            </w:r>
            <w:proofErr w:type="spellStart"/>
            <w:r w:rsidRPr="0093119F">
              <w:rPr>
                <w:rFonts w:cs="Times New Roman"/>
                <w:sz w:val="22"/>
                <w:szCs w:val="22"/>
              </w:rPr>
              <w:t>детско</w:t>
            </w:r>
            <w:proofErr w:type="spellEnd"/>
            <w:r w:rsidRPr="0093119F">
              <w:rPr>
                <w:rFonts w:cs="Times New Roman"/>
                <w:sz w:val="22"/>
                <w:szCs w:val="22"/>
              </w:rPr>
              <w:t xml:space="preserve"> – юношеского спорта</w:t>
            </w: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федеральный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771" w:type="pct"/>
            <w:vMerge w:val="restart"/>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r w:rsidRPr="0093119F">
              <w:rPr>
                <w:rFonts w:cs="Times New Roman"/>
                <w:sz w:val="22"/>
                <w:szCs w:val="22"/>
              </w:rPr>
              <w:t xml:space="preserve">МКУ «Отдел культуры, спорта и молодежной политики администрации Тужинского муниципального района», МКУ ДО ДЮСШ </w:t>
            </w:r>
            <w:proofErr w:type="spellStart"/>
            <w:r w:rsidRPr="0093119F">
              <w:rPr>
                <w:rFonts w:cs="Times New Roman"/>
                <w:sz w:val="22"/>
                <w:szCs w:val="22"/>
              </w:rPr>
              <w:t>пгт</w:t>
            </w:r>
            <w:proofErr w:type="spellEnd"/>
            <w:r w:rsidRPr="0093119F">
              <w:rPr>
                <w:rFonts w:cs="Times New Roman"/>
                <w:sz w:val="22"/>
                <w:szCs w:val="22"/>
              </w:rPr>
              <w:t xml:space="preserve"> Тужа</w:t>
            </w:r>
          </w:p>
          <w:p w:rsidR="0093119F" w:rsidRPr="0093119F" w:rsidRDefault="0093119F" w:rsidP="0093119F">
            <w:pPr>
              <w:pStyle w:val="a7"/>
              <w:ind w:left="0"/>
              <w:jc w:val="center"/>
              <w:rPr>
                <w:rFonts w:cs="Times New Roman"/>
                <w:sz w:val="22"/>
                <w:szCs w:val="22"/>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областной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500,00</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750,00-</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1250,00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267"/>
        </w:trPr>
        <w:tc>
          <w:tcPr>
            <w:tcW w:w="1045" w:type="pct"/>
            <w:vMerge w:val="restart"/>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бюджет муниципального образования</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771" w:type="pct"/>
            <w:vMerge w:val="restart"/>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r>
      <w:tr w:rsidR="0093119F" w:rsidRPr="0093119F" w:rsidTr="0093119F">
        <w:trPr>
          <w:cantSplit/>
          <w:trHeight w:val="5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внебюджетные источники</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1045"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 xml:space="preserve">Мероприятие 5. Проведение районных соревнований, спортивно-массовых мероприятий, участие в областных, всероссийских соревнованиях. </w:t>
            </w:r>
            <w:proofErr w:type="gramStart"/>
            <w:r w:rsidRPr="0093119F">
              <w:rPr>
                <w:rFonts w:cs="Times New Roman"/>
                <w:sz w:val="22"/>
                <w:szCs w:val="22"/>
              </w:rPr>
              <w:t>Согласно календарного плана</w:t>
            </w:r>
            <w:proofErr w:type="gramEnd"/>
            <w:r w:rsidRPr="0093119F">
              <w:rPr>
                <w:rFonts w:cs="Times New Roman"/>
                <w:sz w:val="22"/>
                <w:szCs w:val="22"/>
              </w:rPr>
              <w:t xml:space="preserve"> спортивно-массовых мероприятий на год.</w:t>
            </w: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федеральный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771"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МКУ «Отдел культуры, спорта и молодежной политики администрации Тужинского муниципального района»</w:t>
            </w: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областной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бюджет муниципального образования</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42,00</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42,00</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42,50</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100,00</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42,50</w:t>
            </w:r>
          </w:p>
        </w:tc>
        <w:tc>
          <w:tcPr>
            <w:tcW w:w="359"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42,70</w:t>
            </w: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311,70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внебюджетные источники</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1045"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Итого по разделу</w:t>
            </w: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федеральный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771" w:type="pct"/>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r>
      <w:tr w:rsidR="0093119F" w:rsidRPr="0093119F" w:rsidTr="0093119F">
        <w:trPr>
          <w:cantSplit/>
          <w:trHeight w:val="148"/>
        </w:trPr>
        <w:tc>
          <w:tcPr>
            <w:tcW w:w="1045" w:type="pct"/>
            <w:vMerge w:val="restart"/>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областной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500,00</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750,00-</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1250000,00</w:t>
            </w:r>
          </w:p>
        </w:tc>
        <w:tc>
          <w:tcPr>
            <w:tcW w:w="771" w:type="pct"/>
            <w:vMerge w:val="restart"/>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r w:rsidRPr="0093119F">
              <w:rPr>
                <w:rFonts w:cs="Times New Roman"/>
                <w:sz w:val="22"/>
                <w:szCs w:val="22"/>
              </w:rPr>
              <w:t xml:space="preserve">МКУ ДО ДЮСШ </w:t>
            </w:r>
            <w:proofErr w:type="spellStart"/>
            <w:r w:rsidRPr="0093119F">
              <w:rPr>
                <w:rFonts w:cs="Times New Roman"/>
                <w:sz w:val="22"/>
                <w:szCs w:val="22"/>
              </w:rPr>
              <w:t>пгт</w:t>
            </w:r>
            <w:proofErr w:type="spellEnd"/>
            <w:r w:rsidRPr="0093119F">
              <w:rPr>
                <w:rFonts w:cs="Times New Roman"/>
                <w:sz w:val="22"/>
                <w:szCs w:val="22"/>
              </w:rPr>
              <w:t xml:space="preserve"> </w:t>
            </w:r>
            <w:r w:rsidRPr="0093119F">
              <w:rPr>
                <w:rFonts w:cs="Times New Roman"/>
                <w:sz w:val="22"/>
                <w:szCs w:val="22"/>
              </w:rPr>
              <w:lastRenderedPageBreak/>
              <w:t>Тужа</w:t>
            </w:r>
          </w:p>
          <w:p w:rsidR="0093119F" w:rsidRPr="0093119F" w:rsidRDefault="0093119F" w:rsidP="0093119F">
            <w:pPr>
              <w:pStyle w:val="a7"/>
              <w:ind w:left="0"/>
              <w:jc w:val="center"/>
              <w:rPr>
                <w:rFonts w:cs="Times New Roman"/>
                <w:sz w:val="22"/>
                <w:szCs w:val="22"/>
              </w:rPr>
            </w:pPr>
          </w:p>
          <w:p w:rsidR="0093119F" w:rsidRPr="0093119F" w:rsidRDefault="0093119F" w:rsidP="0093119F">
            <w:pPr>
              <w:pStyle w:val="a7"/>
              <w:ind w:left="0"/>
              <w:jc w:val="center"/>
              <w:rPr>
                <w:rFonts w:cs="Times New Roman"/>
                <w:sz w:val="22"/>
                <w:szCs w:val="22"/>
              </w:rPr>
            </w:pPr>
          </w:p>
          <w:p w:rsidR="0093119F" w:rsidRPr="0093119F" w:rsidRDefault="0093119F" w:rsidP="0093119F">
            <w:pPr>
              <w:pStyle w:val="a7"/>
              <w:ind w:left="0"/>
              <w:jc w:val="center"/>
              <w:rPr>
                <w:rFonts w:cs="Times New Roman"/>
                <w:sz w:val="22"/>
                <w:szCs w:val="22"/>
              </w:rPr>
            </w:pPr>
          </w:p>
          <w:p w:rsidR="0093119F" w:rsidRPr="0093119F" w:rsidRDefault="0093119F" w:rsidP="0093119F">
            <w:pPr>
              <w:pStyle w:val="a7"/>
              <w:ind w:left="0"/>
              <w:rPr>
                <w:rFonts w:cs="Times New Roman"/>
                <w:sz w:val="22"/>
                <w:szCs w:val="22"/>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бюджет муниципального образования</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42,00</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42,00</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42,50</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100,00</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42,50</w:t>
            </w:r>
          </w:p>
        </w:tc>
        <w:tc>
          <w:tcPr>
            <w:tcW w:w="359"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42,70</w:t>
            </w: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354,20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 xml:space="preserve">внебюджетные источники </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trHeight w:val="148"/>
        </w:trPr>
        <w:tc>
          <w:tcPr>
            <w:tcW w:w="5000" w:type="pct"/>
            <w:gridSpan w:val="1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b/>
                <w:sz w:val="22"/>
                <w:szCs w:val="22"/>
              </w:rPr>
            </w:pPr>
            <w:r w:rsidRPr="0093119F">
              <w:rPr>
                <w:rFonts w:cs="Times New Roman"/>
                <w:b/>
                <w:sz w:val="22"/>
                <w:szCs w:val="22"/>
              </w:rPr>
              <w:t>Задача № 3. Пропаганда физической культуры и здорового образа жизни</w:t>
            </w:r>
          </w:p>
        </w:tc>
      </w:tr>
      <w:tr w:rsidR="0093119F" w:rsidRPr="0093119F" w:rsidTr="0093119F">
        <w:trPr>
          <w:cantSplit/>
          <w:trHeight w:val="148"/>
        </w:trPr>
        <w:tc>
          <w:tcPr>
            <w:tcW w:w="1045"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Мероприятие 1. Реклама и организация пропаганды ЗОЖ в СМИ</w:t>
            </w: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федеральный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771"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МКУ «Отдел культуры, спорта и молодежной политики администрации Тужинского муниципального района»</w:t>
            </w: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областной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бюджет муниципального образования</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внебюджетные источники</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1045"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Мероприятие 2. Изготовление баннера спортивной тематики</w:t>
            </w: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федеральный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771"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МКУ «Отдел культуры, спорта и молодежной политики администрации Тужинского муниципального района»</w:t>
            </w: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областной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бюджет муниципального образования</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внебюджетные источники</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1045"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Мероприятие 3. Организация и проведение районных спортивных праздников и массовых физкультурно-оздоровительных и спортивных мероприятий</w:t>
            </w: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федеральный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771"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МКУ «Отдел культуры, спорта и молодежной политики администрации Тужинского муниципального района»</w:t>
            </w: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областной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бюджет муниципального образования</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внебюджетные источники</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1045"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Итого по разделу</w:t>
            </w: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федеральный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771" w:type="pct"/>
            <w:vMerge w:val="restart"/>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областной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бюджет муниципального образования</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внебюджетные источники</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trHeight w:val="148"/>
        </w:trPr>
        <w:tc>
          <w:tcPr>
            <w:tcW w:w="5000" w:type="pct"/>
            <w:gridSpan w:val="1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b/>
                <w:sz w:val="22"/>
                <w:szCs w:val="22"/>
              </w:rPr>
            </w:pPr>
            <w:r w:rsidRPr="0093119F">
              <w:rPr>
                <w:rFonts w:cs="Times New Roman"/>
                <w:b/>
                <w:sz w:val="22"/>
                <w:szCs w:val="22"/>
              </w:rPr>
              <w:t>Задача № 4. Оказание муниципальных услуг по предоставлению дополнительного образования в сфере физической культуры и спорта (услуги спортивной школы)</w:t>
            </w:r>
          </w:p>
        </w:tc>
      </w:tr>
      <w:tr w:rsidR="0093119F" w:rsidRPr="0093119F" w:rsidTr="0093119F">
        <w:trPr>
          <w:cantSplit/>
          <w:trHeight w:val="148"/>
        </w:trPr>
        <w:tc>
          <w:tcPr>
            <w:tcW w:w="1045"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 xml:space="preserve">Мероприятие 1. Обеспечение </w:t>
            </w:r>
            <w:r w:rsidRPr="0093119F">
              <w:rPr>
                <w:rFonts w:cs="Times New Roman"/>
                <w:sz w:val="22"/>
                <w:szCs w:val="22"/>
              </w:rPr>
              <w:lastRenderedPageBreak/>
              <w:t>деятельности учреждений дополнительного образования</w:t>
            </w: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lastRenderedPageBreak/>
              <w:t>федеральный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771"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 xml:space="preserve">МКУ «Отдел </w:t>
            </w:r>
            <w:r w:rsidRPr="0093119F">
              <w:rPr>
                <w:rFonts w:cs="Times New Roman"/>
                <w:sz w:val="22"/>
                <w:szCs w:val="22"/>
              </w:rPr>
              <w:lastRenderedPageBreak/>
              <w:t xml:space="preserve">культуры, спорта и молодежной политики администрации Тужинского муниципального района», МКУ ДО ДЮСШ </w:t>
            </w:r>
            <w:proofErr w:type="spellStart"/>
            <w:r w:rsidRPr="0093119F">
              <w:rPr>
                <w:rFonts w:cs="Times New Roman"/>
                <w:sz w:val="22"/>
                <w:szCs w:val="22"/>
              </w:rPr>
              <w:t>пгт</w:t>
            </w:r>
            <w:proofErr w:type="spellEnd"/>
            <w:r w:rsidRPr="0093119F">
              <w:rPr>
                <w:rFonts w:cs="Times New Roman"/>
                <w:sz w:val="22"/>
                <w:szCs w:val="22"/>
              </w:rPr>
              <w:t xml:space="preserve"> Тужа</w:t>
            </w: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областной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бюджет муниципального образования</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внебюджетные источники</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1045"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Итого по разделу</w:t>
            </w: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федеральный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771" w:type="pct"/>
            <w:vMerge w:val="restart"/>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областной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бюджет муниципального образования</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внебюджетные источники</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trHeight w:val="148"/>
        </w:trPr>
        <w:tc>
          <w:tcPr>
            <w:tcW w:w="5000" w:type="pct"/>
            <w:gridSpan w:val="1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b/>
                <w:sz w:val="22"/>
                <w:szCs w:val="22"/>
              </w:rPr>
            </w:pPr>
            <w:r w:rsidRPr="0093119F">
              <w:rPr>
                <w:rFonts w:cs="Times New Roman"/>
                <w:b/>
                <w:sz w:val="22"/>
                <w:szCs w:val="22"/>
              </w:rPr>
              <w:t>Задача № 5. Развитие детско-юношеского спорта (совершенствование подготовки спортивного резерва)</w:t>
            </w:r>
          </w:p>
        </w:tc>
      </w:tr>
      <w:tr w:rsidR="0093119F" w:rsidRPr="0093119F" w:rsidTr="0093119F">
        <w:trPr>
          <w:cantSplit/>
          <w:trHeight w:val="148"/>
        </w:trPr>
        <w:tc>
          <w:tcPr>
            <w:tcW w:w="1045"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Мероприятие 1. Организация и проведение районных, областных соревнований на территории района, обеспечение выездных соревнований сильнейшими спортсменами и членами сборных команд района по видам спорта совместно со спортивной школой</w:t>
            </w: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федеральный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771"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 xml:space="preserve">МКУ «Отдел культуры, спорта и молодежной политики администрации Тужинского муниципального района», МКУ ДО ДЮСШ </w:t>
            </w:r>
            <w:proofErr w:type="spellStart"/>
            <w:r w:rsidRPr="0093119F">
              <w:rPr>
                <w:rFonts w:cs="Times New Roman"/>
                <w:sz w:val="22"/>
                <w:szCs w:val="22"/>
              </w:rPr>
              <w:t>пгт</w:t>
            </w:r>
            <w:proofErr w:type="spellEnd"/>
            <w:r w:rsidRPr="0093119F">
              <w:rPr>
                <w:rFonts w:cs="Times New Roman"/>
                <w:sz w:val="22"/>
                <w:szCs w:val="22"/>
              </w:rPr>
              <w:t xml:space="preserve"> Тужа</w:t>
            </w: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областной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бюджет муниципального образования</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внебюджетные источники</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148"/>
        </w:trPr>
        <w:tc>
          <w:tcPr>
            <w:tcW w:w="1045"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Итого по разделу</w:t>
            </w: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федеральный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771" w:type="pct"/>
            <w:vMerge w:val="restart"/>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p w:rsidR="0093119F" w:rsidRPr="0093119F" w:rsidRDefault="0093119F" w:rsidP="0093119F">
            <w:pPr>
              <w:spacing w:after="0" w:line="240" w:lineRule="auto"/>
              <w:rPr>
                <w:rFonts w:ascii="Times New Roman" w:hAnsi="Times New Roman" w:cs="Times New Roman"/>
                <w:lang w:eastAsia="en-US"/>
              </w:rPr>
            </w:pPr>
          </w:p>
          <w:p w:rsidR="0093119F" w:rsidRPr="0093119F" w:rsidRDefault="0093119F" w:rsidP="0093119F">
            <w:pPr>
              <w:spacing w:after="0" w:line="240" w:lineRule="auto"/>
              <w:rPr>
                <w:rFonts w:ascii="Times New Roman" w:hAnsi="Times New Roman" w:cs="Times New Roman"/>
                <w:lang w:eastAsia="en-US"/>
              </w:rPr>
            </w:pPr>
          </w:p>
          <w:p w:rsidR="0093119F" w:rsidRPr="0093119F" w:rsidRDefault="0093119F" w:rsidP="0093119F">
            <w:pPr>
              <w:spacing w:after="0" w:line="240" w:lineRule="auto"/>
              <w:rPr>
                <w:rFonts w:ascii="Times New Roman" w:hAnsi="Times New Roman" w:cs="Times New Roman"/>
                <w:lang w:eastAsia="en-US"/>
              </w:rPr>
            </w:pPr>
          </w:p>
          <w:p w:rsidR="0093119F" w:rsidRPr="0093119F" w:rsidRDefault="0093119F" w:rsidP="0093119F">
            <w:pPr>
              <w:spacing w:after="0" w:line="240" w:lineRule="auto"/>
              <w:rPr>
                <w:rFonts w:ascii="Times New Roman" w:hAnsi="Times New Roman" w:cs="Times New Roman"/>
                <w:lang w:eastAsia="en-US"/>
              </w:rPr>
            </w:pPr>
          </w:p>
          <w:p w:rsidR="0093119F" w:rsidRPr="0093119F" w:rsidRDefault="0093119F" w:rsidP="0093119F">
            <w:pPr>
              <w:spacing w:after="0" w:line="240" w:lineRule="auto"/>
              <w:rPr>
                <w:rFonts w:ascii="Times New Roman" w:hAnsi="Times New Roman" w:cs="Times New Roman"/>
                <w:lang w:eastAsia="en-US"/>
              </w:rPr>
            </w:pPr>
          </w:p>
          <w:p w:rsidR="0093119F" w:rsidRPr="0093119F" w:rsidRDefault="0093119F" w:rsidP="0093119F">
            <w:pPr>
              <w:spacing w:after="0" w:line="240" w:lineRule="auto"/>
              <w:rPr>
                <w:rFonts w:ascii="Times New Roman" w:hAnsi="Times New Roman" w:cs="Times New Roman"/>
                <w:lang w:eastAsia="en-US"/>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lang w:eastAsia="en-US"/>
              </w:rPr>
            </w:pPr>
            <w:r w:rsidRPr="0093119F">
              <w:rPr>
                <w:rFonts w:cs="Times New Roman"/>
                <w:sz w:val="22"/>
                <w:szCs w:val="22"/>
              </w:rPr>
              <w:t>областной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hAnsi="Times New Roman" w:cs="Times New Roman"/>
                <w:lang w:eastAsia="en-US"/>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бюджет муниципального образования</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hAnsi="Times New Roman" w:cs="Times New Roman"/>
                <w:lang w:eastAsia="en-US"/>
              </w:rPr>
            </w:pPr>
          </w:p>
        </w:tc>
      </w:tr>
      <w:tr w:rsidR="0093119F" w:rsidRPr="0093119F" w:rsidTr="0093119F">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внебюджетные источники</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hAnsi="Times New Roman" w:cs="Times New Roman"/>
                <w:lang w:eastAsia="en-US"/>
              </w:rPr>
            </w:pPr>
          </w:p>
        </w:tc>
      </w:tr>
      <w:tr w:rsidR="0093119F" w:rsidRPr="0093119F" w:rsidTr="0093119F">
        <w:trPr>
          <w:cantSplit/>
          <w:trHeight w:val="148"/>
        </w:trPr>
        <w:tc>
          <w:tcPr>
            <w:tcW w:w="5000" w:type="pct"/>
            <w:gridSpan w:val="1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b/>
                <w:bCs/>
                <w:sz w:val="22"/>
                <w:szCs w:val="22"/>
              </w:rPr>
              <w:t>Задача № 6. Сохранение кадрового потенциала спортивной школы</w:t>
            </w:r>
          </w:p>
        </w:tc>
      </w:tr>
      <w:tr w:rsidR="0093119F" w:rsidRPr="0093119F" w:rsidTr="00325000">
        <w:trPr>
          <w:cantSplit/>
          <w:trHeight w:val="70"/>
        </w:trPr>
        <w:tc>
          <w:tcPr>
            <w:tcW w:w="1045"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Мероприятие 1.</w:t>
            </w:r>
          </w:p>
          <w:p w:rsidR="0093119F" w:rsidRPr="0093119F" w:rsidRDefault="0093119F" w:rsidP="0093119F">
            <w:pPr>
              <w:pStyle w:val="a7"/>
              <w:ind w:left="0"/>
              <w:rPr>
                <w:rFonts w:cs="Times New Roman"/>
                <w:b/>
                <w:sz w:val="22"/>
                <w:szCs w:val="22"/>
              </w:rPr>
            </w:pPr>
            <w:r w:rsidRPr="0093119F">
              <w:rPr>
                <w:rFonts w:cs="Times New Roman"/>
                <w:sz w:val="22"/>
                <w:szCs w:val="22"/>
              </w:rPr>
              <w:t>Предоставление возможности повышения квалификации</w:t>
            </w: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федеральный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771"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 xml:space="preserve">МКУ «Отдел культуры, спорта и молодежной политики администрации </w:t>
            </w:r>
            <w:r w:rsidRPr="0093119F">
              <w:rPr>
                <w:rFonts w:cs="Times New Roman"/>
                <w:sz w:val="22"/>
                <w:szCs w:val="22"/>
              </w:rPr>
              <w:lastRenderedPageBreak/>
              <w:t xml:space="preserve">Тужинского муниципального района», МКУ ДО ДЮСШ </w:t>
            </w:r>
            <w:proofErr w:type="spellStart"/>
            <w:r w:rsidRPr="0093119F">
              <w:rPr>
                <w:rFonts w:cs="Times New Roman"/>
                <w:sz w:val="22"/>
                <w:szCs w:val="22"/>
              </w:rPr>
              <w:t>пгт</w:t>
            </w:r>
            <w:proofErr w:type="spellEnd"/>
            <w:r w:rsidRPr="0093119F">
              <w:rPr>
                <w:rFonts w:cs="Times New Roman"/>
                <w:sz w:val="22"/>
                <w:szCs w:val="22"/>
              </w:rPr>
              <w:t xml:space="preserve"> Тужа</w:t>
            </w:r>
          </w:p>
        </w:tc>
      </w:tr>
      <w:tr w:rsidR="0093119F" w:rsidRPr="0093119F" w:rsidTr="0093119F">
        <w:trPr>
          <w:cantSplit/>
          <w:trHeight w:val="8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b/>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областной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93119F">
        <w:trPr>
          <w:cantSplit/>
          <w:trHeight w:val="8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b/>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бюджет муниципального образования</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325000">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b/>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внебюджетные источники</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325000">
        <w:trPr>
          <w:cantSplit/>
          <w:trHeight w:val="70"/>
        </w:trPr>
        <w:tc>
          <w:tcPr>
            <w:tcW w:w="1045" w:type="pct"/>
            <w:vMerge w:val="restart"/>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rPr>
                <w:rFonts w:cs="Times New Roman"/>
                <w:sz w:val="22"/>
                <w:szCs w:val="22"/>
              </w:rPr>
            </w:pPr>
            <w:r w:rsidRPr="0093119F">
              <w:rPr>
                <w:rFonts w:cs="Times New Roman"/>
                <w:sz w:val="22"/>
                <w:szCs w:val="22"/>
              </w:rPr>
              <w:t>Мероприятие 2. Своевременное присвоение категорий по итогам прохождения курсов повышения квалификации и результатов работы</w:t>
            </w:r>
          </w:p>
          <w:p w:rsidR="0093119F" w:rsidRPr="0093119F" w:rsidRDefault="0093119F" w:rsidP="0093119F">
            <w:pPr>
              <w:pStyle w:val="a7"/>
              <w:ind w:left="0"/>
              <w:jc w:val="center"/>
              <w:rPr>
                <w:rFonts w:cs="Times New Roman"/>
                <w:b/>
                <w:sz w:val="22"/>
                <w:szCs w:val="22"/>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федеральный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771"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 xml:space="preserve">МКУ «Отдел культуры, спорта и молодежной политики администрации Тужинского муниципального района», МКУ ДО ДЮСШ </w:t>
            </w:r>
            <w:proofErr w:type="spellStart"/>
            <w:r w:rsidRPr="0093119F">
              <w:rPr>
                <w:rFonts w:cs="Times New Roman"/>
                <w:sz w:val="22"/>
                <w:szCs w:val="22"/>
              </w:rPr>
              <w:t>пгт</w:t>
            </w:r>
            <w:proofErr w:type="spellEnd"/>
            <w:r w:rsidRPr="0093119F">
              <w:rPr>
                <w:rFonts w:cs="Times New Roman"/>
                <w:sz w:val="22"/>
                <w:szCs w:val="22"/>
              </w:rPr>
              <w:t xml:space="preserve"> Тужа</w:t>
            </w:r>
          </w:p>
        </w:tc>
      </w:tr>
      <w:tr w:rsidR="0093119F" w:rsidRPr="0093119F" w:rsidTr="00325000">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b/>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областной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325000">
        <w:trPr>
          <w:cantSplit/>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b/>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бюджет муниципального образования</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325000">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b/>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внебюджетные источники</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325000">
        <w:trPr>
          <w:cantSplit/>
          <w:trHeight w:val="70"/>
        </w:trPr>
        <w:tc>
          <w:tcPr>
            <w:tcW w:w="1045"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Итого по разделу</w:t>
            </w: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федеральный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771" w:type="pct"/>
            <w:vMerge w:val="restart"/>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r>
      <w:tr w:rsidR="0093119F" w:rsidRPr="0093119F" w:rsidTr="00325000">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областной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325000">
        <w:trPr>
          <w:cantSplit/>
          <w:trHeight w:val="70"/>
        </w:trPr>
        <w:tc>
          <w:tcPr>
            <w:tcW w:w="1045" w:type="pct"/>
            <w:vMerge w:val="restart"/>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b/>
                <w:sz w:val="22"/>
                <w:szCs w:val="22"/>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бюджет муниципального образования</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771" w:type="pct"/>
            <w:vMerge w:val="restart"/>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rPr>
                <w:rFonts w:cs="Times New Roman"/>
                <w:sz w:val="22"/>
                <w:szCs w:val="22"/>
              </w:rPr>
            </w:pPr>
          </w:p>
        </w:tc>
      </w:tr>
      <w:tr w:rsidR="0093119F" w:rsidRPr="0093119F" w:rsidTr="00325000">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b/>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внебюджетные источники</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325000">
        <w:trPr>
          <w:cantSplit/>
          <w:trHeight w:val="70"/>
        </w:trPr>
        <w:tc>
          <w:tcPr>
            <w:tcW w:w="1045" w:type="pct"/>
            <w:vMerge w:val="restar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b/>
                <w:sz w:val="22"/>
                <w:szCs w:val="22"/>
              </w:rPr>
            </w:pPr>
            <w:r w:rsidRPr="0093119F">
              <w:rPr>
                <w:rFonts w:cs="Times New Roman"/>
                <w:b/>
                <w:sz w:val="22"/>
                <w:szCs w:val="22"/>
              </w:rPr>
              <w:t>ИТОГО по муниципальной программе</w:t>
            </w: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федеральный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62,76</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408,45</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471,21</w:t>
            </w:r>
          </w:p>
        </w:tc>
        <w:tc>
          <w:tcPr>
            <w:tcW w:w="771" w:type="pct"/>
            <w:vMerge w:val="restart"/>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r>
      <w:tr w:rsidR="0093119F" w:rsidRPr="0093119F" w:rsidTr="00325000">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b/>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областной бюджет</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0,63</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504,13</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750,00-</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504,76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325000">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b/>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бюджет муниципального образования</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42,00</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42,00</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42,50</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100,00</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42,50</w:t>
            </w:r>
          </w:p>
        </w:tc>
        <w:tc>
          <w:tcPr>
            <w:tcW w:w="359"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42,70</w:t>
            </w: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254,20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325000">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b/>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внебюджетные источники</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359"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lang w:eastAsia="en-US"/>
              </w:rPr>
            </w:pPr>
          </w:p>
        </w:tc>
      </w:tr>
      <w:tr w:rsidR="0093119F" w:rsidRPr="0093119F" w:rsidTr="00325000">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19F" w:rsidRPr="0093119F" w:rsidRDefault="0093119F" w:rsidP="0093119F">
            <w:pPr>
              <w:spacing w:after="0" w:line="240" w:lineRule="auto"/>
              <w:rPr>
                <w:rFonts w:ascii="Times New Roman" w:eastAsia="Calibri" w:hAnsi="Times New Roman" w:cs="Times New Roman"/>
                <w:b/>
                <w:lang w:eastAsia="en-US"/>
              </w:rPr>
            </w:pPr>
          </w:p>
        </w:tc>
        <w:tc>
          <w:tcPr>
            <w:tcW w:w="76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b/>
                <w:sz w:val="22"/>
                <w:szCs w:val="22"/>
              </w:rPr>
            </w:pPr>
            <w:r w:rsidRPr="0093119F">
              <w:rPr>
                <w:rFonts w:cs="Times New Roman"/>
                <w:b/>
                <w:sz w:val="22"/>
                <w:szCs w:val="22"/>
              </w:rPr>
              <w:t>Всего</w:t>
            </w:r>
          </w:p>
        </w:tc>
        <w:tc>
          <w:tcPr>
            <w:tcW w:w="288"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42,0</w:t>
            </w:r>
          </w:p>
        </w:tc>
        <w:tc>
          <w:tcPr>
            <w:tcW w:w="432"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105,39</w:t>
            </w:r>
          </w:p>
        </w:tc>
        <w:tc>
          <w:tcPr>
            <w:tcW w:w="33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955,08</w:t>
            </w:r>
          </w:p>
        </w:tc>
        <w:tc>
          <w:tcPr>
            <w:tcW w:w="264"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850,00</w:t>
            </w:r>
          </w:p>
        </w:tc>
        <w:tc>
          <w:tcPr>
            <w:tcW w:w="264"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42,50</w:t>
            </w:r>
          </w:p>
        </w:tc>
        <w:tc>
          <w:tcPr>
            <w:tcW w:w="359" w:type="pct"/>
            <w:gridSpan w:val="2"/>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rPr>
                <w:rFonts w:cs="Times New Roman"/>
                <w:sz w:val="22"/>
                <w:szCs w:val="22"/>
              </w:rPr>
            </w:pPr>
            <w:r w:rsidRPr="0093119F">
              <w:rPr>
                <w:rFonts w:cs="Times New Roman"/>
                <w:sz w:val="22"/>
                <w:szCs w:val="22"/>
              </w:rPr>
              <w:t>42,70</w:t>
            </w:r>
          </w:p>
        </w:tc>
        <w:tc>
          <w:tcPr>
            <w:tcW w:w="476" w:type="pct"/>
            <w:tcBorders>
              <w:top w:val="single" w:sz="4" w:space="0" w:color="auto"/>
              <w:left w:val="single" w:sz="4" w:space="0" w:color="auto"/>
              <w:bottom w:val="single" w:sz="4" w:space="0" w:color="auto"/>
              <w:right w:val="single" w:sz="4" w:space="0" w:color="auto"/>
            </w:tcBorders>
            <w:hideMark/>
          </w:tcPr>
          <w:p w:rsidR="0093119F" w:rsidRPr="0093119F" w:rsidRDefault="0093119F" w:rsidP="0093119F">
            <w:pPr>
              <w:pStyle w:val="a7"/>
              <w:ind w:left="0"/>
              <w:jc w:val="center"/>
              <w:rPr>
                <w:rFonts w:cs="Times New Roman"/>
                <w:sz w:val="22"/>
                <w:szCs w:val="22"/>
              </w:rPr>
            </w:pPr>
            <w:r w:rsidRPr="0093119F">
              <w:rPr>
                <w:rFonts w:cs="Times New Roman"/>
                <w:sz w:val="22"/>
                <w:szCs w:val="22"/>
              </w:rPr>
              <w:t>1230,17</w:t>
            </w:r>
          </w:p>
        </w:tc>
        <w:tc>
          <w:tcPr>
            <w:tcW w:w="771" w:type="pct"/>
            <w:tcBorders>
              <w:top w:val="single" w:sz="4" w:space="0" w:color="auto"/>
              <w:left w:val="single" w:sz="4" w:space="0" w:color="auto"/>
              <w:bottom w:val="single" w:sz="4" w:space="0" w:color="auto"/>
              <w:right w:val="single" w:sz="4" w:space="0" w:color="auto"/>
            </w:tcBorders>
          </w:tcPr>
          <w:p w:rsidR="0093119F" w:rsidRPr="0093119F" w:rsidRDefault="0093119F" w:rsidP="0093119F">
            <w:pPr>
              <w:pStyle w:val="a7"/>
              <w:ind w:left="0"/>
              <w:jc w:val="center"/>
              <w:rPr>
                <w:rFonts w:cs="Times New Roman"/>
                <w:sz w:val="22"/>
                <w:szCs w:val="22"/>
              </w:rPr>
            </w:pPr>
          </w:p>
        </w:tc>
      </w:tr>
    </w:tbl>
    <w:p w:rsidR="0093119F" w:rsidRDefault="0093119F" w:rsidP="0093119F">
      <w:pPr>
        <w:pStyle w:val="a7"/>
        <w:rPr>
          <w:rFonts w:cs="Times New Roman"/>
          <w:b/>
          <w:sz w:val="22"/>
          <w:szCs w:val="22"/>
        </w:rPr>
      </w:pPr>
    </w:p>
    <w:p w:rsidR="00BB113D" w:rsidRDefault="00325000" w:rsidP="00325000">
      <w:pPr>
        <w:tabs>
          <w:tab w:val="left" w:pos="0"/>
          <w:tab w:val="left" w:pos="1134"/>
        </w:tabs>
        <w:spacing w:after="0" w:line="240" w:lineRule="auto"/>
        <w:jc w:val="center"/>
        <w:rPr>
          <w:rFonts w:ascii="Times New Roman" w:hAnsi="Times New Roman" w:cs="Times New Roman"/>
        </w:rPr>
        <w:sectPr w:rsidR="00BB113D" w:rsidSect="0093119F">
          <w:pgSz w:w="16838" w:h="11906" w:orient="landscape"/>
          <w:pgMar w:top="851" w:right="851" w:bottom="992" w:left="851" w:header="709" w:footer="709" w:gutter="0"/>
          <w:cols w:space="708"/>
          <w:docGrid w:linePitch="360"/>
        </w:sectPr>
      </w:pPr>
      <w:r w:rsidRPr="00A560F4">
        <w:rPr>
          <w:rFonts w:ascii="Times New Roman" w:hAnsi="Times New Roman" w:cs="Times New Roman"/>
        </w:rPr>
        <w:t>__________</w:t>
      </w:r>
    </w:p>
    <w:p w:rsidR="00BB113D" w:rsidRPr="00BB113D" w:rsidRDefault="00BB113D" w:rsidP="00BB113D">
      <w:pPr>
        <w:pStyle w:val="a4"/>
        <w:ind w:firstLine="5670"/>
        <w:jc w:val="both"/>
        <w:rPr>
          <w:rFonts w:ascii="Times New Roman" w:hAnsi="Times New Roman"/>
          <w:lang w:val="ru-RU"/>
        </w:rPr>
      </w:pPr>
      <w:r w:rsidRPr="00BB113D">
        <w:rPr>
          <w:rFonts w:ascii="Times New Roman" w:hAnsi="Times New Roman"/>
          <w:lang w:val="ru-RU"/>
        </w:rPr>
        <w:lastRenderedPageBreak/>
        <w:t>Приложение № 3 к изменениям</w:t>
      </w:r>
    </w:p>
    <w:p w:rsidR="00BB113D" w:rsidRPr="00BB113D" w:rsidRDefault="00BB113D" w:rsidP="00BB113D">
      <w:pPr>
        <w:pStyle w:val="a4"/>
        <w:ind w:firstLine="5670"/>
        <w:jc w:val="both"/>
        <w:rPr>
          <w:rFonts w:ascii="Times New Roman" w:hAnsi="Times New Roman"/>
          <w:lang w:val="ru-RU"/>
        </w:rPr>
      </w:pPr>
    </w:p>
    <w:p w:rsidR="00BB113D" w:rsidRPr="00BB113D" w:rsidRDefault="00BB113D" w:rsidP="00BB113D">
      <w:pPr>
        <w:pStyle w:val="a4"/>
        <w:ind w:firstLine="5670"/>
        <w:jc w:val="both"/>
        <w:rPr>
          <w:rFonts w:ascii="Times New Roman" w:hAnsi="Times New Roman"/>
          <w:lang w:val="ru-RU"/>
        </w:rPr>
      </w:pPr>
      <w:r w:rsidRPr="00BB113D">
        <w:rPr>
          <w:rFonts w:ascii="Times New Roman" w:hAnsi="Times New Roman"/>
          <w:lang w:val="ru-RU"/>
        </w:rPr>
        <w:t>Приложение № 3</w:t>
      </w:r>
    </w:p>
    <w:p w:rsidR="00BB113D" w:rsidRPr="00BB113D" w:rsidRDefault="00BB113D" w:rsidP="00BB113D">
      <w:pPr>
        <w:pStyle w:val="a4"/>
        <w:ind w:left="4956" w:firstLine="708"/>
        <w:jc w:val="both"/>
        <w:rPr>
          <w:rFonts w:ascii="Times New Roman" w:hAnsi="Times New Roman"/>
          <w:lang w:val="ru-RU"/>
        </w:rPr>
      </w:pPr>
      <w:r w:rsidRPr="00BB113D">
        <w:rPr>
          <w:rFonts w:ascii="Times New Roman" w:hAnsi="Times New Roman"/>
          <w:lang w:val="ru-RU"/>
        </w:rPr>
        <w:t>к Муниципальной программе</w:t>
      </w:r>
    </w:p>
    <w:p w:rsidR="00BB113D" w:rsidRPr="00BB113D" w:rsidRDefault="00BB113D" w:rsidP="00BB113D">
      <w:pPr>
        <w:pStyle w:val="a7"/>
        <w:ind w:left="0" w:firstLine="708"/>
        <w:jc w:val="center"/>
        <w:rPr>
          <w:rFonts w:cs="Times New Roman"/>
          <w:b/>
          <w:sz w:val="22"/>
          <w:szCs w:val="22"/>
        </w:rPr>
      </w:pPr>
    </w:p>
    <w:p w:rsidR="00BB113D" w:rsidRPr="00BB113D" w:rsidRDefault="00BB113D" w:rsidP="00BB113D">
      <w:pPr>
        <w:pStyle w:val="a7"/>
        <w:ind w:left="0" w:firstLine="709"/>
        <w:jc w:val="center"/>
        <w:rPr>
          <w:rFonts w:cs="Times New Roman"/>
          <w:b/>
          <w:sz w:val="22"/>
          <w:szCs w:val="22"/>
        </w:rPr>
      </w:pPr>
      <w:r w:rsidRPr="00BB113D">
        <w:rPr>
          <w:rFonts w:cs="Times New Roman"/>
          <w:b/>
          <w:sz w:val="22"/>
          <w:szCs w:val="22"/>
        </w:rPr>
        <w:t>Прогнозная (справочная) оценка ресурсного обеспечения</w:t>
      </w:r>
    </w:p>
    <w:p w:rsidR="00BB113D" w:rsidRPr="00BB113D" w:rsidRDefault="00BB113D" w:rsidP="00BB113D">
      <w:pPr>
        <w:pStyle w:val="a7"/>
        <w:ind w:left="0" w:firstLine="709"/>
        <w:jc w:val="center"/>
        <w:rPr>
          <w:rFonts w:cs="Times New Roman"/>
          <w:b/>
          <w:sz w:val="22"/>
          <w:szCs w:val="22"/>
        </w:rPr>
      </w:pPr>
      <w:r w:rsidRPr="00BB113D">
        <w:rPr>
          <w:rFonts w:cs="Times New Roman"/>
          <w:b/>
          <w:sz w:val="22"/>
          <w:szCs w:val="22"/>
        </w:rPr>
        <w:t>реализации Муниципальной программы за счет всех</w:t>
      </w:r>
    </w:p>
    <w:p w:rsidR="00BB113D" w:rsidRPr="00BB113D" w:rsidRDefault="00BB113D" w:rsidP="00BB113D">
      <w:pPr>
        <w:pStyle w:val="a7"/>
        <w:ind w:left="0" w:firstLine="709"/>
        <w:jc w:val="center"/>
        <w:rPr>
          <w:rFonts w:cs="Times New Roman"/>
          <w:b/>
          <w:sz w:val="22"/>
          <w:szCs w:val="22"/>
        </w:rPr>
      </w:pPr>
      <w:r w:rsidRPr="00BB113D">
        <w:rPr>
          <w:rFonts w:cs="Times New Roman"/>
          <w:b/>
          <w:sz w:val="22"/>
          <w:szCs w:val="22"/>
        </w:rPr>
        <w:t>источников финансирования</w:t>
      </w:r>
    </w:p>
    <w:p w:rsidR="00BB113D" w:rsidRPr="00BB113D" w:rsidRDefault="00BB113D" w:rsidP="00BB113D">
      <w:pPr>
        <w:pStyle w:val="a7"/>
        <w:ind w:left="0" w:firstLine="709"/>
        <w:jc w:val="center"/>
        <w:rPr>
          <w:rFonts w:cs="Times New Roman"/>
          <w:b/>
          <w:sz w:val="22"/>
          <w:szCs w:val="22"/>
        </w:rPr>
      </w:pP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2268"/>
        <w:gridCol w:w="1559"/>
        <w:gridCol w:w="850"/>
        <w:gridCol w:w="850"/>
        <w:gridCol w:w="852"/>
        <w:gridCol w:w="850"/>
        <w:gridCol w:w="851"/>
        <w:gridCol w:w="850"/>
      </w:tblGrid>
      <w:tr w:rsidR="00BB113D" w:rsidRPr="00BB113D" w:rsidTr="00BB113D">
        <w:trPr>
          <w:cantSplit/>
        </w:trPr>
        <w:tc>
          <w:tcPr>
            <w:tcW w:w="567" w:type="dxa"/>
            <w:vMerge w:val="restart"/>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jc w:val="center"/>
              <w:rPr>
                <w:rFonts w:cs="Times New Roman"/>
                <w:bCs/>
                <w:sz w:val="22"/>
                <w:szCs w:val="22"/>
              </w:rPr>
            </w:pPr>
            <w:r w:rsidRPr="00BB113D">
              <w:rPr>
                <w:rFonts w:cs="Times New Roman"/>
                <w:bCs/>
                <w:sz w:val="22"/>
                <w:szCs w:val="22"/>
              </w:rPr>
              <w:t>№ п/п</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jc w:val="center"/>
              <w:rPr>
                <w:rFonts w:cs="Times New Roman"/>
                <w:bCs/>
                <w:sz w:val="22"/>
                <w:szCs w:val="22"/>
              </w:rPr>
            </w:pPr>
            <w:r w:rsidRPr="00BB113D">
              <w:rPr>
                <w:rFonts w:cs="Times New Roman"/>
                <w:bCs/>
                <w:sz w:val="22"/>
                <w:szCs w:val="22"/>
              </w:rPr>
              <w:t>Статус</w:t>
            </w:r>
          </w:p>
        </w:tc>
        <w:tc>
          <w:tcPr>
            <w:tcW w:w="2268" w:type="dxa"/>
            <w:vMerge w:val="restart"/>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jc w:val="center"/>
              <w:rPr>
                <w:rFonts w:cs="Times New Roman"/>
                <w:bCs/>
                <w:sz w:val="22"/>
                <w:szCs w:val="22"/>
              </w:rPr>
            </w:pPr>
            <w:r w:rsidRPr="00BB113D">
              <w:rPr>
                <w:rFonts w:cs="Times New Roman"/>
                <w:bCs/>
                <w:sz w:val="22"/>
                <w:szCs w:val="22"/>
              </w:rPr>
              <w:t xml:space="preserve">Наименование муниципальной программы, отдельного мероприятия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jc w:val="center"/>
              <w:rPr>
                <w:rFonts w:cs="Times New Roman"/>
                <w:bCs/>
                <w:sz w:val="22"/>
                <w:szCs w:val="22"/>
              </w:rPr>
            </w:pPr>
            <w:r w:rsidRPr="00BB113D">
              <w:rPr>
                <w:rFonts w:cs="Times New Roman"/>
                <w:bCs/>
                <w:sz w:val="22"/>
                <w:szCs w:val="22"/>
              </w:rPr>
              <w:t xml:space="preserve">Источники </w:t>
            </w:r>
            <w:proofErr w:type="spellStart"/>
            <w:proofErr w:type="gramStart"/>
            <w:r w:rsidRPr="00BB113D">
              <w:rPr>
                <w:rFonts w:cs="Times New Roman"/>
                <w:bCs/>
                <w:sz w:val="22"/>
                <w:szCs w:val="22"/>
              </w:rPr>
              <w:t>финансиро-вания</w:t>
            </w:r>
            <w:proofErr w:type="spellEnd"/>
            <w:proofErr w:type="gramEnd"/>
          </w:p>
        </w:tc>
        <w:tc>
          <w:tcPr>
            <w:tcW w:w="5103" w:type="dxa"/>
            <w:gridSpan w:val="6"/>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jc w:val="center"/>
              <w:rPr>
                <w:rFonts w:cs="Times New Roman"/>
                <w:bCs/>
                <w:sz w:val="22"/>
                <w:szCs w:val="22"/>
              </w:rPr>
            </w:pPr>
            <w:r w:rsidRPr="00BB113D">
              <w:rPr>
                <w:rFonts w:cs="Times New Roman"/>
                <w:bCs/>
                <w:sz w:val="22"/>
                <w:szCs w:val="22"/>
              </w:rPr>
              <w:t>Оценка расходов, тыс. рублей</w:t>
            </w:r>
          </w:p>
        </w:tc>
      </w:tr>
      <w:tr w:rsidR="00BB113D" w:rsidRPr="00BB113D" w:rsidTr="00BB113D">
        <w:trPr>
          <w:cantSplit/>
          <w:trHeight w:val="5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B113D" w:rsidRPr="00BB113D" w:rsidRDefault="00BB113D" w:rsidP="00BB113D">
            <w:pPr>
              <w:spacing w:after="0" w:line="240" w:lineRule="auto"/>
              <w:rPr>
                <w:rFonts w:ascii="Times New Roman" w:eastAsia="Calibri" w:hAnsi="Times New Roman" w:cs="Times New Roman"/>
                <w:bCs/>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B113D" w:rsidRPr="00BB113D" w:rsidRDefault="00BB113D" w:rsidP="00BB113D">
            <w:pPr>
              <w:spacing w:after="0" w:line="240" w:lineRule="auto"/>
              <w:rPr>
                <w:rFonts w:ascii="Times New Roman" w:eastAsia="Calibri" w:hAnsi="Times New Roman" w:cs="Times New Roman"/>
                <w:bCs/>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B113D" w:rsidRPr="00BB113D" w:rsidRDefault="00BB113D" w:rsidP="00BB113D">
            <w:pPr>
              <w:spacing w:after="0" w:line="240" w:lineRule="auto"/>
              <w:rPr>
                <w:rFonts w:ascii="Times New Roman" w:eastAsia="Calibri" w:hAnsi="Times New Roman" w:cs="Times New Roman"/>
                <w:bCs/>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B113D" w:rsidRPr="00BB113D" w:rsidRDefault="00BB113D" w:rsidP="00BB113D">
            <w:pPr>
              <w:spacing w:after="0" w:line="240" w:lineRule="auto"/>
              <w:rPr>
                <w:rFonts w:ascii="Times New Roman" w:eastAsia="Calibri" w:hAnsi="Times New Roman" w:cs="Times New Roman"/>
                <w:bCs/>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hideMark/>
          </w:tcPr>
          <w:p w:rsidR="00BB113D" w:rsidRPr="00BB113D" w:rsidRDefault="00BB113D" w:rsidP="00BB113D">
            <w:pPr>
              <w:pStyle w:val="a7"/>
              <w:ind w:left="113" w:right="113"/>
              <w:jc w:val="center"/>
              <w:rPr>
                <w:rFonts w:cs="Times New Roman"/>
                <w:bCs/>
                <w:sz w:val="22"/>
                <w:szCs w:val="22"/>
              </w:rPr>
            </w:pPr>
            <w:r w:rsidRPr="00BB113D">
              <w:rPr>
                <w:rFonts w:cs="Times New Roman"/>
                <w:bCs/>
                <w:sz w:val="22"/>
                <w:szCs w:val="22"/>
              </w:rPr>
              <w:t xml:space="preserve">2020г. </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B113D" w:rsidRPr="00BB113D" w:rsidRDefault="00BB113D" w:rsidP="00BB113D">
            <w:pPr>
              <w:pStyle w:val="a7"/>
              <w:ind w:left="113" w:right="113"/>
              <w:jc w:val="center"/>
              <w:rPr>
                <w:rFonts w:cs="Times New Roman"/>
                <w:bCs/>
                <w:sz w:val="22"/>
                <w:szCs w:val="22"/>
              </w:rPr>
            </w:pPr>
            <w:r w:rsidRPr="00BB113D">
              <w:rPr>
                <w:rFonts w:cs="Times New Roman"/>
                <w:bCs/>
                <w:sz w:val="22"/>
                <w:szCs w:val="22"/>
              </w:rPr>
              <w:t>2021г.</w:t>
            </w:r>
          </w:p>
        </w:tc>
        <w:tc>
          <w:tcPr>
            <w:tcW w:w="852" w:type="dxa"/>
            <w:tcBorders>
              <w:top w:val="single" w:sz="4" w:space="0" w:color="auto"/>
              <w:left w:val="single" w:sz="4" w:space="0" w:color="auto"/>
              <w:bottom w:val="single" w:sz="4" w:space="0" w:color="auto"/>
              <w:right w:val="single" w:sz="4" w:space="0" w:color="auto"/>
            </w:tcBorders>
            <w:textDirection w:val="btLr"/>
            <w:hideMark/>
          </w:tcPr>
          <w:p w:rsidR="00BB113D" w:rsidRPr="00BB113D" w:rsidRDefault="00BB113D" w:rsidP="00BB113D">
            <w:pPr>
              <w:pStyle w:val="a7"/>
              <w:ind w:left="113" w:right="113"/>
              <w:jc w:val="center"/>
              <w:rPr>
                <w:rFonts w:cs="Times New Roman"/>
                <w:bCs/>
                <w:sz w:val="22"/>
                <w:szCs w:val="22"/>
              </w:rPr>
            </w:pPr>
            <w:r w:rsidRPr="00BB113D">
              <w:rPr>
                <w:rFonts w:cs="Times New Roman"/>
                <w:bCs/>
                <w:sz w:val="22"/>
                <w:szCs w:val="22"/>
              </w:rPr>
              <w:t>2022г.</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B113D" w:rsidRPr="00BB113D" w:rsidRDefault="00BB113D" w:rsidP="00BB113D">
            <w:pPr>
              <w:pStyle w:val="a7"/>
              <w:ind w:left="113" w:right="113"/>
              <w:jc w:val="center"/>
              <w:rPr>
                <w:rFonts w:cs="Times New Roman"/>
                <w:bCs/>
                <w:sz w:val="22"/>
                <w:szCs w:val="22"/>
              </w:rPr>
            </w:pPr>
            <w:r w:rsidRPr="00BB113D">
              <w:rPr>
                <w:rFonts w:cs="Times New Roman"/>
                <w:bCs/>
                <w:sz w:val="22"/>
                <w:szCs w:val="22"/>
              </w:rPr>
              <w:t>2023г.</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B113D" w:rsidRPr="00BB113D" w:rsidRDefault="00BB113D" w:rsidP="00BB113D">
            <w:pPr>
              <w:pStyle w:val="a7"/>
              <w:ind w:left="113" w:right="113"/>
              <w:jc w:val="center"/>
              <w:rPr>
                <w:rFonts w:cs="Times New Roman"/>
                <w:bCs/>
                <w:sz w:val="22"/>
                <w:szCs w:val="22"/>
              </w:rPr>
            </w:pPr>
            <w:r w:rsidRPr="00BB113D">
              <w:rPr>
                <w:rFonts w:cs="Times New Roman"/>
                <w:bCs/>
                <w:sz w:val="22"/>
                <w:szCs w:val="22"/>
              </w:rPr>
              <w:t>2024г.</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B113D" w:rsidRPr="00BB113D" w:rsidRDefault="00BB113D" w:rsidP="00BB113D">
            <w:pPr>
              <w:pStyle w:val="a7"/>
              <w:ind w:left="113" w:right="113"/>
              <w:jc w:val="center"/>
              <w:rPr>
                <w:rFonts w:cs="Times New Roman"/>
                <w:bCs/>
                <w:sz w:val="22"/>
                <w:szCs w:val="22"/>
              </w:rPr>
            </w:pPr>
            <w:r w:rsidRPr="00BB113D">
              <w:rPr>
                <w:rFonts w:cs="Times New Roman"/>
                <w:bCs/>
                <w:sz w:val="22"/>
                <w:szCs w:val="22"/>
              </w:rPr>
              <w:t>2025г.</w:t>
            </w:r>
          </w:p>
        </w:tc>
      </w:tr>
      <w:tr w:rsidR="00BB113D" w:rsidRPr="00BB113D" w:rsidTr="00BB113D">
        <w:trPr>
          <w:cantSplit/>
        </w:trPr>
        <w:tc>
          <w:tcPr>
            <w:tcW w:w="567" w:type="dxa"/>
            <w:vMerge w:val="restart"/>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jc w:val="center"/>
              <w:rPr>
                <w:rFonts w:cs="Times New Roman"/>
                <w:bCs/>
                <w:sz w:val="22"/>
                <w:szCs w:val="22"/>
              </w:rPr>
            </w:pPr>
            <w:r w:rsidRPr="00BB113D">
              <w:rPr>
                <w:rFonts w:cs="Times New Roman"/>
                <w:bCs/>
                <w:sz w:val="22"/>
                <w:szCs w:val="22"/>
              </w:rPr>
              <w:t>1.</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rPr>
                <w:rFonts w:cs="Times New Roman"/>
                <w:bCs/>
                <w:sz w:val="22"/>
                <w:szCs w:val="22"/>
              </w:rPr>
            </w:pPr>
            <w:r w:rsidRPr="00BB113D">
              <w:rPr>
                <w:rFonts w:cs="Times New Roman"/>
                <w:bCs/>
                <w:sz w:val="22"/>
                <w:szCs w:val="22"/>
              </w:rPr>
              <w:t>Муниципальная программа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rPr>
                <w:rFonts w:cs="Times New Roman"/>
                <w:bCs/>
                <w:sz w:val="22"/>
                <w:szCs w:val="22"/>
              </w:rPr>
            </w:pPr>
            <w:r w:rsidRPr="00BB113D">
              <w:rPr>
                <w:rFonts w:cs="Times New Roman"/>
                <w:bCs/>
                <w:sz w:val="22"/>
                <w:szCs w:val="22"/>
              </w:rPr>
              <w:t>«Развитие физической культуры и спорта» на 2020-2025 годы</w:t>
            </w:r>
          </w:p>
        </w:tc>
        <w:tc>
          <w:tcPr>
            <w:tcW w:w="1559" w:type="dxa"/>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rPr>
                <w:rFonts w:cs="Times New Roman"/>
                <w:bCs/>
                <w:sz w:val="22"/>
                <w:szCs w:val="22"/>
              </w:rPr>
            </w:pPr>
            <w:r w:rsidRPr="00BB113D">
              <w:rPr>
                <w:rFonts w:cs="Times New Roman"/>
                <w:bCs/>
                <w:sz w:val="22"/>
                <w:szCs w:val="22"/>
              </w:rPr>
              <w:t>Всего</w:t>
            </w:r>
          </w:p>
        </w:tc>
        <w:tc>
          <w:tcPr>
            <w:tcW w:w="850" w:type="dxa"/>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jc w:val="center"/>
              <w:rPr>
                <w:rFonts w:cs="Times New Roman"/>
                <w:sz w:val="22"/>
                <w:szCs w:val="22"/>
              </w:rPr>
            </w:pPr>
            <w:r w:rsidRPr="00BB113D">
              <w:rPr>
                <w:rFonts w:cs="Times New Roman"/>
                <w:sz w:val="22"/>
                <w:szCs w:val="22"/>
              </w:rPr>
              <w:t>42,00</w:t>
            </w:r>
          </w:p>
        </w:tc>
        <w:tc>
          <w:tcPr>
            <w:tcW w:w="850" w:type="dxa"/>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jc w:val="center"/>
              <w:rPr>
                <w:rFonts w:cs="Times New Roman"/>
                <w:sz w:val="22"/>
                <w:szCs w:val="22"/>
              </w:rPr>
            </w:pPr>
            <w:r w:rsidRPr="00BB113D">
              <w:rPr>
                <w:rFonts w:cs="Times New Roman"/>
                <w:sz w:val="22"/>
                <w:szCs w:val="22"/>
              </w:rPr>
              <w:t>105,39</w:t>
            </w:r>
          </w:p>
        </w:tc>
        <w:tc>
          <w:tcPr>
            <w:tcW w:w="852" w:type="dxa"/>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jc w:val="center"/>
              <w:rPr>
                <w:rFonts w:cs="Times New Roman"/>
                <w:sz w:val="22"/>
                <w:szCs w:val="22"/>
              </w:rPr>
            </w:pPr>
            <w:r w:rsidRPr="00BB113D">
              <w:rPr>
                <w:rFonts w:cs="Times New Roman"/>
                <w:sz w:val="22"/>
                <w:szCs w:val="22"/>
              </w:rPr>
              <w:t>955,08</w:t>
            </w:r>
          </w:p>
        </w:tc>
        <w:tc>
          <w:tcPr>
            <w:tcW w:w="850" w:type="dxa"/>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jc w:val="center"/>
              <w:rPr>
                <w:rFonts w:cs="Times New Roman"/>
                <w:sz w:val="22"/>
                <w:szCs w:val="22"/>
              </w:rPr>
            </w:pPr>
            <w:r w:rsidRPr="00BB113D">
              <w:rPr>
                <w:rFonts w:cs="Times New Roman"/>
                <w:sz w:val="22"/>
                <w:szCs w:val="22"/>
              </w:rPr>
              <w:t>850,00</w:t>
            </w:r>
          </w:p>
        </w:tc>
        <w:tc>
          <w:tcPr>
            <w:tcW w:w="851" w:type="dxa"/>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jc w:val="center"/>
              <w:rPr>
                <w:rFonts w:cs="Times New Roman"/>
                <w:sz w:val="22"/>
                <w:szCs w:val="22"/>
              </w:rPr>
            </w:pPr>
            <w:r w:rsidRPr="00BB113D">
              <w:rPr>
                <w:rFonts w:cs="Times New Roman"/>
                <w:sz w:val="22"/>
                <w:szCs w:val="22"/>
              </w:rPr>
              <w:t>42,50</w:t>
            </w:r>
          </w:p>
        </w:tc>
        <w:tc>
          <w:tcPr>
            <w:tcW w:w="850" w:type="dxa"/>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jc w:val="center"/>
              <w:rPr>
                <w:rFonts w:cs="Times New Roman"/>
                <w:sz w:val="22"/>
                <w:szCs w:val="22"/>
              </w:rPr>
            </w:pPr>
            <w:r w:rsidRPr="00BB113D">
              <w:rPr>
                <w:rFonts w:cs="Times New Roman"/>
                <w:sz w:val="22"/>
                <w:szCs w:val="22"/>
              </w:rPr>
              <w:t>42,70</w:t>
            </w:r>
          </w:p>
        </w:tc>
      </w:tr>
      <w:tr w:rsidR="00BB113D" w:rsidRPr="00BB113D" w:rsidTr="00BB113D">
        <w:trPr>
          <w:cantSplit/>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B113D" w:rsidRPr="00BB113D" w:rsidRDefault="00BB113D" w:rsidP="00BB113D">
            <w:pPr>
              <w:spacing w:after="0" w:line="240" w:lineRule="auto"/>
              <w:rPr>
                <w:rFonts w:ascii="Times New Roman" w:eastAsia="Calibri" w:hAnsi="Times New Roman" w:cs="Times New Roman"/>
                <w:bCs/>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B113D" w:rsidRPr="00BB113D" w:rsidRDefault="00BB113D" w:rsidP="00BB113D">
            <w:pPr>
              <w:spacing w:after="0" w:line="240" w:lineRule="auto"/>
              <w:rPr>
                <w:rFonts w:ascii="Times New Roman" w:eastAsia="Calibri" w:hAnsi="Times New Roman" w:cs="Times New Roman"/>
                <w:bCs/>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B113D" w:rsidRPr="00BB113D" w:rsidRDefault="00BB113D" w:rsidP="00BB113D">
            <w:pPr>
              <w:spacing w:after="0" w:line="240" w:lineRule="auto"/>
              <w:rPr>
                <w:rFonts w:ascii="Times New Roman" w:eastAsia="Calibri" w:hAnsi="Times New Roman" w:cs="Times New Roman"/>
                <w:bCs/>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rPr>
                <w:rFonts w:cs="Times New Roman"/>
                <w:sz w:val="22"/>
                <w:szCs w:val="22"/>
              </w:rPr>
            </w:pPr>
            <w:r w:rsidRPr="00BB113D">
              <w:rPr>
                <w:rFonts w:cs="Times New Roman"/>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jc w:val="center"/>
              <w:rPr>
                <w:rFonts w:cs="Times New Roman"/>
                <w:sz w:val="22"/>
                <w:szCs w:val="22"/>
              </w:rPr>
            </w:pPr>
            <w:r w:rsidRPr="00BB113D">
              <w:rPr>
                <w:rFonts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jc w:val="center"/>
              <w:rPr>
                <w:rFonts w:cs="Times New Roman"/>
                <w:sz w:val="22"/>
                <w:szCs w:val="22"/>
              </w:rPr>
            </w:pPr>
            <w:r w:rsidRPr="00BB113D">
              <w:rPr>
                <w:rFonts w:cs="Times New Roman"/>
                <w:sz w:val="22"/>
                <w:szCs w:val="22"/>
              </w:rPr>
              <w:t>62,76</w:t>
            </w:r>
          </w:p>
        </w:tc>
        <w:tc>
          <w:tcPr>
            <w:tcW w:w="852" w:type="dxa"/>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jc w:val="center"/>
              <w:rPr>
                <w:rFonts w:cs="Times New Roman"/>
                <w:sz w:val="22"/>
                <w:szCs w:val="22"/>
              </w:rPr>
            </w:pPr>
            <w:r w:rsidRPr="00BB113D">
              <w:rPr>
                <w:rFonts w:cs="Times New Roman"/>
                <w:sz w:val="22"/>
                <w:szCs w:val="22"/>
              </w:rPr>
              <w:t>408,45</w:t>
            </w:r>
          </w:p>
        </w:tc>
        <w:tc>
          <w:tcPr>
            <w:tcW w:w="850" w:type="dxa"/>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jc w:val="center"/>
              <w:rPr>
                <w:rFonts w:cs="Times New Roman"/>
                <w:sz w:val="22"/>
                <w:szCs w:val="22"/>
              </w:rPr>
            </w:pPr>
            <w:r w:rsidRPr="00BB113D">
              <w:rPr>
                <w:rFonts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jc w:val="center"/>
              <w:rPr>
                <w:rFonts w:cs="Times New Roman"/>
                <w:sz w:val="22"/>
                <w:szCs w:val="22"/>
              </w:rPr>
            </w:pPr>
            <w:r w:rsidRPr="00BB113D">
              <w:rPr>
                <w:rFonts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jc w:val="center"/>
              <w:rPr>
                <w:rFonts w:cs="Times New Roman"/>
                <w:sz w:val="22"/>
                <w:szCs w:val="22"/>
              </w:rPr>
            </w:pPr>
            <w:r w:rsidRPr="00BB113D">
              <w:rPr>
                <w:rFonts w:cs="Times New Roman"/>
                <w:sz w:val="22"/>
                <w:szCs w:val="22"/>
              </w:rPr>
              <w:t>-</w:t>
            </w:r>
          </w:p>
        </w:tc>
      </w:tr>
      <w:tr w:rsidR="00BB113D" w:rsidRPr="00BB113D" w:rsidTr="00BB113D">
        <w:trPr>
          <w:cantSplit/>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B113D" w:rsidRPr="00BB113D" w:rsidRDefault="00BB113D" w:rsidP="00BB113D">
            <w:pPr>
              <w:spacing w:after="0" w:line="240" w:lineRule="auto"/>
              <w:rPr>
                <w:rFonts w:ascii="Times New Roman" w:eastAsia="Calibri" w:hAnsi="Times New Roman" w:cs="Times New Roman"/>
                <w:bCs/>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B113D" w:rsidRPr="00BB113D" w:rsidRDefault="00BB113D" w:rsidP="00BB113D">
            <w:pPr>
              <w:spacing w:after="0" w:line="240" w:lineRule="auto"/>
              <w:rPr>
                <w:rFonts w:ascii="Times New Roman" w:eastAsia="Calibri" w:hAnsi="Times New Roman" w:cs="Times New Roman"/>
                <w:bCs/>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B113D" w:rsidRPr="00BB113D" w:rsidRDefault="00BB113D" w:rsidP="00BB113D">
            <w:pPr>
              <w:spacing w:after="0" w:line="240" w:lineRule="auto"/>
              <w:rPr>
                <w:rFonts w:ascii="Times New Roman" w:eastAsia="Calibri" w:hAnsi="Times New Roman" w:cs="Times New Roman"/>
                <w:bCs/>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rPr>
                <w:rFonts w:cs="Times New Roman"/>
                <w:sz w:val="22"/>
                <w:szCs w:val="22"/>
              </w:rPr>
            </w:pPr>
            <w:r w:rsidRPr="00BB113D">
              <w:rPr>
                <w:rFonts w:cs="Times New Roman"/>
                <w:sz w:val="22"/>
                <w:szCs w:val="22"/>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jc w:val="center"/>
              <w:rPr>
                <w:rFonts w:cs="Times New Roman"/>
                <w:sz w:val="22"/>
                <w:szCs w:val="22"/>
              </w:rPr>
            </w:pPr>
            <w:r w:rsidRPr="00BB113D">
              <w:rPr>
                <w:rFonts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jc w:val="center"/>
              <w:rPr>
                <w:rFonts w:cs="Times New Roman"/>
                <w:sz w:val="22"/>
                <w:szCs w:val="22"/>
              </w:rPr>
            </w:pPr>
            <w:r w:rsidRPr="00BB113D">
              <w:rPr>
                <w:rFonts w:cs="Times New Roman"/>
                <w:sz w:val="22"/>
                <w:szCs w:val="22"/>
              </w:rPr>
              <w:t>0,63</w:t>
            </w:r>
          </w:p>
        </w:tc>
        <w:tc>
          <w:tcPr>
            <w:tcW w:w="852" w:type="dxa"/>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jc w:val="center"/>
              <w:rPr>
                <w:rFonts w:cs="Times New Roman"/>
                <w:sz w:val="22"/>
                <w:szCs w:val="22"/>
              </w:rPr>
            </w:pPr>
            <w:r w:rsidRPr="00BB113D">
              <w:rPr>
                <w:rFonts w:cs="Times New Roman"/>
                <w:sz w:val="22"/>
                <w:szCs w:val="22"/>
              </w:rPr>
              <w:t>504,13</w:t>
            </w:r>
          </w:p>
        </w:tc>
        <w:tc>
          <w:tcPr>
            <w:tcW w:w="850" w:type="dxa"/>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jc w:val="center"/>
              <w:rPr>
                <w:rFonts w:cs="Times New Roman"/>
                <w:sz w:val="22"/>
                <w:szCs w:val="22"/>
              </w:rPr>
            </w:pPr>
            <w:r w:rsidRPr="00BB113D">
              <w:rPr>
                <w:rFonts w:cs="Times New Roman"/>
                <w:sz w:val="22"/>
                <w:szCs w:val="22"/>
              </w:rPr>
              <w:t>750,00-</w:t>
            </w:r>
          </w:p>
        </w:tc>
        <w:tc>
          <w:tcPr>
            <w:tcW w:w="851" w:type="dxa"/>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jc w:val="center"/>
              <w:rPr>
                <w:rFonts w:cs="Times New Roman"/>
                <w:sz w:val="22"/>
                <w:szCs w:val="22"/>
              </w:rPr>
            </w:pPr>
            <w:r w:rsidRPr="00BB113D">
              <w:rPr>
                <w:rFonts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jc w:val="center"/>
              <w:rPr>
                <w:rFonts w:cs="Times New Roman"/>
                <w:sz w:val="22"/>
                <w:szCs w:val="22"/>
              </w:rPr>
            </w:pPr>
            <w:r w:rsidRPr="00BB113D">
              <w:rPr>
                <w:rFonts w:cs="Times New Roman"/>
                <w:sz w:val="22"/>
                <w:szCs w:val="22"/>
              </w:rPr>
              <w:t>-</w:t>
            </w:r>
          </w:p>
        </w:tc>
      </w:tr>
      <w:tr w:rsidR="00BB113D" w:rsidRPr="00BB113D" w:rsidTr="00BB113D">
        <w:trPr>
          <w:cantSplit/>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B113D" w:rsidRPr="00BB113D" w:rsidRDefault="00BB113D" w:rsidP="00BB113D">
            <w:pPr>
              <w:spacing w:after="0" w:line="240" w:lineRule="auto"/>
              <w:rPr>
                <w:rFonts w:ascii="Times New Roman" w:eastAsia="Calibri" w:hAnsi="Times New Roman" w:cs="Times New Roman"/>
                <w:bCs/>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B113D" w:rsidRPr="00BB113D" w:rsidRDefault="00BB113D" w:rsidP="00BB113D">
            <w:pPr>
              <w:spacing w:after="0" w:line="240" w:lineRule="auto"/>
              <w:rPr>
                <w:rFonts w:ascii="Times New Roman" w:eastAsia="Calibri" w:hAnsi="Times New Roman" w:cs="Times New Roman"/>
                <w:bCs/>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B113D" w:rsidRPr="00BB113D" w:rsidRDefault="00BB113D" w:rsidP="00BB113D">
            <w:pPr>
              <w:spacing w:after="0" w:line="240" w:lineRule="auto"/>
              <w:rPr>
                <w:rFonts w:ascii="Times New Roman" w:eastAsia="Calibri" w:hAnsi="Times New Roman" w:cs="Times New Roman"/>
                <w:bCs/>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rPr>
                <w:rFonts w:cs="Times New Roman"/>
                <w:bCs/>
                <w:sz w:val="22"/>
                <w:szCs w:val="22"/>
              </w:rPr>
            </w:pPr>
            <w:r w:rsidRPr="00BB113D">
              <w:rPr>
                <w:rFonts w:cs="Times New Roman"/>
                <w:bCs/>
                <w:sz w:val="22"/>
                <w:szCs w:val="22"/>
              </w:rPr>
              <w:t xml:space="preserve">бюджет </w:t>
            </w:r>
            <w:proofErr w:type="spellStart"/>
            <w:proofErr w:type="gramStart"/>
            <w:r w:rsidRPr="00BB113D">
              <w:rPr>
                <w:rFonts w:cs="Times New Roman"/>
                <w:bCs/>
                <w:sz w:val="22"/>
                <w:szCs w:val="22"/>
              </w:rPr>
              <w:t>муни</w:t>
            </w:r>
            <w:r>
              <w:rPr>
                <w:rFonts w:cs="Times New Roman"/>
                <w:bCs/>
                <w:sz w:val="22"/>
                <w:szCs w:val="22"/>
              </w:rPr>
              <w:t>-</w:t>
            </w:r>
            <w:r w:rsidRPr="00BB113D">
              <w:rPr>
                <w:rFonts w:cs="Times New Roman"/>
                <w:bCs/>
                <w:sz w:val="22"/>
                <w:szCs w:val="22"/>
              </w:rPr>
              <w:t>ципального</w:t>
            </w:r>
            <w:proofErr w:type="spellEnd"/>
            <w:proofErr w:type="gramEnd"/>
            <w:r w:rsidRPr="00BB113D">
              <w:rPr>
                <w:rFonts w:cs="Times New Roman"/>
                <w:bCs/>
                <w:sz w:val="22"/>
                <w:szCs w:val="22"/>
              </w:rPr>
              <w:t xml:space="preserve"> района</w:t>
            </w:r>
          </w:p>
        </w:tc>
        <w:tc>
          <w:tcPr>
            <w:tcW w:w="850" w:type="dxa"/>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jc w:val="center"/>
              <w:rPr>
                <w:rFonts w:cs="Times New Roman"/>
                <w:sz w:val="22"/>
                <w:szCs w:val="22"/>
              </w:rPr>
            </w:pPr>
            <w:r w:rsidRPr="00BB113D">
              <w:rPr>
                <w:rFonts w:cs="Times New Roman"/>
                <w:sz w:val="22"/>
                <w:szCs w:val="22"/>
              </w:rPr>
              <w:t>42,00</w:t>
            </w:r>
          </w:p>
        </w:tc>
        <w:tc>
          <w:tcPr>
            <w:tcW w:w="850" w:type="dxa"/>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jc w:val="center"/>
              <w:rPr>
                <w:rFonts w:cs="Times New Roman"/>
                <w:sz w:val="22"/>
                <w:szCs w:val="22"/>
              </w:rPr>
            </w:pPr>
            <w:r w:rsidRPr="00BB113D">
              <w:rPr>
                <w:rFonts w:cs="Times New Roman"/>
                <w:sz w:val="22"/>
                <w:szCs w:val="22"/>
              </w:rPr>
              <w:t>42,00</w:t>
            </w:r>
          </w:p>
        </w:tc>
        <w:tc>
          <w:tcPr>
            <w:tcW w:w="852" w:type="dxa"/>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jc w:val="center"/>
              <w:rPr>
                <w:rFonts w:cs="Times New Roman"/>
                <w:sz w:val="22"/>
                <w:szCs w:val="22"/>
              </w:rPr>
            </w:pPr>
            <w:r w:rsidRPr="00BB113D">
              <w:rPr>
                <w:rFonts w:cs="Times New Roman"/>
                <w:sz w:val="22"/>
                <w:szCs w:val="22"/>
              </w:rPr>
              <w:t>42,50</w:t>
            </w:r>
          </w:p>
        </w:tc>
        <w:tc>
          <w:tcPr>
            <w:tcW w:w="850" w:type="dxa"/>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jc w:val="center"/>
              <w:rPr>
                <w:rFonts w:cs="Times New Roman"/>
                <w:sz w:val="22"/>
                <w:szCs w:val="22"/>
              </w:rPr>
            </w:pPr>
            <w:r w:rsidRPr="00BB113D">
              <w:rPr>
                <w:rFonts w:cs="Times New Roman"/>
                <w:sz w:val="22"/>
                <w:szCs w:val="22"/>
              </w:rPr>
              <w:t>100,00</w:t>
            </w:r>
          </w:p>
        </w:tc>
        <w:tc>
          <w:tcPr>
            <w:tcW w:w="851" w:type="dxa"/>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jc w:val="center"/>
              <w:rPr>
                <w:rFonts w:cs="Times New Roman"/>
                <w:sz w:val="22"/>
                <w:szCs w:val="22"/>
              </w:rPr>
            </w:pPr>
            <w:r w:rsidRPr="00BB113D">
              <w:rPr>
                <w:rFonts w:cs="Times New Roman"/>
                <w:sz w:val="22"/>
                <w:szCs w:val="22"/>
              </w:rPr>
              <w:t>42,50</w:t>
            </w:r>
          </w:p>
        </w:tc>
        <w:tc>
          <w:tcPr>
            <w:tcW w:w="850" w:type="dxa"/>
            <w:tcBorders>
              <w:top w:val="single" w:sz="4" w:space="0" w:color="auto"/>
              <w:left w:val="single" w:sz="4" w:space="0" w:color="auto"/>
              <w:bottom w:val="single" w:sz="4" w:space="0" w:color="auto"/>
              <w:right w:val="single" w:sz="4" w:space="0" w:color="auto"/>
            </w:tcBorders>
            <w:hideMark/>
          </w:tcPr>
          <w:p w:rsidR="00BB113D" w:rsidRPr="00BB113D" w:rsidRDefault="00BB113D" w:rsidP="00BB113D">
            <w:pPr>
              <w:pStyle w:val="a7"/>
              <w:ind w:left="0"/>
              <w:jc w:val="center"/>
              <w:rPr>
                <w:rFonts w:cs="Times New Roman"/>
                <w:sz w:val="22"/>
                <w:szCs w:val="22"/>
              </w:rPr>
            </w:pPr>
            <w:r w:rsidRPr="00BB113D">
              <w:rPr>
                <w:rFonts w:cs="Times New Roman"/>
                <w:sz w:val="22"/>
                <w:szCs w:val="22"/>
              </w:rPr>
              <w:t>42,70</w:t>
            </w:r>
          </w:p>
        </w:tc>
      </w:tr>
    </w:tbl>
    <w:p w:rsidR="00325000" w:rsidRPr="00A560F4" w:rsidRDefault="00325000" w:rsidP="00325000">
      <w:pPr>
        <w:tabs>
          <w:tab w:val="left" w:pos="0"/>
          <w:tab w:val="left" w:pos="1134"/>
        </w:tabs>
        <w:spacing w:after="0" w:line="240" w:lineRule="auto"/>
        <w:jc w:val="center"/>
        <w:rPr>
          <w:rFonts w:ascii="Times New Roman" w:eastAsia="Times New Roman" w:hAnsi="Times New Roman" w:cs="Times New Roman"/>
        </w:rPr>
      </w:pPr>
    </w:p>
    <w:p w:rsidR="00BB113D" w:rsidRPr="00A560F4" w:rsidRDefault="00BB113D" w:rsidP="00BB113D">
      <w:pPr>
        <w:tabs>
          <w:tab w:val="left" w:pos="0"/>
          <w:tab w:val="left" w:pos="1134"/>
        </w:tabs>
        <w:spacing w:after="0" w:line="240" w:lineRule="auto"/>
        <w:jc w:val="center"/>
        <w:rPr>
          <w:rFonts w:ascii="Times New Roman" w:eastAsia="Times New Roman" w:hAnsi="Times New Roman" w:cs="Times New Roman"/>
        </w:rPr>
      </w:pPr>
      <w:r w:rsidRPr="00A560F4">
        <w:rPr>
          <w:rFonts w:ascii="Times New Roman" w:hAnsi="Times New Roman" w:cs="Times New Roman"/>
        </w:rPr>
        <w:t>__________</w:t>
      </w:r>
    </w:p>
    <w:p w:rsidR="0093119F" w:rsidRDefault="0093119F" w:rsidP="00960612">
      <w:pPr>
        <w:spacing w:after="0" w:line="240" w:lineRule="auto"/>
        <w:jc w:val="both"/>
        <w:rPr>
          <w:rFonts w:ascii="Times New Roman" w:hAnsi="Times New Roman"/>
        </w:rPr>
      </w:pPr>
    </w:p>
    <w:p w:rsidR="0093119F" w:rsidRDefault="0093119F" w:rsidP="00960612">
      <w:pPr>
        <w:spacing w:after="0" w:line="240" w:lineRule="auto"/>
        <w:jc w:val="both"/>
        <w:rPr>
          <w:rFonts w:ascii="Times New Roman" w:hAnsi="Times New Roman"/>
        </w:rPr>
      </w:pPr>
    </w:p>
    <w:p w:rsidR="0093119F" w:rsidRDefault="0093119F" w:rsidP="00960612">
      <w:pPr>
        <w:spacing w:after="0" w:line="240" w:lineRule="auto"/>
        <w:jc w:val="both"/>
        <w:rPr>
          <w:rFonts w:ascii="Times New Roman" w:hAnsi="Times New Roman"/>
        </w:rPr>
      </w:pPr>
    </w:p>
    <w:p w:rsidR="00B30F6B" w:rsidRDefault="00B30F6B" w:rsidP="00960612">
      <w:pPr>
        <w:spacing w:after="0" w:line="240" w:lineRule="auto"/>
        <w:jc w:val="both"/>
        <w:rPr>
          <w:rFonts w:ascii="Times New Roman" w:hAnsi="Times New Roman"/>
        </w:rPr>
      </w:pPr>
    </w:p>
    <w:p w:rsidR="0016255A" w:rsidRPr="00753E9A" w:rsidRDefault="0016255A" w:rsidP="0016255A">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16255A" w:rsidRDefault="0016255A" w:rsidP="0016255A">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16255A" w:rsidRPr="00753E9A" w:rsidRDefault="0016255A" w:rsidP="0016255A">
      <w:pPr>
        <w:pStyle w:val="ConsPlusTitle"/>
        <w:contextualSpacing/>
        <w:jc w:val="center"/>
        <w:rPr>
          <w:rFonts w:ascii="Times New Roman" w:hAnsi="Times New Roman" w:cs="Times New Roman"/>
          <w:b w:val="0"/>
          <w:sz w:val="22"/>
          <w:szCs w:val="22"/>
        </w:rPr>
      </w:pPr>
    </w:p>
    <w:p w:rsidR="0016255A" w:rsidRDefault="0016255A" w:rsidP="0016255A">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16255A" w:rsidRPr="00753E9A" w:rsidRDefault="0016255A" w:rsidP="0016255A">
      <w:pPr>
        <w:pStyle w:val="ConsPlusTitle"/>
        <w:contextualSpacing/>
        <w:jc w:val="center"/>
        <w:rPr>
          <w:rFonts w:ascii="Times New Roman" w:hAnsi="Times New Roman" w:cs="Times New Roman"/>
          <w:b w:val="0"/>
          <w:sz w:val="22"/>
          <w:szCs w:val="22"/>
        </w:rPr>
      </w:pPr>
    </w:p>
    <w:tbl>
      <w:tblPr>
        <w:tblW w:w="10065"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2127"/>
      </w:tblGrid>
      <w:tr w:rsidR="0016255A" w:rsidRPr="00D95D93" w:rsidTr="00F774AD">
        <w:tc>
          <w:tcPr>
            <w:tcW w:w="1773" w:type="dxa"/>
            <w:tcBorders>
              <w:bottom w:val="single" w:sz="4" w:space="0" w:color="auto"/>
            </w:tcBorders>
          </w:tcPr>
          <w:p w:rsidR="0016255A" w:rsidRPr="00A560F4" w:rsidRDefault="00B30F6B" w:rsidP="00F774AD">
            <w:pPr>
              <w:tabs>
                <w:tab w:val="left" w:pos="0"/>
              </w:tabs>
              <w:spacing w:after="0" w:line="240" w:lineRule="auto"/>
              <w:contextualSpacing/>
              <w:jc w:val="center"/>
              <w:rPr>
                <w:rFonts w:ascii="Times New Roman" w:hAnsi="Times New Roman"/>
              </w:rPr>
            </w:pPr>
            <w:r>
              <w:rPr>
                <w:rFonts w:ascii="Times New Roman" w:hAnsi="Times New Roman"/>
              </w:rPr>
              <w:t>16.01.2023</w:t>
            </w:r>
          </w:p>
        </w:tc>
        <w:tc>
          <w:tcPr>
            <w:tcW w:w="2873" w:type="dxa"/>
          </w:tcPr>
          <w:p w:rsidR="0016255A" w:rsidRPr="00A560F4" w:rsidRDefault="0016255A" w:rsidP="00F774AD">
            <w:pPr>
              <w:spacing w:after="0" w:line="240" w:lineRule="auto"/>
              <w:contextualSpacing/>
              <w:jc w:val="center"/>
              <w:rPr>
                <w:rFonts w:ascii="Times New Roman" w:hAnsi="Times New Roman"/>
                <w:position w:val="-6"/>
              </w:rPr>
            </w:pPr>
          </w:p>
        </w:tc>
        <w:tc>
          <w:tcPr>
            <w:tcW w:w="3292" w:type="dxa"/>
          </w:tcPr>
          <w:p w:rsidR="0016255A" w:rsidRPr="00A560F4" w:rsidRDefault="0016255A" w:rsidP="00F774AD">
            <w:pPr>
              <w:spacing w:after="0" w:line="240" w:lineRule="auto"/>
              <w:ind w:right="72"/>
              <w:contextualSpacing/>
              <w:jc w:val="right"/>
              <w:rPr>
                <w:rFonts w:ascii="Times New Roman" w:hAnsi="Times New Roman"/>
              </w:rPr>
            </w:pPr>
            <w:r w:rsidRPr="00A560F4">
              <w:rPr>
                <w:rFonts w:ascii="Times New Roman" w:hAnsi="Times New Roman"/>
                <w:position w:val="-6"/>
              </w:rPr>
              <w:t>№</w:t>
            </w:r>
          </w:p>
        </w:tc>
        <w:tc>
          <w:tcPr>
            <w:tcW w:w="2127" w:type="dxa"/>
            <w:tcBorders>
              <w:bottom w:val="single" w:sz="6" w:space="0" w:color="auto"/>
            </w:tcBorders>
          </w:tcPr>
          <w:p w:rsidR="0016255A" w:rsidRPr="00A560F4" w:rsidRDefault="00B30F6B" w:rsidP="00F774AD">
            <w:pPr>
              <w:spacing w:after="0" w:line="240" w:lineRule="auto"/>
              <w:contextualSpacing/>
              <w:jc w:val="center"/>
              <w:rPr>
                <w:rFonts w:ascii="Times New Roman" w:hAnsi="Times New Roman"/>
              </w:rPr>
            </w:pPr>
            <w:r>
              <w:rPr>
                <w:rFonts w:ascii="Times New Roman" w:hAnsi="Times New Roman"/>
              </w:rPr>
              <w:t>10</w:t>
            </w:r>
          </w:p>
        </w:tc>
      </w:tr>
      <w:tr w:rsidR="0016255A" w:rsidRPr="00D95D93" w:rsidTr="00F774AD">
        <w:trPr>
          <w:trHeight w:val="217"/>
        </w:trPr>
        <w:tc>
          <w:tcPr>
            <w:tcW w:w="10065" w:type="dxa"/>
            <w:gridSpan w:val="4"/>
          </w:tcPr>
          <w:p w:rsidR="0016255A" w:rsidRDefault="0016255A" w:rsidP="00F774AD">
            <w:pPr>
              <w:tabs>
                <w:tab w:val="left" w:pos="2765"/>
              </w:tabs>
              <w:spacing w:after="0" w:line="240" w:lineRule="auto"/>
              <w:contextualSpacing/>
              <w:jc w:val="center"/>
              <w:rPr>
                <w:rFonts w:ascii="Times New Roman" w:hAnsi="Times New Roman"/>
              </w:rPr>
            </w:pPr>
          </w:p>
          <w:p w:rsidR="0016255A" w:rsidRDefault="0016255A" w:rsidP="00F774AD">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16255A" w:rsidRPr="00753E9A" w:rsidRDefault="0016255A" w:rsidP="00F774AD">
            <w:pPr>
              <w:tabs>
                <w:tab w:val="left" w:pos="2765"/>
              </w:tabs>
              <w:spacing w:after="0" w:line="240" w:lineRule="auto"/>
              <w:contextualSpacing/>
              <w:jc w:val="center"/>
              <w:rPr>
                <w:rFonts w:ascii="Times New Roman" w:hAnsi="Times New Roman"/>
              </w:rPr>
            </w:pPr>
          </w:p>
        </w:tc>
      </w:tr>
    </w:tbl>
    <w:p w:rsidR="00B30F6B" w:rsidRPr="008658E4" w:rsidRDefault="00B30F6B" w:rsidP="00B30F6B">
      <w:pPr>
        <w:spacing w:after="0" w:line="240" w:lineRule="auto"/>
        <w:ind w:firstLine="708"/>
        <w:jc w:val="center"/>
        <w:rPr>
          <w:rFonts w:ascii="Times New Roman" w:eastAsia="Times New Roman" w:hAnsi="Times New Roman" w:cs="Times New Roman"/>
          <w:b/>
          <w:bCs/>
        </w:rPr>
      </w:pPr>
      <w:r w:rsidRPr="008658E4">
        <w:rPr>
          <w:rFonts w:ascii="Times New Roman" w:eastAsia="Times New Roman" w:hAnsi="Times New Roman" w:cs="Times New Roman"/>
          <w:b/>
          <w:bCs/>
        </w:rPr>
        <w:t xml:space="preserve">Об утверждении Положения о работе комиссии по выбору объектов капитального ремонта, ремонта и восстановления изношенных верхних слоев асфальтобетонных покрытий, устройства защитных слоев с устранением деформаций и повреждений покрытий автомобильных дорог общего пользования местного значения на территории Тужинского района     </w:t>
      </w:r>
    </w:p>
    <w:p w:rsidR="0016255A" w:rsidRPr="00F81EA3" w:rsidRDefault="0016255A" w:rsidP="0016255A">
      <w:pPr>
        <w:spacing w:after="0" w:line="240" w:lineRule="auto"/>
        <w:ind w:firstLine="709"/>
        <w:jc w:val="center"/>
        <w:rPr>
          <w:rFonts w:ascii="Times New Roman" w:hAnsi="Times New Roman" w:cs="Times New Roman"/>
          <w:color w:val="000000"/>
          <w:highlight w:val="yellow"/>
        </w:rPr>
      </w:pPr>
    </w:p>
    <w:p w:rsidR="00B30F6B" w:rsidRPr="008658E4" w:rsidRDefault="00B30F6B" w:rsidP="00B30F6B">
      <w:pPr>
        <w:spacing w:after="0" w:line="240" w:lineRule="auto"/>
        <w:ind w:firstLine="709"/>
        <w:jc w:val="both"/>
        <w:rPr>
          <w:rFonts w:ascii="Times New Roman" w:eastAsia="Times New Roman" w:hAnsi="Times New Roman" w:cs="Times New Roman"/>
        </w:rPr>
      </w:pPr>
      <w:r w:rsidRPr="008658E4">
        <w:rPr>
          <w:rFonts w:ascii="Times New Roman" w:eastAsia="Times New Roman" w:hAnsi="Times New Roman" w:cs="Times New Roman"/>
        </w:rPr>
        <w:t>В соответствии с пунктом 5 статьи 16 Федерального закона от 06.10.2003 № 131-ФЗ «Об общих принципах организации местного самоуправления в Российской Федерации», статьей 17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статьей 6 Федерального закона от 10.12.1995 № 196-ФЗ «О безопасности дорожного движения», приказом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 администрация Тужинского муниципального района Кировской области ПОСТАНОВЛЯЕТ:</w:t>
      </w:r>
    </w:p>
    <w:p w:rsidR="00B30F6B" w:rsidRPr="008658E4" w:rsidRDefault="00B30F6B" w:rsidP="00B30F6B">
      <w:pPr>
        <w:spacing w:after="0" w:line="240" w:lineRule="auto"/>
        <w:ind w:firstLine="709"/>
        <w:jc w:val="both"/>
        <w:rPr>
          <w:rFonts w:ascii="Times New Roman" w:hAnsi="Times New Roman" w:cs="Times New Roman"/>
        </w:rPr>
      </w:pPr>
      <w:r w:rsidRPr="008658E4">
        <w:rPr>
          <w:rFonts w:ascii="Times New Roman" w:eastAsia="Times New Roman" w:hAnsi="Times New Roman" w:cs="Times New Roman"/>
        </w:rPr>
        <w:t xml:space="preserve"> 1. </w:t>
      </w:r>
      <w:r w:rsidRPr="008658E4">
        <w:rPr>
          <w:rFonts w:ascii="Times New Roman" w:hAnsi="Times New Roman" w:cs="Times New Roman"/>
        </w:rPr>
        <w:t xml:space="preserve">Утвердить Положение о работе комиссии по выбору объектов капитального ремонта, ремонта </w:t>
      </w:r>
      <w:r>
        <w:rPr>
          <w:rFonts w:ascii="Times New Roman" w:hAnsi="Times New Roman" w:cs="Times New Roman"/>
        </w:rPr>
        <w:br/>
      </w:r>
      <w:r w:rsidRPr="008658E4">
        <w:rPr>
          <w:rFonts w:ascii="Times New Roman" w:hAnsi="Times New Roman" w:cs="Times New Roman"/>
        </w:rPr>
        <w:t xml:space="preserve">и восстановления изношенных верхних слоев асфальтобетонных покрытий, устройства защитных слоев </w:t>
      </w:r>
      <w:r>
        <w:rPr>
          <w:rFonts w:ascii="Times New Roman" w:hAnsi="Times New Roman" w:cs="Times New Roman"/>
        </w:rPr>
        <w:br/>
      </w:r>
      <w:r w:rsidRPr="008658E4">
        <w:rPr>
          <w:rFonts w:ascii="Times New Roman" w:hAnsi="Times New Roman" w:cs="Times New Roman"/>
        </w:rPr>
        <w:t>с устранением деформаций и повреждений покрытий автомобильных дорог общего пользования местного значения на территории Тужинского района согласно приложению.</w:t>
      </w:r>
    </w:p>
    <w:p w:rsidR="00B30F6B" w:rsidRPr="008658E4" w:rsidRDefault="00B30F6B" w:rsidP="00B30F6B">
      <w:pPr>
        <w:autoSpaceDE w:val="0"/>
        <w:snapToGrid w:val="0"/>
        <w:spacing w:after="0" w:line="240" w:lineRule="auto"/>
        <w:ind w:firstLine="708"/>
        <w:jc w:val="both"/>
        <w:rPr>
          <w:rFonts w:ascii="Times New Roman" w:eastAsia="Times New Roman" w:hAnsi="Times New Roman" w:cs="Times New Roman"/>
        </w:rPr>
      </w:pPr>
      <w:r w:rsidRPr="008658E4">
        <w:rPr>
          <w:rFonts w:ascii="Times New Roman" w:eastAsia="Times New Roman" w:hAnsi="Times New Roman" w:cs="Times New Roman"/>
        </w:rPr>
        <w:t xml:space="preserve">2.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О.Н. </w:t>
      </w:r>
    </w:p>
    <w:p w:rsidR="00B30F6B" w:rsidRPr="008658E4" w:rsidRDefault="00B30F6B" w:rsidP="00B30F6B">
      <w:pPr>
        <w:autoSpaceDE w:val="0"/>
        <w:snapToGrid w:val="0"/>
        <w:spacing w:after="0" w:line="240" w:lineRule="auto"/>
        <w:ind w:firstLine="708"/>
        <w:jc w:val="both"/>
        <w:rPr>
          <w:rFonts w:ascii="Times New Roman" w:eastAsia="Times New Roman" w:hAnsi="Times New Roman" w:cs="Times New Roman"/>
        </w:rPr>
      </w:pPr>
      <w:r w:rsidRPr="008658E4">
        <w:rPr>
          <w:rFonts w:ascii="Times New Roman" w:eastAsia="Times New Roman" w:hAnsi="Times New Roman" w:cs="Times New Roman"/>
        </w:rPr>
        <w:lastRenderedPageBreak/>
        <w:t>3.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Глава Тужинского</w:t>
      </w: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муниципального района     Л.В. Бледных</w:t>
      </w:r>
    </w:p>
    <w:p w:rsidR="0016255A" w:rsidRPr="00F81EA3" w:rsidRDefault="0016255A" w:rsidP="0016255A">
      <w:pPr>
        <w:pStyle w:val="Style4"/>
        <w:widowControl/>
        <w:spacing w:line="240" w:lineRule="auto"/>
        <w:ind w:right="11"/>
        <w:jc w:val="both"/>
        <w:rPr>
          <w:rStyle w:val="FontStyle13"/>
          <w:bCs/>
        </w:rPr>
      </w:pPr>
    </w:p>
    <w:p w:rsidR="0016255A" w:rsidRDefault="0016255A" w:rsidP="0016255A">
      <w:pPr>
        <w:pStyle w:val="Style4"/>
        <w:widowControl/>
        <w:spacing w:line="240" w:lineRule="auto"/>
        <w:ind w:left="6521" w:right="11" w:hanging="567"/>
        <w:jc w:val="left"/>
        <w:rPr>
          <w:rStyle w:val="FontStyle13"/>
          <w:bCs/>
        </w:rPr>
      </w:pPr>
      <w:r w:rsidRPr="00F81EA3">
        <w:rPr>
          <w:rStyle w:val="FontStyle13"/>
          <w:bCs/>
        </w:rPr>
        <w:t>Приложение</w:t>
      </w:r>
    </w:p>
    <w:p w:rsidR="0016255A" w:rsidRDefault="0016255A" w:rsidP="0016255A">
      <w:pPr>
        <w:pStyle w:val="Style4"/>
        <w:widowControl/>
        <w:spacing w:line="240" w:lineRule="auto"/>
        <w:ind w:left="6521" w:right="11" w:hanging="567"/>
        <w:jc w:val="left"/>
        <w:rPr>
          <w:rStyle w:val="FontStyle13"/>
          <w:bCs/>
        </w:rPr>
      </w:pPr>
    </w:p>
    <w:p w:rsidR="0016255A" w:rsidRPr="00F81EA3" w:rsidRDefault="0016255A" w:rsidP="0016255A">
      <w:pPr>
        <w:pStyle w:val="Style4"/>
        <w:widowControl/>
        <w:spacing w:line="240" w:lineRule="auto"/>
        <w:ind w:left="6521" w:right="11" w:hanging="567"/>
        <w:jc w:val="left"/>
        <w:rPr>
          <w:rStyle w:val="FontStyle13"/>
          <w:bCs/>
        </w:rPr>
      </w:pPr>
      <w:r>
        <w:rPr>
          <w:rStyle w:val="FontStyle13"/>
          <w:bCs/>
        </w:rPr>
        <w:t>УТВЕРЖДЕН</w:t>
      </w:r>
      <w:r w:rsidR="00B30F6B">
        <w:rPr>
          <w:rStyle w:val="FontStyle13"/>
          <w:bCs/>
        </w:rPr>
        <w:t>О</w:t>
      </w:r>
    </w:p>
    <w:p w:rsidR="0016255A" w:rsidRPr="00F81EA3" w:rsidRDefault="0016255A" w:rsidP="0016255A">
      <w:pPr>
        <w:pStyle w:val="Style4"/>
        <w:widowControl/>
        <w:spacing w:line="240" w:lineRule="auto"/>
        <w:ind w:right="11" w:hanging="567"/>
        <w:jc w:val="left"/>
        <w:rPr>
          <w:rStyle w:val="FontStyle13"/>
          <w:bCs/>
        </w:rPr>
      </w:pPr>
    </w:p>
    <w:p w:rsidR="0016255A" w:rsidRPr="00F81EA3" w:rsidRDefault="0016255A" w:rsidP="0016255A">
      <w:pPr>
        <w:pStyle w:val="Style4"/>
        <w:widowControl/>
        <w:spacing w:line="240" w:lineRule="auto"/>
        <w:ind w:left="5954" w:right="11"/>
        <w:jc w:val="left"/>
        <w:rPr>
          <w:rStyle w:val="FontStyle13"/>
          <w:bCs/>
        </w:rPr>
      </w:pPr>
      <w:r w:rsidRPr="00F81EA3">
        <w:rPr>
          <w:rStyle w:val="FontStyle13"/>
          <w:bCs/>
        </w:rPr>
        <w:t>постановлени</w:t>
      </w:r>
      <w:r>
        <w:rPr>
          <w:rStyle w:val="FontStyle13"/>
          <w:bCs/>
        </w:rPr>
        <w:t>ем</w:t>
      </w:r>
      <w:r w:rsidRPr="00F81EA3">
        <w:rPr>
          <w:rStyle w:val="FontStyle13"/>
          <w:bCs/>
        </w:rPr>
        <w:t xml:space="preserve"> администрации Тужинского муниципального района</w:t>
      </w:r>
    </w:p>
    <w:p w:rsidR="0016255A" w:rsidRDefault="0016255A" w:rsidP="0016255A">
      <w:pPr>
        <w:pStyle w:val="Style4"/>
        <w:widowControl/>
        <w:spacing w:line="240" w:lineRule="auto"/>
        <w:ind w:left="6521" w:right="11" w:hanging="567"/>
        <w:jc w:val="left"/>
        <w:rPr>
          <w:rStyle w:val="FontStyle13"/>
        </w:rPr>
      </w:pPr>
      <w:r w:rsidRPr="00F81EA3">
        <w:rPr>
          <w:rStyle w:val="FontStyle13"/>
        </w:rPr>
        <w:t xml:space="preserve">от </w:t>
      </w:r>
      <w:r w:rsidR="00B30F6B">
        <w:rPr>
          <w:rStyle w:val="FontStyle13"/>
        </w:rPr>
        <w:t>16.01.2023</w:t>
      </w:r>
      <w:r>
        <w:rPr>
          <w:rStyle w:val="FontStyle13"/>
        </w:rPr>
        <w:t xml:space="preserve"> </w:t>
      </w:r>
      <w:r w:rsidRPr="00F81EA3">
        <w:rPr>
          <w:rStyle w:val="FontStyle13"/>
        </w:rPr>
        <w:t xml:space="preserve">№ </w:t>
      </w:r>
      <w:r w:rsidR="00B30F6B">
        <w:rPr>
          <w:rStyle w:val="FontStyle13"/>
        </w:rPr>
        <w:t>10</w:t>
      </w:r>
    </w:p>
    <w:p w:rsidR="0016255A" w:rsidRDefault="0016255A" w:rsidP="00B30F6B">
      <w:pPr>
        <w:pStyle w:val="Style4"/>
        <w:widowControl/>
        <w:spacing w:line="240" w:lineRule="auto"/>
        <w:ind w:left="6521" w:right="11"/>
        <w:jc w:val="left"/>
        <w:rPr>
          <w:rStyle w:val="FontStyle13"/>
        </w:rPr>
      </w:pPr>
    </w:p>
    <w:p w:rsidR="00B30F6B" w:rsidRPr="008658E4" w:rsidRDefault="00B30F6B" w:rsidP="00B30F6B">
      <w:pPr>
        <w:spacing w:after="0" w:line="240" w:lineRule="auto"/>
        <w:jc w:val="center"/>
        <w:rPr>
          <w:rFonts w:ascii="Times New Roman" w:eastAsia="Times New Roman" w:hAnsi="Times New Roman" w:cs="Times New Roman"/>
          <w:b/>
          <w:bCs/>
        </w:rPr>
      </w:pPr>
      <w:r w:rsidRPr="008658E4">
        <w:rPr>
          <w:rFonts w:ascii="Times New Roman" w:eastAsia="Times New Roman" w:hAnsi="Times New Roman" w:cs="Times New Roman"/>
          <w:b/>
          <w:bCs/>
        </w:rPr>
        <w:t>ПОЛОЖЕНИЕ</w:t>
      </w:r>
    </w:p>
    <w:p w:rsidR="00B30F6B" w:rsidRDefault="00B30F6B" w:rsidP="00B30F6B">
      <w:pPr>
        <w:spacing w:after="0" w:line="240" w:lineRule="auto"/>
        <w:jc w:val="center"/>
        <w:rPr>
          <w:rFonts w:ascii="Times New Roman" w:eastAsia="Times New Roman" w:hAnsi="Times New Roman" w:cs="Times New Roman"/>
          <w:b/>
          <w:bCs/>
        </w:rPr>
      </w:pPr>
      <w:r w:rsidRPr="008658E4">
        <w:rPr>
          <w:rFonts w:ascii="Times New Roman" w:eastAsia="Times New Roman" w:hAnsi="Times New Roman" w:cs="Times New Roman"/>
          <w:b/>
          <w:bCs/>
        </w:rPr>
        <w:t xml:space="preserve"> о работе комиссии по выбору объектов капитального ремонта, ремонта и восстановления изношенных верхних слоев асфальтобетонных покрытий, устройства защитных слоев </w:t>
      </w:r>
      <w:r>
        <w:rPr>
          <w:rFonts w:ascii="Times New Roman" w:eastAsia="Times New Roman" w:hAnsi="Times New Roman" w:cs="Times New Roman"/>
          <w:b/>
          <w:bCs/>
        </w:rPr>
        <w:br/>
      </w:r>
      <w:r w:rsidRPr="008658E4">
        <w:rPr>
          <w:rFonts w:ascii="Times New Roman" w:eastAsia="Times New Roman" w:hAnsi="Times New Roman" w:cs="Times New Roman"/>
          <w:b/>
          <w:bCs/>
        </w:rPr>
        <w:t xml:space="preserve">с устранением деформаций и повреждений покрытий автомобильных дорог общего пользования местного значения на территории Тужинского района     </w:t>
      </w:r>
    </w:p>
    <w:p w:rsidR="00B30F6B" w:rsidRPr="008658E4" w:rsidRDefault="00B30F6B" w:rsidP="00B30F6B">
      <w:pPr>
        <w:spacing w:after="0" w:line="240" w:lineRule="auto"/>
        <w:jc w:val="center"/>
        <w:rPr>
          <w:rFonts w:ascii="Times New Roman" w:eastAsia="Times New Roman" w:hAnsi="Times New Roman" w:cs="Times New Roman"/>
        </w:rPr>
      </w:pPr>
    </w:p>
    <w:p w:rsidR="00B30F6B" w:rsidRPr="008658E4" w:rsidRDefault="00B30F6B" w:rsidP="00B30F6B">
      <w:pPr>
        <w:spacing w:after="0" w:line="240" w:lineRule="auto"/>
        <w:jc w:val="center"/>
        <w:rPr>
          <w:rFonts w:ascii="Times New Roman" w:eastAsia="Times New Roman" w:hAnsi="Times New Roman" w:cs="Times New Roman"/>
        </w:rPr>
      </w:pPr>
      <w:r w:rsidRPr="008658E4">
        <w:rPr>
          <w:rFonts w:ascii="Times New Roman" w:eastAsia="Times New Roman" w:hAnsi="Times New Roman" w:cs="Times New Roman"/>
        </w:rPr>
        <w:t>1. Общие положения.</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 xml:space="preserve">1.1. Настоящее Положение о работе постоянно действующей комиссии по выбору объектов капитального ремонта, ремонта </w:t>
      </w:r>
      <w:bookmarkStart w:id="5" w:name="_Hlk124863871"/>
      <w:r w:rsidRPr="008658E4">
        <w:rPr>
          <w:rFonts w:ascii="Times New Roman" w:eastAsia="Times New Roman" w:hAnsi="Times New Roman" w:cs="Times New Roman"/>
        </w:rPr>
        <w:t xml:space="preserve">и восстановления изношенных верхних слоев асфальтобетонных покрытий, устройства защитных слоев с устранением деформаций и повреждений покрытий </w:t>
      </w:r>
      <w:bookmarkEnd w:id="5"/>
      <w:r w:rsidRPr="008658E4">
        <w:rPr>
          <w:rFonts w:ascii="Times New Roman" w:eastAsia="Times New Roman" w:hAnsi="Times New Roman" w:cs="Times New Roman"/>
        </w:rPr>
        <w:t>автомобильных дорог общего пользования местного значения на территории Тужинского района     (далее соответственно - Положение, Комиссия) определяет порядок отбора объектов капитального ремонта, ремонта</w:t>
      </w:r>
      <w:r w:rsidRPr="008658E4">
        <w:t xml:space="preserve"> </w:t>
      </w:r>
      <w:r w:rsidRPr="008658E4">
        <w:rPr>
          <w:rFonts w:ascii="Times New Roman" w:eastAsia="Times New Roman" w:hAnsi="Times New Roman" w:cs="Times New Roman"/>
        </w:rPr>
        <w:t>и восстановления изношенных верхних слоев асфальтобетонных покрытий, устройства защитных слоев с устранением деформаций и повреждений покрытий  автомобильных дорог общего пользования местного значения при организации дорожных работ, расположенных на территории Тужинского района Кировской области (далее - Порядок), определяет последовательность и критерии указанного отбора.</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1.2. Состав комиссии утверждается администрацией Тужинского муниципального района в форме постановления.</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1.3. В состав Комиссии входят председатель Комиссии, заместитель председателя Комиссии, секретарь Комиссии и члены Комиссии.</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 xml:space="preserve">1.4. Общее руководство Комиссией осуществляет председатель Комиссии, который организует работу Комиссии, принимает решение о проведении заседания Комиссии, обеспечивает коллегиальность </w:t>
      </w:r>
      <w:r>
        <w:rPr>
          <w:rFonts w:ascii="Times New Roman" w:eastAsia="Times New Roman" w:hAnsi="Times New Roman" w:cs="Times New Roman"/>
        </w:rPr>
        <w:br/>
      </w:r>
      <w:r w:rsidRPr="008658E4">
        <w:rPr>
          <w:rFonts w:ascii="Times New Roman" w:eastAsia="Times New Roman" w:hAnsi="Times New Roman" w:cs="Times New Roman"/>
        </w:rPr>
        <w:t>в обсуждении вопросов, распределяет обязанности и дает поручения членам Комиссии. В случае отсутствия председателя Комиссии его обязанности выполняет заместитель председателя Комиссии.</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Секретарь Комиссии готовит материалы на рассмотрение Комиссии, обеспечивает правильность оформления и комплектность документов, представляемых к заседанию Комиссии, ведет протокол заседания Комиссии, осуществляет делопроизводство Комиссии, обеспечивает членов Комиссии необходимой информацией по работе Комиссии.</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1.5. Комиссия проводит заседания по мере необходимости. Заседание Комиссии проводит председатель Комиссии или в его отсутствие заместитель председателя Комиссии.</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1.6. Заседание Комиссии считается правомочным, если на нем присутствует не менее половины от общего числа ее членов.</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1.7. Решения Комиссии принимаются путем открытого голосования простым большинством голосов членов Комиссии, присутствующих на заседании Комиссии. В случае равенства голосов членов Комиссии, присутствующих на заседании, голос председателя Комиссии является решающим.</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 xml:space="preserve">1.8. Принятые Комиссией решения отражаются в протоколе заседания Комиссии. Протокол заседания Комиссии подписывается председателем Комиссии или в случае его отсутствия заместителем председателя Комиссии, секретарем Комиссии. </w:t>
      </w:r>
    </w:p>
    <w:p w:rsidR="00B30F6B" w:rsidRPr="008658E4" w:rsidRDefault="00B30F6B" w:rsidP="00B30F6B">
      <w:pPr>
        <w:spacing w:after="0" w:line="240" w:lineRule="auto"/>
        <w:jc w:val="center"/>
        <w:rPr>
          <w:rFonts w:ascii="Times New Roman" w:eastAsia="Times New Roman" w:hAnsi="Times New Roman" w:cs="Times New Roman"/>
        </w:rPr>
      </w:pPr>
      <w:r w:rsidRPr="008658E4">
        <w:rPr>
          <w:rFonts w:ascii="Times New Roman" w:eastAsia="Times New Roman" w:hAnsi="Times New Roman" w:cs="Times New Roman"/>
        </w:rPr>
        <w:t>2. Организация работы Комиссии.</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 xml:space="preserve">2.1. Последовательность отбора объектов капитального ремонта, ремонта и восстановления изношенных верхних слоев асфальтобетонных покрытий, устройства защитных слоев с устранением деформаций </w:t>
      </w:r>
      <w:r>
        <w:rPr>
          <w:rFonts w:ascii="Times New Roman" w:eastAsia="Times New Roman" w:hAnsi="Times New Roman" w:cs="Times New Roman"/>
        </w:rPr>
        <w:br/>
      </w:r>
      <w:r w:rsidRPr="008658E4">
        <w:rPr>
          <w:rFonts w:ascii="Times New Roman" w:eastAsia="Times New Roman" w:hAnsi="Times New Roman" w:cs="Times New Roman"/>
        </w:rPr>
        <w:t xml:space="preserve">и повреждений покрытий автомобильных дорог общего пользования местного значения при организации </w:t>
      </w:r>
      <w:r w:rsidRPr="008658E4">
        <w:rPr>
          <w:rFonts w:ascii="Times New Roman" w:eastAsia="Times New Roman" w:hAnsi="Times New Roman" w:cs="Times New Roman"/>
        </w:rPr>
        <w:lastRenderedPageBreak/>
        <w:t>дорожных работ, расположенных на территории Тужинского района Кировской области (далее - Объекты), для организации дорожных работ:</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2.2. Отбор Объектов для организации дорожных работ осуществляется Комиссией.</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 xml:space="preserve">2.3. Комиссия формирует предложения в перечень Объектов. </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 xml:space="preserve">Комиссией определяется очередность Объектов, подлежащих капитальному ремонту и ремонту </w:t>
      </w:r>
      <w:r>
        <w:rPr>
          <w:rFonts w:ascii="Times New Roman" w:eastAsia="Times New Roman" w:hAnsi="Times New Roman" w:cs="Times New Roman"/>
        </w:rPr>
        <w:br/>
      </w:r>
      <w:r w:rsidRPr="008658E4">
        <w:rPr>
          <w:rFonts w:ascii="Times New Roman" w:eastAsia="Times New Roman" w:hAnsi="Times New Roman" w:cs="Times New Roman"/>
        </w:rPr>
        <w:t>в очередном финансовом году.</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2.4. Предложения в Перечень объектов включают в себя следующие сведения:</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2.4.1. Наименование и адрес Объекта.</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2.4.2. Транспортно-эксплуатационное состояние Объекта.</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2.4.3. Категорию Объекта (дороги или улицы).</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2.4.4. Социальную значимость Объекта.</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2.4.5. Интенсивность дорожного движения.</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2.5. Перечень Объектов утверждается главой Тужинского муниципального района.</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2.6. Изменения в Перечень объектов вносятся в следующих случаях:</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2.6.1. Изменение объема ассигнований, предусмотренных на проведение капитального ремонта и ремонта Объектов.</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2.6.2. Экономия по использованию ассигнований, предусмотренных на проведение капитального ремонта и ремонта Объектов.</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2.6.3. Перераспределение Объектов в связи с возникшей необходимостью.</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2.6.4. По результатам общественных (публичных) обсуждений.</w:t>
      </w:r>
    </w:p>
    <w:p w:rsidR="00B30F6B" w:rsidRPr="008658E4" w:rsidRDefault="00B30F6B" w:rsidP="00B30F6B">
      <w:pPr>
        <w:spacing w:after="0" w:line="240" w:lineRule="auto"/>
        <w:jc w:val="center"/>
        <w:rPr>
          <w:rFonts w:ascii="Times New Roman" w:eastAsia="Times New Roman" w:hAnsi="Times New Roman" w:cs="Times New Roman"/>
        </w:rPr>
      </w:pPr>
      <w:r w:rsidRPr="008658E4">
        <w:rPr>
          <w:rFonts w:ascii="Times New Roman" w:eastAsia="Times New Roman" w:hAnsi="Times New Roman" w:cs="Times New Roman"/>
        </w:rPr>
        <w:t>3. Очередность включения Объектов в Перечень объектов:</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3.1. Отбор каждого Объекта, включаемого в предложения в Перечень объектов, производится Комиссией в соответствии с критериями, указанными в пункте 3.2 настоящего Порядка.</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3.2. При определении очередности Объектов учитываются следующие критерии:</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3.2.1. Интенсивность дорожного движения, измеряемая в единицах транспортных средств, которые проходят по дороге в сутки.</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3.2.2. Категория автомобильной дороги или улицы.</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3.2.3. Транспортно-эксплуатационное состояние объекта (оценка покрытия проезжей части автомобильной дороги) с учетом следующих показателей:</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 просадки, проломы, выбоины, нарушения поперечного профиля;</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 трещины раскрытием более 3-х см;</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 xml:space="preserve">- </w:t>
      </w:r>
      <w:proofErr w:type="spellStart"/>
      <w:r w:rsidRPr="008658E4">
        <w:rPr>
          <w:rFonts w:ascii="Times New Roman" w:eastAsia="Times New Roman" w:hAnsi="Times New Roman" w:cs="Times New Roman"/>
        </w:rPr>
        <w:t>колейность</w:t>
      </w:r>
      <w:proofErr w:type="spellEnd"/>
      <w:r w:rsidRPr="008658E4">
        <w:rPr>
          <w:rFonts w:ascii="Times New Roman" w:eastAsia="Times New Roman" w:hAnsi="Times New Roman" w:cs="Times New Roman"/>
        </w:rPr>
        <w:t xml:space="preserve"> более 3-х см;</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 нарушенная система водоотвода.</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3.2.4. Социальная значимость объекта:</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 наличие социально значимых объектов (школы, детские сады и др.);</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 наличие регулярного автобусного сообщения;</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 подъезды к медицинским и лечебным учреждениям.</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3.2.5. Наличие решений судов о возложении обязанностей по проведению ремонта автомобильных дорог общего пользования, предписаний Управления Государственной инспекции безопасности дорожного движения УМВД России по Кировской области о проведении капитального ремонта и ремонта автомобильных дорог общего пользования.</w:t>
      </w:r>
    </w:p>
    <w:p w:rsidR="00B30F6B" w:rsidRPr="008658E4" w:rsidRDefault="00B30F6B" w:rsidP="00B30F6B">
      <w:pPr>
        <w:spacing w:after="0" w:line="240" w:lineRule="auto"/>
        <w:jc w:val="both"/>
        <w:rPr>
          <w:rFonts w:ascii="Times New Roman" w:eastAsia="Times New Roman" w:hAnsi="Times New Roman" w:cs="Times New Roman"/>
        </w:rPr>
      </w:pPr>
      <w:r w:rsidRPr="008658E4">
        <w:rPr>
          <w:rFonts w:ascii="Times New Roman" w:eastAsia="Times New Roman" w:hAnsi="Times New Roman" w:cs="Times New Roman"/>
        </w:rPr>
        <w:t>3.2.6. Вовлечение (обращения) граждан в голосование по вопросу объектов ремонта автомобильных дорог общего пользования местного значения.</w:t>
      </w:r>
    </w:p>
    <w:p w:rsidR="0016255A" w:rsidRPr="00082303" w:rsidRDefault="0016255A" w:rsidP="00B30F6B">
      <w:pPr>
        <w:spacing w:after="0" w:line="240" w:lineRule="auto"/>
        <w:rPr>
          <w:rFonts w:ascii="Times New Roman" w:hAnsi="Times New Roman" w:cs="Times New Roman"/>
        </w:rPr>
      </w:pPr>
    </w:p>
    <w:p w:rsidR="0016255A" w:rsidRPr="00A560F4" w:rsidRDefault="0016255A" w:rsidP="0016255A">
      <w:pPr>
        <w:tabs>
          <w:tab w:val="left" w:pos="0"/>
          <w:tab w:val="left" w:pos="1134"/>
        </w:tabs>
        <w:spacing w:after="0" w:line="240" w:lineRule="auto"/>
        <w:jc w:val="center"/>
        <w:rPr>
          <w:rFonts w:ascii="Times New Roman" w:eastAsia="Times New Roman" w:hAnsi="Times New Roman" w:cs="Times New Roman"/>
        </w:rPr>
      </w:pPr>
      <w:r w:rsidRPr="00A560F4">
        <w:rPr>
          <w:rFonts w:ascii="Times New Roman" w:hAnsi="Times New Roman" w:cs="Times New Roman"/>
        </w:rPr>
        <w:t>__________</w:t>
      </w:r>
    </w:p>
    <w:p w:rsidR="00C874BF" w:rsidRDefault="00C874BF" w:rsidP="00960612">
      <w:pPr>
        <w:spacing w:after="0" w:line="240" w:lineRule="auto"/>
        <w:jc w:val="both"/>
        <w:rPr>
          <w:rFonts w:ascii="Times New Roman" w:hAnsi="Times New Roman"/>
        </w:rPr>
      </w:pPr>
    </w:p>
    <w:p w:rsidR="00C874BF" w:rsidRDefault="00C874BF" w:rsidP="00960612">
      <w:pPr>
        <w:spacing w:after="0" w:line="240" w:lineRule="auto"/>
        <w:jc w:val="both"/>
        <w:rPr>
          <w:rFonts w:ascii="Times New Roman" w:hAnsi="Times New Roman"/>
        </w:rPr>
      </w:pPr>
    </w:p>
    <w:p w:rsidR="00C874BF" w:rsidRDefault="00C874BF" w:rsidP="00960612">
      <w:pPr>
        <w:spacing w:after="0" w:line="240" w:lineRule="auto"/>
        <w:jc w:val="both"/>
        <w:rPr>
          <w:rFonts w:ascii="Times New Roman" w:hAnsi="Times New Roman"/>
        </w:rPr>
      </w:pPr>
    </w:p>
    <w:p w:rsidR="002F7D8C" w:rsidRDefault="002F7D8C" w:rsidP="00960612">
      <w:pPr>
        <w:spacing w:after="0" w:line="240" w:lineRule="auto"/>
        <w:jc w:val="both"/>
        <w:rPr>
          <w:rFonts w:ascii="Times New Roman" w:hAnsi="Times New Roman"/>
        </w:rPr>
      </w:pPr>
    </w:p>
    <w:p w:rsidR="002F7D8C" w:rsidRDefault="002F7D8C" w:rsidP="00960612">
      <w:pPr>
        <w:spacing w:after="0" w:line="240" w:lineRule="auto"/>
        <w:jc w:val="both"/>
        <w:rPr>
          <w:rFonts w:ascii="Times New Roman" w:hAnsi="Times New Roman"/>
        </w:rPr>
      </w:pPr>
    </w:p>
    <w:p w:rsidR="002F7D8C" w:rsidRDefault="002F7D8C" w:rsidP="00960612">
      <w:pPr>
        <w:spacing w:after="0" w:line="240" w:lineRule="auto"/>
        <w:jc w:val="both"/>
        <w:rPr>
          <w:rFonts w:ascii="Times New Roman" w:hAnsi="Times New Roman"/>
        </w:rPr>
      </w:pPr>
    </w:p>
    <w:p w:rsidR="002F7D8C" w:rsidRDefault="002F7D8C" w:rsidP="00960612">
      <w:pPr>
        <w:spacing w:after="0" w:line="240" w:lineRule="auto"/>
        <w:jc w:val="both"/>
        <w:rPr>
          <w:rFonts w:ascii="Times New Roman" w:hAnsi="Times New Roman"/>
        </w:rPr>
      </w:pPr>
    </w:p>
    <w:p w:rsidR="002F7D8C" w:rsidRDefault="002F7D8C" w:rsidP="00960612">
      <w:pPr>
        <w:spacing w:after="0" w:line="240" w:lineRule="auto"/>
        <w:jc w:val="both"/>
        <w:rPr>
          <w:rFonts w:ascii="Times New Roman" w:hAnsi="Times New Roman"/>
        </w:rPr>
      </w:pPr>
    </w:p>
    <w:p w:rsidR="002F7D8C" w:rsidRDefault="002F7D8C" w:rsidP="00960612">
      <w:pPr>
        <w:spacing w:after="0" w:line="240" w:lineRule="auto"/>
        <w:jc w:val="both"/>
        <w:rPr>
          <w:rFonts w:ascii="Times New Roman" w:hAnsi="Times New Roman"/>
        </w:rPr>
      </w:pPr>
    </w:p>
    <w:p w:rsidR="002F7D8C" w:rsidRDefault="002F7D8C" w:rsidP="00960612">
      <w:pPr>
        <w:spacing w:after="0" w:line="240" w:lineRule="auto"/>
        <w:jc w:val="both"/>
        <w:rPr>
          <w:rFonts w:ascii="Times New Roman" w:hAnsi="Times New Roman"/>
        </w:rPr>
      </w:pPr>
    </w:p>
    <w:p w:rsidR="002F7D8C" w:rsidRDefault="002F7D8C" w:rsidP="00960612">
      <w:pPr>
        <w:spacing w:after="0" w:line="240" w:lineRule="auto"/>
        <w:jc w:val="both"/>
        <w:rPr>
          <w:rFonts w:ascii="Times New Roman" w:hAnsi="Times New Roman"/>
        </w:rPr>
      </w:pPr>
    </w:p>
    <w:p w:rsidR="002F7D8C" w:rsidRDefault="002F7D8C" w:rsidP="00960612">
      <w:pPr>
        <w:spacing w:after="0" w:line="240" w:lineRule="auto"/>
        <w:jc w:val="both"/>
        <w:rPr>
          <w:rFonts w:ascii="Times New Roman" w:hAnsi="Times New Roman"/>
        </w:rPr>
      </w:pPr>
    </w:p>
    <w:p w:rsidR="002F7D8C" w:rsidRDefault="002F7D8C" w:rsidP="00960612">
      <w:pPr>
        <w:spacing w:after="0" w:line="240" w:lineRule="auto"/>
        <w:jc w:val="both"/>
        <w:rPr>
          <w:rFonts w:ascii="Times New Roman" w:hAnsi="Times New Roman"/>
        </w:rPr>
      </w:pPr>
    </w:p>
    <w:p w:rsidR="0016255A" w:rsidRPr="00753E9A" w:rsidRDefault="0016255A" w:rsidP="0016255A">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16255A" w:rsidRDefault="0016255A" w:rsidP="0016255A">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16255A" w:rsidRPr="00753E9A" w:rsidRDefault="0016255A" w:rsidP="0016255A">
      <w:pPr>
        <w:pStyle w:val="ConsPlusTitle"/>
        <w:contextualSpacing/>
        <w:jc w:val="center"/>
        <w:rPr>
          <w:rFonts w:ascii="Times New Roman" w:hAnsi="Times New Roman" w:cs="Times New Roman"/>
          <w:b w:val="0"/>
          <w:sz w:val="22"/>
          <w:szCs w:val="22"/>
        </w:rPr>
      </w:pPr>
    </w:p>
    <w:p w:rsidR="0016255A" w:rsidRDefault="0016255A" w:rsidP="0016255A">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16255A" w:rsidRPr="00753E9A" w:rsidRDefault="0016255A" w:rsidP="0016255A">
      <w:pPr>
        <w:pStyle w:val="ConsPlusTitle"/>
        <w:contextualSpacing/>
        <w:jc w:val="center"/>
        <w:rPr>
          <w:rFonts w:ascii="Times New Roman" w:hAnsi="Times New Roman" w:cs="Times New Roman"/>
          <w:b w:val="0"/>
          <w:sz w:val="22"/>
          <w:szCs w:val="22"/>
        </w:rPr>
      </w:pPr>
    </w:p>
    <w:tbl>
      <w:tblPr>
        <w:tblW w:w="10065"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2127"/>
      </w:tblGrid>
      <w:tr w:rsidR="0016255A" w:rsidRPr="00D95D93" w:rsidTr="00F774AD">
        <w:tc>
          <w:tcPr>
            <w:tcW w:w="1773" w:type="dxa"/>
            <w:tcBorders>
              <w:bottom w:val="single" w:sz="4" w:space="0" w:color="auto"/>
            </w:tcBorders>
          </w:tcPr>
          <w:p w:rsidR="0016255A" w:rsidRPr="00A560F4" w:rsidRDefault="002F7D8C" w:rsidP="00F774AD">
            <w:pPr>
              <w:tabs>
                <w:tab w:val="left" w:pos="0"/>
              </w:tabs>
              <w:spacing w:after="0" w:line="240" w:lineRule="auto"/>
              <w:contextualSpacing/>
              <w:jc w:val="center"/>
              <w:rPr>
                <w:rFonts w:ascii="Times New Roman" w:hAnsi="Times New Roman"/>
              </w:rPr>
            </w:pPr>
            <w:r>
              <w:rPr>
                <w:rFonts w:ascii="Times New Roman" w:hAnsi="Times New Roman"/>
              </w:rPr>
              <w:t>16.01.2023</w:t>
            </w:r>
          </w:p>
        </w:tc>
        <w:tc>
          <w:tcPr>
            <w:tcW w:w="2873" w:type="dxa"/>
          </w:tcPr>
          <w:p w:rsidR="0016255A" w:rsidRPr="00A560F4" w:rsidRDefault="0016255A" w:rsidP="00F774AD">
            <w:pPr>
              <w:spacing w:after="0" w:line="240" w:lineRule="auto"/>
              <w:contextualSpacing/>
              <w:jc w:val="center"/>
              <w:rPr>
                <w:rFonts w:ascii="Times New Roman" w:hAnsi="Times New Roman"/>
                <w:position w:val="-6"/>
              </w:rPr>
            </w:pPr>
          </w:p>
        </w:tc>
        <w:tc>
          <w:tcPr>
            <w:tcW w:w="3292" w:type="dxa"/>
          </w:tcPr>
          <w:p w:rsidR="0016255A" w:rsidRPr="00A560F4" w:rsidRDefault="0016255A" w:rsidP="00F774AD">
            <w:pPr>
              <w:spacing w:after="0" w:line="240" w:lineRule="auto"/>
              <w:ind w:right="72"/>
              <w:contextualSpacing/>
              <w:jc w:val="right"/>
              <w:rPr>
                <w:rFonts w:ascii="Times New Roman" w:hAnsi="Times New Roman"/>
              </w:rPr>
            </w:pPr>
            <w:r w:rsidRPr="00A560F4">
              <w:rPr>
                <w:rFonts w:ascii="Times New Roman" w:hAnsi="Times New Roman"/>
                <w:position w:val="-6"/>
              </w:rPr>
              <w:t>№</w:t>
            </w:r>
          </w:p>
        </w:tc>
        <w:tc>
          <w:tcPr>
            <w:tcW w:w="2127" w:type="dxa"/>
            <w:tcBorders>
              <w:bottom w:val="single" w:sz="6" w:space="0" w:color="auto"/>
            </w:tcBorders>
          </w:tcPr>
          <w:p w:rsidR="0016255A" w:rsidRPr="00A560F4" w:rsidRDefault="002F7D8C" w:rsidP="00F774AD">
            <w:pPr>
              <w:spacing w:after="0" w:line="240" w:lineRule="auto"/>
              <w:contextualSpacing/>
              <w:jc w:val="center"/>
              <w:rPr>
                <w:rFonts w:ascii="Times New Roman" w:hAnsi="Times New Roman"/>
              </w:rPr>
            </w:pPr>
            <w:r>
              <w:rPr>
                <w:rFonts w:ascii="Times New Roman" w:hAnsi="Times New Roman"/>
              </w:rPr>
              <w:t>11</w:t>
            </w:r>
          </w:p>
        </w:tc>
      </w:tr>
      <w:tr w:rsidR="0016255A" w:rsidRPr="00D95D93" w:rsidTr="00F774AD">
        <w:trPr>
          <w:trHeight w:val="217"/>
        </w:trPr>
        <w:tc>
          <w:tcPr>
            <w:tcW w:w="10065" w:type="dxa"/>
            <w:gridSpan w:val="4"/>
          </w:tcPr>
          <w:p w:rsidR="0016255A" w:rsidRDefault="0016255A" w:rsidP="00F774AD">
            <w:pPr>
              <w:tabs>
                <w:tab w:val="left" w:pos="2765"/>
              </w:tabs>
              <w:spacing w:after="0" w:line="240" w:lineRule="auto"/>
              <w:contextualSpacing/>
              <w:jc w:val="center"/>
              <w:rPr>
                <w:rFonts w:ascii="Times New Roman" w:hAnsi="Times New Roman"/>
              </w:rPr>
            </w:pPr>
          </w:p>
          <w:p w:rsidR="0016255A" w:rsidRDefault="0016255A" w:rsidP="00F774AD">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16255A" w:rsidRPr="00753E9A" w:rsidRDefault="0016255A" w:rsidP="00F774AD">
            <w:pPr>
              <w:tabs>
                <w:tab w:val="left" w:pos="2765"/>
              </w:tabs>
              <w:spacing w:after="0" w:line="240" w:lineRule="auto"/>
              <w:contextualSpacing/>
              <w:jc w:val="center"/>
              <w:rPr>
                <w:rFonts w:ascii="Times New Roman" w:hAnsi="Times New Roman"/>
              </w:rPr>
            </w:pPr>
          </w:p>
        </w:tc>
      </w:tr>
    </w:tbl>
    <w:p w:rsidR="002F7D8C" w:rsidRPr="002F7D8C" w:rsidRDefault="002F7D8C" w:rsidP="002F7D8C">
      <w:pPr>
        <w:spacing w:after="0" w:line="240" w:lineRule="auto"/>
        <w:jc w:val="center"/>
        <w:rPr>
          <w:rFonts w:ascii="Times New Roman" w:hAnsi="Times New Roman" w:cs="Times New Roman"/>
          <w:b/>
        </w:rPr>
      </w:pPr>
      <w:r w:rsidRPr="002F7D8C">
        <w:rPr>
          <w:rFonts w:ascii="Times New Roman" w:hAnsi="Times New Roman" w:cs="Times New Roman"/>
          <w:b/>
        </w:rPr>
        <w:t xml:space="preserve">Об утверждении состава комиссии по выбору объектов капитального ремонта, ремонта </w:t>
      </w:r>
      <w:r>
        <w:rPr>
          <w:rFonts w:ascii="Times New Roman" w:hAnsi="Times New Roman" w:cs="Times New Roman"/>
          <w:b/>
        </w:rPr>
        <w:br/>
      </w:r>
      <w:r w:rsidRPr="002F7D8C">
        <w:rPr>
          <w:rFonts w:ascii="Times New Roman" w:hAnsi="Times New Roman" w:cs="Times New Roman"/>
          <w:b/>
        </w:rPr>
        <w:t xml:space="preserve">и восстановления изношенных верхних слоев асфальтобетонных покрытий, устройства защитных слоев с устранением деформаций и повреждений покрытий автомобильных дорог общего пользования местного значения на территории Тужинского района </w:t>
      </w:r>
    </w:p>
    <w:p w:rsidR="0016255A" w:rsidRPr="00F81EA3" w:rsidRDefault="0016255A" w:rsidP="0016255A">
      <w:pPr>
        <w:spacing w:after="0" w:line="240" w:lineRule="auto"/>
        <w:ind w:firstLine="709"/>
        <w:jc w:val="center"/>
        <w:rPr>
          <w:rFonts w:ascii="Times New Roman" w:hAnsi="Times New Roman" w:cs="Times New Roman"/>
          <w:color w:val="000000"/>
          <w:highlight w:val="yellow"/>
        </w:rPr>
      </w:pPr>
    </w:p>
    <w:p w:rsidR="002F7D8C" w:rsidRPr="002F7D8C" w:rsidRDefault="002F7D8C" w:rsidP="002F7D8C">
      <w:pPr>
        <w:autoSpaceDE w:val="0"/>
        <w:autoSpaceDN w:val="0"/>
        <w:adjustRightInd w:val="0"/>
        <w:spacing w:after="0" w:line="240" w:lineRule="auto"/>
        <w:ind w:firstLine="709"/>
        <w:jc w:val="both"/>
        <w:rPr>
          <w:rFonts w:ascii="Times New Roman" w:hAnsi="Times New Roman" w:cs="Times New Roman"/>
        </w:rPr>
      </w:pPr>
      <w:r w:rsidRPr="002F7D8C">
        <w:rPr>
          <w:rFonts w:ascii="Times New Roman" w:hAnsi="Times New Roman" w:cs="Times New Roman"/>
        </w:rPr>
        <w:t xml:space="preserve">В соответствии с Федеральными законами от 06.10.2003 № 131-ФЗ «Об общих принципах организации местного самоуправления в Российской Федерации», от 08.11.2007 № 257-ФЗ </w:t>
      </w:r>
      <w:r>
        <w:rPr>
          <w:rFonts w:ascii="Times New Roman" w:hAnsi="Times New Roman" w:cs="Times New Roman"/>
        </w:rPr>
        <w:br/>
      </w:r>
      <w:r w:rsidRPr="002F7D8C">
        <w:rPr>
          <w:rFonts w:ascii="Times New Roman" w:hAnsi="Times New Roman" w:cs="Times New Roman"/>
        </w:rPr>
        <w:t xml:space="preserve">«Об автомобильных дорогах и о дорожной деятельности в Российской Федерации </w:t>
      </w:r>
      <w:r>
        <w:rPr>
          <w:rFonts w:ascii="Times New Roman" w:hAnsi="Times New Roman" w:cs="Times New Roman"/>
        </w:rPr>
        <w:br/>
      </w:r>
      <w:r w:rsidRPr="002F7D8C">
        <w:rPr>
          <w:rFonts w:ascii="Times New Roman" w:hAnsi="Times New Roman" w:cs="Times New Roman"/>
        </w:rPr>
        <w:t>и о внесении   изменений в отдельные законодательные акты Российской Федерации», администрация Тужинского муниципального района ПОСТАНОВЛЯЕТ:</w:t>
      </w:r>
    </w:p>
    <w:p w:rsidR="002F7D8C" w:rsidRPr="002F7D8C" w:rsidRDefault="002F7D8C" w:rsidP="002F7D8C">
      <w:pPr>
        <w:autoSpaceDE w:val="0"/>
        <w:snapToGrid w:val="0"/>
        <w:spacing w:after="0" w:line="240" w:lineRule="auto"/>
        <w:ind w:firstLine="709"/>
        <w:jc w:val="both"/>
        <w:rPr>
          <w:rFonts w:ascii="Times New Roman" w:hAnsi="Times New Roman" w:cs="Times New Roman"/>
        </w:rPr>
      </w:pPr>
      <w:r w:rsidRPr="002F7D8C">
        <w:rPr>
          <w:rFonts w:ascii="Times New Roman" w:hAnsi="Times New Roman" w:cs="Times New Roman"/>
        </w:rPr>
        <w:t xml:space="preserve">1. Утвердить состав комиссии по выбору объектов капитального ремонта, ремонта </w:t>
      </w:r>
      <w:r>
        <w:rPr>
          <w:rFonts w:ascii="Times New Roman" w:hAnsi="Times New Roman" w:cs="Times New Roman"/>
        </w:rPr>
        <w:br/>
      </w:r>
      <w:r w:rsidRPr="002F7D8C">
        <w:rPr>
          <w:rFonts w:ascii="Times New Roman" w:hAnsi="Times New Roman" w:cs="Times New Roman"/>
        </w:rPr>
        <w:t xml:space="preserve">и восстановления изношенных верхних слоев асфальтобетонных покрытий, устройства защитных слоев </w:t>
      </w:r>
      <w:r>
        <w:rPr>
          <w:rFonts w:ascii="Times New Roman" w:hAnsi="Times New Roman" w:cs="Times New Roman"/>
        </w:rPr>
        <w:br/>
      </w:r>
      <w:r w:rsidRPr="002F7D8C">
        <w:rPr>
          <w:rFonts w:ascii="Times New Roman" w:hAnsi="Times New Roman" w:cs="Times New Roman"/>
        </w:rPr>
        <w:t>с устранением деформаций и повреждений покрытий автомобильных дорог общего пользования местного значения на территории Тужинского района согласно приложению.</w:t>
      </w:r>
    </w:p>
    <w:p w:rsidR="002F7D8C" w:rsidRPr="002F7D8C" w:rsidRDefault="002F7D8C" w:rsidP="002F7D8C">
      <w:pPr>
        <w:autoSpaceDE w:val="0"/>
        <w:snapToGrid w:val="0"/>
        <w:spacing w:after="0" w:line="240" w:lineRule="auto"/>
        <w:ind w:firstLine="709"/>
        <w:jc w:val="both"/>
        <w:rPr>
          <w:rFonts w:ascii="Times New Roman" w:hAnsi="Times New Roman" w:cs="Times New Roman"/>
        </w:rPr>
      </w:pPr>
      <w:r w:rsidRPr="002F7D8C">
        <w:rPr>
          <w:rFonts w:ascii="Times New Roman" w:hAnsi="Times New Roman" w:cs="Times New Roman"/>
        </w:rPr>
        <w:t xml:space="preserve">2. Контроль за выполнением постановления возложить на заведующего отделом жизнеобеспечения администрации Тужинского муниципального района Ногину Н.Ю. </w:t>
      </w:r>
    </w:p>
    <w:p w:rsidR="002F7D8C" w:rsidRPr="002F7D8C" w:rsidRDefault="002F7D8C" w:rsidP="002F7D8C">
      <w:pPr>
        <w:autoSpaceDE w:val="0"/>
        <w:snapToGrid w:val="0"/>
        <w:spacing w:after="0" w:line="240" w:lineRule="auto"/>
        <w:ind w:firstLine="709"/>
        <w:jc w:val="both"/>
        <w:rPr>
          <w:rFonts w:ascii="Times New Roman" w:hAnsi="Times New Roman" w:cs="Times New Roman"/>
        </w:rPr>
      </w:pPr>
      <w:r w:rsidRPr="002F7D8C">
        <w:rPr>
          <w:rFonts w:ascii="Times New Roman" w:hAnsi="Times New Roman" w:cs="Times New Roman"/>
        </w:rPr>
        <w:t>3.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Глава Тужинского</w:t>
      </w: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муниципального района     Л.В. Бледных</w:t>
      </w:r>
    </w:p>
    <w:p w:rsidR="0016255A" w:rsidRPr="00F81EA3" w:rsidRDefault="0016255A" w:rsidP="0016255A">
      <w:pPr>
        <w:pStyle w:val="Style4"/>
        <w:widowControl/>
        <w:spacing w:line="240" w:lineRule="auto"/>
        <w:ind w:right="11"/>
        <w:jc w:val="both"/>
        <w:rPr>
          <w:rStyle w:val="FontStyle13"/>
          <w:bCs/>
        </w:rPr>
      </w:pPr>
    </w:p>
    <w:p w:rsidR="0016255A" w:rsidRDefault="0016255A" w:rsidP="0016255A">
      <w:pPr>
        <w:pStyle w:val="Style4"/>
        <w:widowControl/>
        <w:spacing w:line="240" w:lineRule="auto"/>
        <w:ind w:left="6521" w:right="11" w:hanging="567"/>
        <w:jc w:val="left"/>
        <w:rPr>
          <w:rStyle w:val="FontStyle13"/>
          <w:bCs/>
        </w:rPr>
      </w:pPr>
      <w:r w:rsidRPr="00F81EA3">
        <w:rPr>
          <w:rStyle w:val="FontStyle13"/>
          <w:bCs/>
        </w:rPr>
        <w:t>Приложение</w:t>
      </w:r>
    </w:p>
    <w:p w:rsidR="0016255A" w:rsidRDefault="0016255A" w:rsidP="0016255A">
      <w:pPr>
        <w:pStyle w:val="Style4"/>
        <w:widowControl/>
        <w:spacing w:line="240" w:lineRule="auto"/>
        <w:ind w:left="6521" w:right="11" w:hanging="567"/>
        <w:jc w:val="left"/>
        <w:rPr>
          <w:rStyle w:val="FontStyle13"/>
          <w:bCs/>
        </w:rPr>
      </w:pPr>
    </w:p>
    <w:p w:rsidR="0016255A" w:rsidRPr="00F81EA3" w:rsidRDefault="0016255A" w:rsidP="0016255A">
      <w:pPr>
        <w:pStyle w:val="Style4"/>
        <w:widowControl/>
        <w:spacing w:line="240" w:lineRule="auto"/>
        <w:ind w:left="6521" w:right="11" w:hanging="567"/>
        <w:jc w:val="left"/>
        <w:rPr>
          <w:rStyle w:val="FontStyle13"/>
          <w:bCs/>
        </w:rPr>
      </w:pPr>
      <w:r>
        <w:rPr>
          <w:rStyle w:val="FontStyle13"/>
          <w:bCs/>
        </w:rPr>
        <w:t>УТВЕРЖДЕН</w:t>
      </w:r>
    </w:p>
    <w:p w:rsidR="0016255A" w:rsidRPr="00F81EA3" w:rsidRDefault="0016255A" w:rsidP="0016255A">
      <w:pPr>
        <w:pStyle w:val="Style4"/>
        <w:widowControl/>
        <w:spacing w:line="240" w:lineRule="auto"/>
        <w:ind w:right="11" w:hanging="567"/>
        <w:jc w:val="left"/>
        <w:rPr>
          <w:rStyle w:val="FontStyle13"/>
          <w:bCs/>
        </w:rPr>
      </w:pPr>
    </w:p>
    <w:p w:rsidR="0016255A" w:rsidRPr="00F81EA3" w:rsidRDefault="0016255A" w:rsidP="0016255A">
      <w:pPr>
        <w:pStyle w:val="Style4"/>
        <w:widowControl/>
        <w:spacing w:line="240" w:lineRule="auto"/>
        <w:ind w:left="5954" w:right="11"/>
        <w:jc w:val="left"/>
        <w:rPr>
          <w:rStyle w:val="FontStyle13"/>
          <w:bCs/>
        </w:rPr>
      </w:pPr>
      <w:r w:rsidRPr="00F81EA3">
        <w:rPr>
          <w:rStyle w:val="FontStyle13"/>
          <w:bCs/>
        </w:rPr>
        <w:t>постановлени</w:t>
      </w:r>
      <w:r>
        <w:rPr>
          <w:rStyle w:val="FontStyle13"/>
          <w:bCs/>
        </w:rPr>
        <w:t>ем</w:t>
      </w:r>
      <w:r w:rsidRPr="00F81EA3">
        <w:rPr>
          <w:rStyle w:val="FontStyle13"/>
          <w:bCs/>
        </w:rPr>
        <w:t xml:space="preserve"> администрации Тужинского муниципального района</w:t>
      </w:r>
    </w:p>
    <w:p w:rsidR="0016255A" w:rsidRDefault="0016255A" w:rsidP="0016255A">
      <w:pPr>
        <w:pStyle w:val="Style4"/>
        <w:widowControl/>
        <w:spacing w:line="240" w:lineRule="auto"/>
        <w:ind w:left="6521" w:right="11" w:hanging="567"/>
        <w:jc w:val="left"/>
        <w:rPr>
          <w:rStyle w:val="FontStyle13"/>
        </w:rPr>
      </w:pPr>
      <w:r w:rsidRPr="00F81EA3">
        <w:rPr>
          <w:rStyle w:val="FontStyle13"/>
        </w:rPr>
        <w:t xml:space="preserve">от </w:t>
      </w:r>
      <w:r w:rsidR="002F7D8C">
        <w:rPr>
          <w:rStyle w:val="FontStyle13"/>
        </w:rPr>
        <w:t>16.01.2023</w:t>
      </w:r>
      <w:r>
        <w:rPr>
          <w:rStyle w:val="FontStyle13"/>
        </w:rPr>
        <w:t xml:space="preserve"> </w:t>
      </w:r>
      <w:r w:rsidRPr="00F81EA3">
        <w:rPr>
          <w:rStyle w:val="FontStyle13"/>
        </w:rPr>
        <w:t xml:space="preserve">№ </w:t>
      </w:r>
      <w:r w:rsidR="002F7D8C">
        <w:rPr>
          <w:rStyle w:val="FontStyle13"/>
        </w:rPr>
        <w:t>11</w:t>
      </w:r>
    </w:p>
    <w:p w:rsidR="0016255A" w:rsidRDefault="0016255A" w:rsidP="0016255A">
      <w:pPr>
        <w:pStyle w:val="Style4"/>
        <w:widowControl/>
        <w:spacing w:line="240" w:lineRule="auto"/>
        <w:ind w:left="6521" w:right="11"/>
        <w:jc w:val="left"/>
        <w:rPr>
          <w:rStyle w:val="FontStyle13"/>
        </w:rPr>
      </w:pPr>
    </w:p>
    <w:p w:rsidR="002F7D8C" w:rsidRPr="002F7D8C" w:rsidRDefault="002F7D8C" w:rsidP="002F7D8C">
      <w:pPr>
        <w:spacing w:after="0" w:line="240" w:lineRule="auto"/>
        <w:jc w:val="center"/>
        <w:rPr>
          <w:rFonts w:ascii="Times New Roman" w:hAnsi="Times New Roman" w:cs="Times New Roman"/>
          <w:b/>
        </w:rPr>
      </w:pPr>
      <w:r w:rsidRPr="002F7D8C">
        <w:rPr>
          <w:rFonts w:ascii="Times New Roman" w:hAnsi="Times New Roman" w:cs="Times New Roman"/>
          <w:b/>
        </w:rPr>
        <w:t>СОСТАВ</w:t>
      </w:r>
    </w:p>
    <w:p w:rsidR="002F7D8C" w:rsidRDefault="002F7D8C" w:rsidP="002F7D8C">
      <w:pPr>
        <w:spacing w:after="0" w:line="240" w:lineRule="auto"/>
        <w:jc w:val="center"/>
        <w:rPr>
          <w:rFonts w:ascii="Times New Roman" w:hAnsi="Times New Roman" w:cs="Times New Roman"/>
          <w:b/>
        </w:rPr>
      </w:pPr>
      <w:r w:rsidRPr="002F7D8C">
        <w:rPr>
          <w:rFonts w:ascii="Times New Roman" w:hAnsi="Times New Roman" w:cs="Times New Roman"/>
          <w:b/>
        </w:rPr>
        <w:t xml:space="preserve">комиссии по выбору объектов капитального ремонта, ремонта и восстановления изношенных верхних слоев асфальтобетонных покрытий, устройства защитных слоев с устранением деформаций и повреждений покрытий автомобильных дорог общего пользования местного значения на территории Тужинского района </w:t>
      </w:r>
    </w:p>
    <w:p w:rsidR="002F7D8C" w:rsidRPr="002F7D8C" w:rsidRDefault="002F7D8C" w:rsidP="002F7D8C">
      <w:pPr>
        <w:spacing w:after="0" w:line="240" w:lineRule="auto"/>
        <w:jc w:val="center"/>
        <w:rPr>
          <w:rFonts w:ascii="Times New Roman" w:hAnsi="Times New Roman" w:cs="Times New Roman"/>
          <w:b/>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0"/>
        <w:gridCol w:w="5558"/>
      </w:tblGrid>
      <w:tr w:rsidR="002F7D8C" w:rsidRPr="002F7D8C" w:rsidTr="007F4A4D">
        <w:tc>
          <w:tcPr>
            <w:tcW w:w="4130" w:type="dxa"/>
          </w:tcPr>
          <w:p w:rsidR="002F7D8C" w:rsidRPr="002F7D8C" w:rsidRDefault="002F7D8C" w:rsidP="002F7D8C">
            <w:pPr>
              <w:rPr>
                <w:color w:val="000000"/>
                <w:sz w:val="22"/>
                <w:szCs w:val="22"/>
              </w:rPr>
            </w:pPr>
            <w:r w:rsidRPr="002F7D8C">
              <w:rPr>
                <w:color w:val="000000"/>
                <w:sz w:val="22"/>
                <w:szCs w:val="22"/>
              </w:rPr>
              <w:t>БЛЕДНЫХ</w:t>
            </w:r>
          </w:p>
          <w:p w:rsidR="002F7D8C" w:rsidRPr="002F7D8C" w:rsidRDefault="002F7D8C" w:rsidP="002F7D8C">
            <w:pPr>
              <w:rPr>
                <w:color w:val="000000"/>
                <w:sz w:val="22"/>
                <w:szCs w:val="22"/>
              </w:rPr>
            </w:pPr>
            <w:r w:rsidRPr="002F7D8C">
              <w:rPr>
                <w:color w:val="000000"/>
                <w:sz w:val="22"/>
                <w:szCs w:val="22"/>
              </w:rPr>
              <w:t>Леонид Васильевич</w:t>
            </w:r>
          </w:p>
        </w:tc>
        <w:tc>
          <w:tcPr>
            <w:tcW w:w="5558" w:type="dxa"/>
          </w:tcPr>
          <w:p w:rsidR="002F7D8C" w:rsidRPr="002F7D8C" w:rsidRDefault="002F7D8C" w:rsidP="002F7D8C">
            <w:pPr>
              <w:jc w:val="both"/>
              <w:rPr>
                <w:color w:val="000000"/>
                <w:sz w:val="22"/>
                <w:szCs w:val="22"/>
              </w:rPr>
            </w:pPr>
            <w:r w:rsidRPr="002F7D8C">
              <w:rPr>
                <w:color w:val="000000"/>
                <w:sz w:val="22"/>
                <w:szCs w:val="22"/>
              </w:rPr>
              <w:t>- глава Тужинского муниципального района, председатель комиссии</w:t>
            </w:r>
          </w:p>
          <w:p w:rsidR="002F7D8C" w:rsidRPr="002F7D8C" w:rsidRDefault="002F7D8C" w:rsidP="002F7D8C">
            <w:pPr>
              <w:jc w:val="both"/>
              <w:rPr>
                <w:color w:val="000000"/>
                <w:sz w:val="22"/>
                <w:szCs w:val="22"/>
              </w:rPr>
            </w:pPr>
          </w:p>
        </w:tc>
      </w:tr>
      <w:tr w:rsidR="002F7D8C" w:rsidRPr="002F7D8C" w:rsidTr="007F4A4D">
        <w:tc>
          <w:tcPr>
            <w:tcW w:w="4130" w:type="dxa"/>
          </w:tcPr>
          <w:p w:rsidR="002F7D8C" w:rsidRPr="002F7D8C" w:rsidRDefault="002F7D8C" w:rsidP="002F7D8C">
            <w:pPr>
              <w:rPr>
                <w:color w:val="000000"/>
                <w:sz w:val="22"/>
                <w:szCs w:val="22"/>
              </w:rPr>
            </w:pPr>
            <w:r w:rsidRPr="002F7D8C">
              <w:rPr>
                <w:color w:val="000000"/>
                <w:sz w:val="22"/>
                <w:szCs w:val="22"/>
              </w:rPr>
              <w:t>ЗУБАРЕВА</w:t>
            </w:r>
          </w:p>
          <w:p w:rsidR="002F7D8C" w:rsidRPr="002F7D8C" w:rsidRDefault="002F7D8C" w:rsidP="002F7D8C">
            <w:pPr>
              <w:rPr>
                <w:color w:val="000000"/>
                <w:sz w:val="22"/>
                <w:szCs w:val="22"/>
              </w:rPr>
            </w:pPr>
            <w:r w:rsidRPr="002F7D8C">
              <w:rPr>
                <w:color w:val="000000"/>
                <w:sz w:val="22"/>
                <w:szCs w:val="22"/>
              </w:rPr>
              <w:t>Ольга Николаевна</w:t>
            </w:r>
          </w:p>
        </w:tc>
        <w:tc>
          <w:tcPr>
            <w:tcW w:w="5558" w:type="dxa"/>
          </w:tcPr>
          <w:p w:rsidR="002F7D8C" w:rsidRPr="002F7D8C" w:rsidRDefault="002F7D8C" w:rsidP="002F7D8C">
            <w:pPr>
              <w:jc w:val="both"/>
              <w:rPr>
                <w:color w:val="000000"/>
                <w:sz w:val="22"/>
                <w:szCs w:val="22"/>
              </w:rPr>
            </w:pPr>
            <w:r w:rsidRPr="002F7D8C">
              <w:rPr>
                <w:color w:val="000000"/>
                <w:sz w:val="22"/>
                <w:szCs w:val="22"/>
              </w:rPr>
              <w:t>- первый заместитель главы администрации Тужинского муниципального района по жизнеобеспечению, заместитель председателя комиссии</w:t>
            </w:r>
          </w:p>
          <w:p w:rsidR="002F7D8C" w:rsidRPr="002F7D8C" w:rsidRDefault="002F7D8C" w:rsidP="002F7D8C">
            <w:pPr>
              <w:jc w:val="both"/>
              <w:rPr>
                <w:color w:val="000000"/>
                <w:sz w:val="22"/>
                <w:szCs w:val="22"/>
              </w:rPr>
            </w:pPr>
          </w:p>
        </w:tc>
      </w:tr>
      <w:tr w:rsidR="002F7D8C" w:rsidRPr="002F7D8C" w:rsidTr="007F4A4D">
        <w:trPr>
          <w:trHeight w:val="1302"/>
        </w:trPr>
        <w:tc>
          <w:tcPr>
            <w:tcW w:w="4130" w:type="dxa"/>
          </w:tcPr>
          <w:p w:rsidR="002F7D8C" w:rsidRPr="002F7D8C" w:rsidRDefault="002F7D8C" w:rsidP="002F7D8C">
            <w:pPr>
              <w:jc w:val="both"/>
              <w:rPr>
                <w:sz w:val="22"/>
                <w:szCs w:val="22"/>
              </w:rPr>
            </w:pPr>
            <w:r w:rsidRPr="002F7D8C">
              <w:rPr>
                <w:sz w:val="22"/>
                <w:szCs w:val="22"/>
              </w:rPr>
              <w:t>НОГИНА</w:t>
            </w:r>
          </w:p>
          <w:p w:rsidR="002F7D8C" w:rsidRPr="002F7D8C" w:rsidRDefault="002F7D8C" w:rsidP="002F7D8C">
            <w:pPr>
              <w:jc w:val="both"/>
              <w:rPr>
                <w:sz w:val="22"/>
                <w:szCs w:val="22"/>
              </w:rPr>
            </w:pPr>
            <w:r w:rsidRPr="002F7D8C">
              <w:rPr>
                <w:sz w:val="22"/>
                <w:szCs w:val="22"/>
              </w:rPr>
              <w:t>Наталья Юрьевна</w:t>
            </w:r>
          </w:p>
          <w:p w:rsidR="002F7D8C" w:rsidRPr="002F7D8C" w:rsidRDefault="002F7D8C" w:rsidP="002F7D8C">
            <w:pPr>
              <w:jc w:val="both"/>
              <w:rPr>
                <w:sz w:val="22"/>
                <w:szCs w:val="22"/>
              </w:rPr>
            </w:pPr>
          </w:p>
          <w:p w:rsidR="002F7D8C" w:rsidRPr="002F7D8C" w:rsidRDefault="002F7D8C" w:rsidP="002F7D8C">
            <w:pPr>
              <w:jc w:val="both"/>
              <w:rPr>
                <w:sz w:val="22"/>
                <w:szCs w:val="22"/>
              </w:rPr>
            </w:pPr>
          </w:p>
        </w:tc>
        <w:tc>
          <w:tcPr>
            <w:tcW w:w="5558" w:type="dxa"/>
          </w:tcPr>
          <w:p w:rsidR="002F7D8C" w:rsidRPr="002F7D8C" w:rsidRDefault="002F7D8C" w:rsidP="002F7D8C">
            <w:pPr>
              <w:jc w:val="both"/>
              <w:rPr>
                <w:sz w:val="22"/>
                <w:szCs w:val="22"/>
              </w:rPr>
            </w:pPr>
            <w:r w:rsidRPr="002F7D8C">
              <w:rPr>
                <w:sz w:val="22"/>
                <w:szCs w:val="22"/>
              </w:rPr>
              <w:t>- заведующий отделом жизнеобеспечения администрации Тужинского муниципального района, секретарь комиссии</w:t>
            </w:r>
          </w:p>
        </w:tc>
      </w:tr>
      <w:tr w:rsidR="002F7D8C" w:rsidRPr="002F7D8C" w:rsidTr="007F4A4D">
        <w:tc>
          <w:tcPr>
            <w:tcW w:w="4130" w:type="dxa"/>
          </w:tcPr>
          <w:p w:rsidR="002F7D8C" w:rsidRPr="002F7D8C" w:rsidRDefault="002F7D8C" w:rsidP="002F7D8C">
            <w:pPr>
              <w:jc w:val="both"/>
              <w:rPr>
                <w:sz w:val="22"/>
                <w:szCs w:val="22"/>
              </w:rPr>
            </w:pPr>
            <w:r w:rsidRPr="002F7D8C">
              <w:rPr>
                <w:sz w:val="22"/>
                <w:szCs w:val="22"/>
              </w:rPr>
              <w:lastRenderedPageBreak/>
              <w:t xml:space="preserve">Члены комиссии: </w:t>
            </w:r>
          </w:p>
          <w:p w:rsidR="002F7D8C" w:rsidRPr="002F7D8C" w:rsidRDefault="002F7D8C" w:rsidP="002F7D8C">
            <w:pPr>
              <w:jc w:val="both"/>
              <w:rPr>
                <w:sz w:val="22"/>
                <w:szCs w:val="22"/>
              </w:rPr>
            </w:pPr>
          </w:p>
        </w:tc>
        <w:tc>
          <w:tcPr>
            <w:tcW w:w="5558" w:type="dxa"/>
          </w:tcPr>
          <w:p w:rsidR="002F7D8C" w:rsidRPr="002F7D8C" w:rsidRDefault="002F7D8C" w:rsidP="002F7D8C">
            <w:pPr>
              <w:jc w:val="both"/>
              <w:rPr>
                <w:sz w:val="22"/>
                <w:szCs w:val="22"/>
              </w:rPr>
            </w:pPr>
          </w:p>
        </w:tc>
      </w:tr>
      <w:tr w:rsidR="002F7D8C" w:rsidRPr="002F7D8C" w:rsidTr="007F4A4D">
        <w:tc>
          <w:tcPr>
            <w:tcW w:w="4130" w:type="dxa"/>
          </w:tcPr>
          <w:p w:rsidR="002F7D8C" w:rsidRPr="002F7D8C" w:rsidRDefault="002F7D8C" w:rsidP="002F7D8C">
            <w:pPr>
              <w:jc w:val="both"/>
              <w:rPr>
                <w:sz w:val="22"/>
                <w:szCs w:val="22"/>
              </w:rPr>
            </w:pPr>
            <w:r w:rsidRPr="002F7D8C">
              <w:rPr>
                <w:sz w:val="22"/>
                <w:szCs w:val="22"/>
              </w:rPr>
              <w:t>БАГАЕВ</w:t>
            </w:r>
          </w:p>
          <w:p w:rsidR="002F7D8C" w:rsidRPr="002F7D8C" w:rsidRDefault="002F7D8C" w:rsidP="002F7D8C">
            <w:pPr>
              <w:jc w:val="both"/>
              <w:rPr>
                <w:sz w:val="22"/>
                <w:szCs w:val="22"/>
              </w:rPr>
            </w:pPr>
            <w:r w:rsidRPr="002F7D8C">
              <w:rPr>
                <w:sz w:val="22"/>
                <w:szCs w:val="22"/>
              </w:rPr>
              <w:t>Эдуард Николаевич</w:t>
            </w:r>
          </w:p>
        </w:tc>
        <w:tc>
          <w:tcPr>
            <w:tcW w:w="5558" w:type="dxa"/>
          </w:tcPr>
          <w:p w:rsidR="002F7D8C" w:rsidRPr="002F7D8C" w:rsidRDefault="002F7D8C" w:rsidP="002F7D8C">
            <w:pPr>
              <w:jc w:val="both"/>
              <w:rPr>
                <w:sz w:val="22"/>
                <w:szCs w:val="22"/>
              </w:rPr>
            </w:pPr>
            <w:r w:rsidRPr="002F7D8C">
              <w:rPr>
                <w:sz w:val="22"/>
                <w:szCs w:val="22"/>
              </w:rPr>
              <w:t>- председатель Тужинской районной Думы VI созыва Кировской области (по согласованию);</w:t>
            </w:r>
          </w:p>
          <w:p w:rsidR="002F7D8C" w:rsidRPr="002F7D8C" w:rsidRDefault="002F7D8C" w:rsidP="002F7D8C">
            <w:pPr>
              <w:jc w:val="both"/>
              <w:rPr>
                <w:sz w:val="22"/>
                <w:szCs w:val="22"/>
              </w:rPr>
            </w:pPr>
          </w:p>
        </w:tc>
      </w:tr>
      <w:tr w:rsidR="002F7D8C" w:rsidRPr="002F7D8C" w:rsidTr="007F4A4D">
        <w:tc>
          <w:tcPr>
            <w:tcW w:w="4130" w:type="dxa"/>
          </w:tcPr>
          <w:p w:rsidR="002F7D8C" w:rsidRPr="002F7D8C" w:rsidRDefault="002F7D8C" w:rsidP="002F7D8C">
            <w:pPr>
              <w:jc w:val="both"/>
              <w:rPr>
                <w:sz w:val="22"/>
                <w:szCs w:val="22"/>
              </w:rPr>
            </w:pPr>
            <w:r w:rsidRPr="002F7D8C">
              <w:rPr>
                <w:sz w:val="22"/>
                <w:szCs w:val="22"/>
              </w:rPr>
              <w:t>БАТУХТИН</w:t>
            </w:r>
          </w:p>
          <w:p w:rsidR="002F7D8C" w:rsidRPr="002F7D8C" w:rsidRDefault="002F7D8C" w:rsidP="002F7D8C">
            <w:pPr>
              <w:jc w:val="both"/>
              <w:rPr>
                <w:sz w:val="22"/>
                <w:szCs w:val="22"/>
              </w:rPr>
            </w:pPr>
            <w:r w:rsidRPr="002F7D8C">
              <w:rPr>
                <w:sz w:val="22"/>
                <w:szCs w:val="22"/>
              </w:rPr>
              <w:t>Александр Александрович</w:t>
            </w:r>
          </w:p>
          <w:p w:rsidR="002F7D8C" w:rsidRPr="002F7D8C" w:rsidRDefault="002F7D8C" w:rsidP="002F7D8C">
            <w:pPr>
              <w:jc w:val="both"/>
              <w:rPr>
                <w:sz w:val="22"/>
                <w:szCs w:val="22"/>
              </w:rPr>
            </w:pPr>
          </w:p>
        </w:tc>
        <w:tc>
          <w:tcPr>
            <w:tcW w:w="5558" w:type="dxa"/>
          </w:tcPr>
          <w:p w:rsidR="002F7D8C" w:rsidRPr="002F7D8C" w:rsidRDefault="002F7D8C" w:rsidP="002F7D8C">
            <w:pPr>
              <w:jc w:val="both"/>
              <w:rPr>
                <w:sz w:val="22"/>
                <w:szCs w:val="22"/>
              </w:rPr>
            </w:pPr>
            <w:r w:rsidRPr="002F7D8C">
              <w:rPr>
                <w:sz w:val="22"/>
                <w:szCs w:val="22"/>
              </w:rPr>
              <w:t xml:space="preserve">- начальник Тужинского участка Яранского дорожного участка № 45 акционерного общества «Вятские автомобильные дороги» </w:t>
            </w:r>
          </w:p>
          <w:p w:rsidR="002F7D8C" w:rsidRPr="002F7D8C" w:rsidRDefault="002F7D8C" w:rsidP="002F7D8C">
            <w:pPr>
              <w:jc w:val="both"/>
              <w:rPr>
                <w:sz w:val="22"/>
                <w:szCs w:val="22"/>
              </w:rPr>
            </w:pPr>
            <w:r w:rsidRPr="002F7D8C">
              <w:rPr>
                <w:sz w:val="22"/>
                <w:szCs w:val="22"/>
              </w:rPr>
              <w:t>(по согласованию);</w:t>
            </w:r>
          </w:p>
        </w:tc>
      </w:tr>
      <w:tr w:rsidR="002F7D8C" w:rsidRPr="002F7D8C" w:rsidTr="007F4A4D">
        <w:tc>
          <w:tcPr>
            <w:tcW w:w="4130" w:type="dxa"/>
          </w:tcPr>
          <w:p w:rsidR="002F7D8C" w:rsidRPr="002F7D8C" w:rsidRDefault="002F7D8C" w:rsidP="002F7D8C">
            <w:pPr>
              <w:jc w:val="both"/>
              <w:rPr>
                <w:sz w:val="22"/>
                <w:szCs w:val="22"/>
              </w:rPr>
            </w:pPr>
            <w:r w:rsidRPr="002F7D8C">
              <w:rPr>
                <w:sz w:val="22"/>
                <w:szCs w:val="22"/>
              </w:rPr>
              <w:t>ЗАХАРОВ</w:t>
            </w:r>
          </w:p>
          <w:p w:rsidR="002F7D8C" w:rsidRPr="002F7D8C" w:rsidRDefault="002F7D8C" w:rsidP="002F7D8C">
            <w:pPr>
              <w:jc w:val="both"/>
              <w:rPr>
                <w:sz w:val="22"/>
                <w:szCs w:val="22"/>
              </w:rPr>
            </w:pPr>
            <w:r w:rsidRPr="002F7D8C">
              <w:rPr>
                <w:sz w:val="22"/>
                <w:szCs w:val="22"/>
              </w:rPr>
              <w:t>Павел Васильевич</w:t>
            </w:r>
          </w:p>
        </w:tc>
        <w:tc>
          <w:tcPr>
            <w:tcW w:w="5558" w:type="dxa"/>
          </w:tcPr>
          <w:p w:rsidR="002F7D8C" w:rsidRPr="002F7D8C" w:rsidRDefault="002F7D8C" w:rsidP="002F7D8C">
            <w:pPr>
              <w:jc w:val="both"/>
              <w:rPr>
                <w:sz w:val="22"/>
                <w:szCs w:val="22"/>
              </w:rPr>
            </w:pPr>
            <w:r w:rsidRPr="002F7D8C">
              <w:rPr>
                <w:sz w:val="22"/>
                <w:szCs w:val="22"/>
              </w:rPr>
              <w:t xml:space="preserve">- глава администрации </w:t>
            </w:r>
            <w:proofErr w:type="spellStart"/>
            <w:r w:rsidRPr="002F7D8C">
              <w:rPr>
                <w:sz w:val="22"/>
                <w:szCs w:val="22"/>
              </w:rPr>
              <w:t>Грековского</w:t>
            </w:r>
            <w:proofErr w:type="spellEnd"/>
            <w:r w:rsidRPr="002F7D8C">
              <w:rPr>
                <w:sz w:val="22"/>
                <w:szCs w:val="22"/>
              </w:rPr>
              <w:t xml:space="preserve"> сельского поселения (по согласованию);</w:t>
            </w:r>
          </w:p>
          <w:p w:rsidR="002F7D8C" w:rsidRPr="002F7D8C" w:rsidRDefault="002F7D8C" w:rsidP="002F7D8C">
            <w:pPr>
              <w:jc w:val="both"/>
              <w:rPr>
                <w:sz w:val="22"/>
                <w:szCs w:val="22"/>
              </w:rPr>
            </w:pPr>
          </w:p>
        </w:tc>
      </w:tr>
      <w:tr w:rsidR="002F7D8C" w:rsidRPr="002F7D8C" w:rsidTr="007F4A4D">
        <w:tc>
          <w:tcPr>
            <w:tcW w:w="4130" w:type="dxa"/>
          </w:tcPr>
          <w:p w:rsidR="002F7D8C" w:rsidRPr="002F7D8C" w:rsidRDefault="002F7D8C" w:rsidP="002F7D8C">
            <w:pPr>
              <w:jc w:val="both"/>
              <w:rPr>
                <w:sz w:val="22"/>
                <w:szCs w:val="22"/>
              </w:rPr>
            </w:pPr>
            <w:r w:rsidRPr="002F7D8C">
              <w:rPr>
                <w:sz w:val="22"/>
                <w:szCs w:val="22"/>
              </w:rPr>
              <w:t>ИГИТОВ</w:t>
            </w:r>
          </w:p>
          <w:p w:rsidR="002F7D8C" w:rsidRPr="002F7D8C" w:rsidRDefault="002F7D8C" w:rsidP="002F7D8C">
            <w:pPr>
              <w:jc w:val="both"/>
              <w:rPr>
                <w:sz w:val="22"/>
                <w:szCs w:val="22"/>
              </w:rPr>
            </w:pPr>
            <w:r w:rsidRPr="002F7D8C">
              <w:rPr>
                <w:sz w:val="22"/>
                <w:szCs w:val="22"/>
              </w:rPr>
              <w:t>Александр Анатольевич</w:t>
            </w:r>
          </w:p>
        </w:tc>
        <w:tc>
          <w:tcPr>
            <w:tcW w:w="5558" w:type="dxa"/>
          </w:tcPr>
          <w:p w:rsidR="002F7D8C" w:rsidRPr="002F7D8C" w:rsidRDefault="002F7D8C" w:rsidP="002F7D8C">
            <w:pPr>
              <w:jc w:val="both"/>
              <w:rPr>
                <w:sz w:val="22"/>
                <w:szCs w:val="22"/>
              </w:rPr>
            </w:pPr>
            <w:r w:rsidRPr="002F7D8C">
              <w:rPr>
                <w:sz w:val="22"/>
                <w:szCs w:val="22"/>
              </w:rPr>
              <w:t xml:space="preserve">- глава администрации </w:t>
            </w:r>
            <w:proofErr w:type="spellStart"/>
            <w:r w:rsidRPr="002F7D8C">
              <w:rPr>
                <w:sz w:val="22"/>
                <w:szCs w:val="22"/>
              </w:rPr>
              <w:t>Пачинского</w:t>
            </w:r>
            <w:proofErr w:type="spellEnd"/>
            <w:r w:rsidRPr="002F7D8C">
              <w:rPr>
                <w:sz w:val="22"/>
                <w:szCs w:val="22"/>
              </w:rPr>
              <w:t xml:space="preserve"> сельского поселения (по согласованию);</w:t>
            </w:r>
          </w:p>
          <w:p w:rsidR="002F7D8C" w:rsidRPr="002F7D8C" w:rsidRDefault="002F7D8C" w:rsidP="002F7D8C">
            <w:pPr>
              <w:jc w:val="both"/>
              <w:rPr>
                <w:sz w:val="22"/>
                <w:szCs w:val="22"/>
              </w:rPr>
            </w:pPr>
          </w:p>
        </w:tc>
      </w:tr>
      <w:tr w:rsidR="002F7D8C" w:rsidRPr="002F7D8C" w:rsidTr="007F4A4D">
        <w:tc>
          <w:tcPr>
            <w:tcW w:w="4130" w:type="dxa"/>
          </w:tcPr>
          <w:p w:rsidR="002F7D8C" w:rsidRPr="002F7D8C" w:rsidRDefault="002F7D8C" w:rsidP="002F7D8C">
            <w:pPr>
              <w:jc w:val="both"/>
              <w:rPr>
                <w:sz w:val="22"/>
                <w:szCs w:val="22"/>
              </w:rPr>
            </w:pPr>
            <w:r w:rsidRPr="002F7D8C">
              <w:rPr>
                <w:sz w:val="22"/>
                <w:szCs w:val="22"/>
              </w:rPr>
              <w:t>ЛОБАНОВА</w:t>
            </w:r>
          </w:p>
          <w:p w:rsidR="002F7D8C" w:rsidRPr="002F7D8C" w:rsidRDefault="002F7D8C" w:rsidP="002F7D8C">
            <w:pPr>
              <w:jc w:val="both"/>
              <w:rPr>
                <w:sz w:val="22"/>
                <w:szCs w:val="22"/>
              </w:rPr>
            </w:pPr>
            <w:r w:rsidRPr="002F7D8C">
              <w:rPr>
                <w:sz w:val="22"/>
                <w:szCs w:val="22"/>
              </w:rPr>
              <w:t>Татьяна Александровна</w:t>
            </w:r>
          </w:p>
        </w:tc>
        <w:tc>
          <w:tcPr>
            <w:tcW w:w="5558" w:type="dxa"/>
          </w:tcPr>
          <w:p w:rsidR="002F7D8C" w:rsidRPr="002F7D8C" w:rsidRDefault="002F7D8C" w:rsidP="002F7D8C">
            <w:pPr>
              <w:jc w:val="both"/>
              <w:rPr>
                <w:sz w:val="22"/>
                <w:szCs w:val="22"/>
              </w:rPr>
            </w:pPr>
            <w:r w:rsidRPr="002F7D8C">
              <w:rPr>
                <w:sz w:val="22"/>
                <w:szCs w:val="22"/>
              </w:rPr>
              <w:t>- заместитель главы администрации</w:t>
            </w:r>
          </w:p>
          <w:p w:rsidR="002F7D8C" w:rsidRPr="002F7D8C" w:rsidRDefault="002F7D8C" w:rsidP="002F7D8C">
            <w:pPr>
              <w:jc w:val="both"/>
              <w:rPr>
                <w:sz w:val="22"/>
                <w:szCs w:val="22"/>
              </w:rPr>
            </w:pPr>
            <w:r w:rsidRPr="002F7D8C">
              <w:rPr>
                <w:sz w:val="22"/>
                <w:szCs w:val="22"/>
              </w:rPr>
              <w:t>Тужинского муниципального района</w:t>
            </w:r>
          </w:p>
          <w:p w:rsidR="002F7D8C" w:rsidRPr="002F7D8C" w:rsidRDefault="002F7D8C" w:rsidP="002F7D8C">
            <w:pPr>
              <w:jc w:val="both"/>
              <w:rPr>
                <w:sz w:val="22"/>
                <w:szCs w:val="22"/>
              </w:rPr>
            </w:pPr>
            <w:r w:rsidRPr="002F7D8C">
              <w:rPr>
                <w:sz w:val="22"/>
                <w:szCs w:val="22"/>
              </w:rPr>
              <w:t>по экономике и финансам –</w:t>
            </w:r>
          </w:p>
          <w:p w:rsidR="002F7D8C" w:rsidRPr="002F7D8C" w:rsidRDefault="002F7D8C" w:rsidP="002F7D8C">
            <w:pPr>
              <w:jc w:val="both"/>
              <w:rPr>
                <w:sz w:val="22"/>
                <w:szCs w:val="22"/>
              </w:rPr>
            </w:pPr>
            <w:r w:rsidRPr="002F7D8C">
              <w:rPr>
                <w:sz w:val="22"/>
                <w:szCs w:val="22"/>
              </w:rPr>
              <w:t>начальник финансового управления</w:t>
            </w:r>
          </w:p>
          <w:p w:rsidR="002F7D8C" w:rsidRPr="002F7D8C" w:rsidRDefault="002F7D8C" w:rsidP="002F7D8C">
            <w:pPr>
              <w:jc w:val="both"/>
              <w:rPr>
                <w:sz w:val="22"/>
                <w:szCs w:val="22"/>
              </w:rPr>
            </w:pPr>
          </w:p>
        </w:tc>
      </w:tr>
      <w:tr w:rsidR="002F7D8C" w:rsidRPr="002F7D8C" w:rsidTr="007F4A4D">
        <w:tc>
          <w:tcPr>
            <w:tcW w:w="4130" w:type="dxa"/>
          </w:tcPr>
          <w:p w:rsidR="002F7D8C" w:rsidRPr="002F7D8C" w:rsidRDefault="002F7D8C" w:rsidP="002F7D8C">
            <w:pPr>
              <w:jc w:val="both"/>
              <w:rPr>
                <w:sz w:val="22"/>
                <w:szCs w:val="22"/>
              </w:rPr>
            </w:pPr>
            <w:r w:rsidRPr="002F7D8C">
              <w:rPr>
                <w:sz w:val="22"/>
                <w:szCs w:val="22"/>
              </w:rPr>
              <w:t>ОНОСОВ</w:t>
            </w:r>
          </w:p>
          <w:p w:rsidR="002F7D8C" w:rsidRPr="002F7D8C" w:rsidRDefault="002F7D8C" w:rsidP="002F7D8C">
            <w:pPr>
              <w:jc w:val="both"/>
              <w:rPr>
                <w:sz w:val="22"/>
                <w:szCs w:val="22"/>
              </w:rPr>
            </w:pPr>
            <w:r w:rsidRPr="002F7D8C">
              <w:rPr>
                <w:sz w:val="22"/>
                <w:szCs w:val="22"/>
              </w:rPr>
              <w:t>Евгений Валерьевич</w:t>
            </w:r>
          </w:p>
        </w:tc>
        <w:tc>
          <w:tcPr>
            <w:tcW w:w="5558" w:type="dxa"/>
          </w:tcPr>
          <w:p w:rsidR="002F7D8C" w:rsidRPr="002F7D8C" w:rsidRDefault="002F7D8C" w:rsidP="002F7D8C">
            <w:pPr>
              <w:jc w:val="both"/>
              <w:rPr>
                <w:sz w:val="22"/>
                <w:szCs w:val="22"/>
              </w:rPr>
            </w:pPr>
            <w:r w:rsidRPr="002F7D8C">
              <w:rPr>
                <w:sz w:val="22"/>
                <w:szCs w:val="22"/>
              </w:rPr>
              <w:t>- глава администрации Михайловского сельского поселения (по согласованию);</w:t>
            </w:r>
          </w:p>
          <w:p w:rsidR="002F7D8C" w:rsidRPr="002F7D8C" w:rsidRDefault="002F7D8C" w:rsidP="002F7D8C">
            <w:pPr>
              <w:jc w:val="both"/>
              <w:rPr>
                <w:sz w:val="22"/>
                <w:szCs w:val="22"/>
              </w:rPr>
            </w:pPr>
          </w:p>
        </w:tc>
      </w:tr>
      <w:tr w:rsidR="002F7D8C" w:rsidRPr="002F7D8C" w:rsidTr="007F4A4D">
        <w:tc>
          <w:tcPr>
            <w:tcW w:w="4130" w:type="dxa"/>
          </w:tcPr>
          <w:p w:rsidR="002F7D8C" w:rsidRPr="002F7D8C" w:rsidRDefault="002F7D8C" w:rsidP="002F7D8C">
            <w:pPr>
              <w:jc w:val="both"/>
              <w:rPr>
                <w:sz w:val="22"/>
                <w:szCs w:val="22"/>
              </w:rPr>
            </w:pPr>
            <w:r w:rsidRPr="002F7D8C">
              <w:rPr>
                <w:sz w:val="22"/>
                <w:szCs w:val="22"/>
              </w:rPr>
              <w:t>СЕНТЕМОВ</w:t>
            </w:r>
          </w:p>
          <w:p w:rsidR="002F7D8C" w:rsidRPr="002F7D8C" w:rsidRDefault="002F7D8C" w:rsidP="002F7D8C">
            <w:pPr>
              <w:jc w:val="both"/>
              <w:rPr>
                <w:sz w:val="22"/>
                <w:szCs w:val="22"/>
              </w:rPr>
            </w:pPr>
            <w:r w:rsidRPr="002F7D8C">
              <w:rPr>
                <w:sz w:val="22"/>
                <w:szCs w:val="22"/>
              </w:rPr>
              <w:t>Сергей Иванович</w:t>
            </w:r>
          </w:p>
        </w:tc>
        <w:tc>
          <w:tcPr>
            <w:tcW w:w="5558" w:type="dxa"/>
          </w:tcPr>
          <w:p w:rsidR="002F7D8C" w:rsidRPr="002F7D8C" w:rsidRDefault="002F7D8C" w:rsidP="002F7D8C">
            <w:pPr>
              <w:jc w:val="both"/>
              <w:rPr>
                <w:sz w:val="22"/>
                <w:szCs w:val="22"/>
              </w:rPr>
            </w:pPr>
            <w:r w:rsidRPr="002F7D8C">
              <w:rPr>
                <w:sz w:val="22"/>
                <w:szCs w:val="22"/>
              </w:rPr>
              <w:t>- глава администрации Тужинского городского поселения (по согласованию);</w:t>
            </w:r>
          </w:p>
          <w:p w:rsidR="002F7D8C" w:rsidRPr="002F7D8C" w:rsidRDefault="002F7D8C" w:rsidP="002F7D8C">
            <w:pPr>
              <w:jc w:val="both"/>
              <w:rPr>
                <w:sz w:val="22"/>
                <w:szCs w:val="22"/>
              </w:rPr>
            </w:pPr>
          </w:p>
        </w:tc>
      </w:tr>
      <w:tr w:rsidR="002F7D8C" w:rsidRPr="002F7D8C" w:rsidTr="007F4A4D">
        <w:tc>
          <w:tcPr>
            <w:tcW w:w="4130" w:type="dxa"/>
          </w:tcPr>
          <w:p w:rsidR="002F7D8C" w:rsidRPr="002F7D8C" w:rsidRDefault="002F7D8C" w:rsidP="002F7D8C">
            <w:pPr>
              <w:jc w:val="both"/>
              <w:rPr>
                <w:sz w:val="22"/>
                <w:szCs w:val="22"/>
              </w:rPr>
            </w:pPr>
            <w:r w:rsidRPr="002F7D8C">
              <w:rPr>
                <w:sz w:val="22"/>
                <w:szCs w:val="22"/>
              </w:rPr>
              <w:t>СОЛОВЬЕВ</w:t>
            </w:r>
          </w:p>
          <w:p w:rsidR="002F7D8C" w:rsidRPr="002F7D8C" w:rsidRDefault="002F7D8C" w:rsidP="002F7D8C">
            <w:pPr>
              <w:jc w:val="both"/>
              <w:rPr>
                <w:sz w:val="22"/>
                <w:szCs w:val="22"/>
              </w:rPr>
            </w:pPr>
            <w:r w:rsidRPr="002F7D8C">
              <w:rPr>
                <w:sz w:val="22"/>
                <w:szCs w:val="22"/>
              </w:rPr>
              <w:t>Михаил Сергеевич</w:t>
            </w:r>
          </w:p>
        </w:tc>
        <w:tc>
          <w:tcPr>
            <w:tcW w:w="5558" w:type="dxa"/>
          </w:tcPr>
          <w:p w:rsidR="002F7D8C" w:rsidRPr="002F7D8C" w:rsidRDefault="002F7D8C" w:rsidP="002F7D8C">
            <w:pPr>
              <w:jc w:val="both"/>
              <w:rPr>
                <w:sz w:val="22"/>
                <w:szCs w:val="22"/>
              </w:rPr>
            </w:pPr>
            <w:r w:rsidRPr="002F7D8C">
              <w:rPr>
                <w:sz w:val="22"/>
                <w:szCs w:val="22"/>
              </w:rPr>
              <w:t xml:space="preserve">- глава администрации </w:t>
            </w:r>
            <w:proofErr w:type="spellStart"/>
            <w:r w:rsidRPr="002F7D8C">
              <w:rPr>
                <w:sz w:val="22"/>
                <w:szCs w:val="22"/>
              </w:rPr>
              <w:t>Ныровского</w:t>
            </w:r>
            <w:proofErr w:type="spellEnd"/>
            <w:r w:rsidRPr="002F7D8C">
              <w:rPr>
                <w:sz w:val="22"/>
                <w:szCs w:val="22"/>
              </w:rPr>
              <w:t xml:space="preserve"> сельского поселения (по согласованию);</w:t>
            </w:r>
          </w:p>
          <w:p w:rsidR="002F7D8C" w:rsidRPr="002F7D8C" w:rsidRDefault="002F7D8C" w:rsidP="002F7D8C">
            <w:pPr>
              <w:jc w:val="both"/>
              <w:rPr>
                <w:sz w:val="22"/>
                <w:szCs w:val="22"/>
              </w:rPr>
            </w:pPr>
          </w:p>
        </w:tc>
      </w:tr>
      <w:tr w:rsidR="002F7D8C" w:rsidRPr="002F7D8C" w:rsidTr="007F4A4D">
        <w:tc>
          <w:tcPr>
            <w:tcW w:w="4130" w:type="dxa"/>
          </w:tcPr>
          <w:p w:rsidR="002F7D8C" w:rsidRPr="002F7D8C" w:rsidRDefault="002F7D8C" w:rsidP="002F7D8C">
            <w:pPr>
              <w:jc w:val="both"/>
              <w:rPr>
                <w:sz w:val="22"/>
                <w:szCs w:val="22"/>
              </w:rPr>
            </w:pPr>
            <w:r w:rsidRPr="002F7D8C">
              <w:rPr>
                <w:sz w:val="22"/>
                <w:szCs w:val="22"/>
              </w:rPr>
              <w:t>СУСЛОВ</w:t>
            </w:r>
          </w:p>
          <w:p w:rsidR="002F7D8C" w:rsidRPr="002F7D8C" w:rsidRDefault="002F7D8C" w:rsidP="002F7D8C">
            <w:pPr>
              <w:jc w:val="both"/>
              <w:rPr>
                <w:sz w:val="22"/>
                <w:szCs w:val="22"/>
              </w:rPr>
            </w:pPr>
            <w:r w:rsidRPr="002F7D8C">
              <w:rPr>
                <w:sz w:val="22"/>
                <w:szCs w:val="22"/>
              </w:rPr>
              <w:t>Александр Иванович</w:t>
            </w:r>
          </w:p>
        </w:tc>
        <w:tc>
          <w:tcPr>
            <w:tcW w:w="5558" w:type="dxa"/>
          </w:tcPr>
          <w:p w:rsidR="002F7D8C" w:rsidRPr="002F7D8C" w:rsidRDefault="002F7D8C" w:rsidP="002F7D8C">
            <w:pPr>
              <w:jc w:val="both"/>
              <w:rPr>
                <w:sz w:val="22"/>
                <w:szCs w:val="22"/>
              </w:rPr>
            </w:pPr>
            <w:r w:rsidRPr="002F7D8C">
              <w:rPr>
                <w:sz w:val="22"/>
                <w:szCs w:val="22"/>
              </w:rPr>
              <w:t>- председатель Тужинской поселковой ДУМЫ Тужинского городского поселения Тужинского района Кировской области (по согласованию);</w:t>
            </w:r>
          </w:p>
          <w:p w:rsidR="002F7D8C" w:rsidRPr="002F7D8C" w:rsidRDefault="002F7D8C" w:rsidP="002F7D8C">
            <w:pPr>
              <w:jc w:val="both"/>
              <w:rPr>
                <w:sz w:val="22"/>
                <w:szCs w:val="22"/>
              </w:rPr>
            </w:pPr>
          </w:p>
        </w:tc>
      </w:tr>
      <w:tr w:rsidR="002F7D8C" w:rsidRPr="002F7D8C" w:rsidTr="007F4A4D">
        <w:tc>
          <w:tcPr>
            <w:tcW w:w="4130" w:type="dxa"/>
          </w:tcPr>
          <w:p w:rsidR="002F7D8C" w:rsidRPr="002F7D8C" w:rsidRDefault="002F7D8C" w:rsidP="002F7D8C">
            <w:pPr>
              <w:jc w:val="both"/>
              <w:rPr>
                <w:sz w:val="22"/>
                <w:szCs w:val="22"/>
              </w:rPr>
            </w:pPr>
            <w:r w:rsidRPr="002F7D8C">
              <w:rPr>
                <w:sz w:val="22"/>
                <w:szCs w:val="22"/>
              </w:rPr>
              <w:t xml:space="preserve">ТИМАНОВ </w:t>
            </w:r>
          </w:p>
          <w:p w:rsidR="002F7D8C" w:rsidRPr="002F7D8C" w:rsidRDefault="002F7D8C" w:rsidP="002F7D8C">
            <w:pPr>
              <w:jc w:val="both"/>
              <w:rPr>
                <w:sz w:val="22"/>
                <w:szCs w:val="22"/>
              </w:rPr>
            </w:pPr>
            <w:r w:rsidRPr="002F7D8C">
              <w:rPr>
                <w:sz w:val="22"/>
                <w:szCs w:val="22"/>
              </w:rPr>
              <w:t>Евгений Николаевич</w:t>
            </w:r>
          </w:p>
        </w:tc>
        <w:tc>
          <w:tcPr>
            <w:tcW w:w="5558" w:type="dxa"/>
          </w:tcPr>
          <w:p w:rsidR="002F7D8C" w:rsidRPr="002F7D8C" w:rsidRDefault="002F7D8C" w:rsidP="002F7D8C">
            <w:pPr>
              <w:jc w:val="both"/>
              <w:rPr>
                <w:sz w:val="22"/>
                <w:szCs w:val="22"/>
              </w:rPr>
            </w:pPr>
            <w:r w:rsidRPr="002F7D8C">
              <w:rPr>
                <w:sz w:val="22"/>
                <w:szCs w:val="22"/>
              </w:rPr>
              <w:t>- член Общественного совета администрации Тужинского городского поселения Тужинского района Кировской области (по согласованию);</w:t>
            </w:r>
          </w:p>
          <w:p w:rsidR="002F7D8C" w:rsidRPr="002F7D8C" w:rsidRDefault="002F7D8C" w:rsidP="002F7D8C">
            <w:pPr>
              <w:jc w:val="both"/>
              <w:rPr>
                <w:sz w:val="22"/>
                <w:szCs w:val="22"/>
              </w:rPr>
            </w:pPr>
          </w:p>
        </w:tc>
      </w:tr>
      <w:tr w:rsidR="002F7D8C" w:rsidRPr="002F7D8C" w:rsidTr="007F4A4D">
        <w:tc>
          <w:tcPr>
            <w:tcW w:w="4130" w:type="dxa"/>
          </w:tcPr>
          <w:p w:rsidR="002F7D8C" w:rsidRPr="002F7D8C" w:rsidRDefault="002F7D8C" w:rsidP="002F7D8C">
            <w:pPr>
              <w:jc w:val="both"/>
              <w:rPr>
                <w:sz w:val="22"/>
                <w:szCs w:val="22"/>
              </w:rPr>
            </w:pPr>
            <w:r w:rsidRPr="002F7D8C">
              <w:rPr>
                <w:sz w:val="22"/>
                <w:szCs w:val="22"/>
              </w:rPr>
              <w:t>ТРУШКОВА</w:t>
            </w:r>
          </w:p>
          <w:p w:rsidR="002F7D8C" w:rsidRPr="002F7D8C" w:rsidRDefault="002F7D8C" w:rsidP="002F7D8C">
            <w:pPr>
              <w:jc w:val="both"/>
              <w:rPr>
                <w:sz w:val="22"/>
                <w:szCs w:val="22"/>
              </w:rPr>
            </w:pPr>
            <w:r w:rsidRPr="002F7D8C">
              <w:rPr>
                <w:sz w:val="22"/>
                <w:szCs w:val="22"/>
              </w:rPr>
              <w:t>Людмила Александровна</w:t>
            </w:r>
          </w:p>
        </w:tc>
        <w:tc>
          <w:tcPr>
            <w:tcW w:w="5558" w:type="dxa"/>
          </w:tcPr>
          <w:p w:rsidR="002F7D8C" w:rsidRPr="002F7D8C" w:rsidRDefault="002F7D8C" w:rsidP="002F7D8C">
            <w:pPr>
              <w:jc w:val="both"/>
              <w:rPr>
                <w:sz w:val="22"/>
                <w:szCs w:val="22"/>
              </w:rPr>
            </w:pPr>
            <w:r w:rsidRPr="002F7D8C">
              <w:rPr>
                <w:sz w:val="22"/>
                <w:szCs w:val="22"/>
              </w:rPr>
              <w:t>- член Общественного совета администрации Тужинского муниципального района Кировской области (по согласованию).</w:t>
            </w:r>
          </w:p>
        </w:tc>
      </w:tr>
    </w:tbl>
    <w:p w:rsidR="0016255A" w:rsidRPr="00082303" w:rsidRDefault="0016255A" w:rsidP="0016255A">
      <w:pPr>
        <w:spacing w:after="0" w:line="240" w:lineRule="auto"/>
        <w:jc w:val="center"/>
        <w:rPr>
          <w:rFonts w:ascii="Times New Roman" w:hAnsi="Times New Roman" w:cs="Times New Roman"/>
        </w:rPr>
      </w:pPr>
    </w:p>
    <w:p w:rsidR="0016255A" w:rsidRPr="00A560F4" w:rsidRDefault="0016255A" w:rsidP="0016255A">
      <w:pPr>
        <w:tabs>
          <w:tab w:val="left" w:pos="0"/>
          <w:tab w:val="left" w:pos="1134"/>
        </w:tabs>
        <w:spacing w:after="0" w:line="240" w:lineRule="auto"/>
        <w:jc w:val="center"/>
        <w:rPr>
          <w:rFonts w:ascii="Times New Roman" w:eastAsia="Times New Roman" w:hAnsi="Times New Roman" w:cs="Times New Roman"/>
        </w:rPr>
      </w:pPr>
      <w:r w:rsidRPr="00A560F4">
        <w:rPr>
          <w:rFonts w:ascii="Times New Roman" w:hAnsi="Times New Roman" w:cs="Times New Roman"/>
        </w:rPr>
        <w:t>__________</w:t>
      </w:r>
    </w:p>
    <w:p w:rsidR="00C874BF" w:rsidRDefault="00C874BF" w:rsidP="00960612">
      <w:pPr>
        <w:spacing w:after="0" w:line="240" w:lineRule="auto"/>
        <w:jc w:val="both"/>
        <w:rPr>
          <w:rFonts w:ascii="Times New Roman" w:hAnsi="Times New Roman"/>
        </w:rPr>
      </w:pPr>
    </w:p>
    <w:p w:rsidR="00C874BF" w:rsidRDefault="00C874BF" w:rsidP="00960612">
      <w:pPr>
        <w:spacing w:after="0" w:line="240" w:lineRule="auto"/>
        <w:jc w:val="both"/>
        <w:rPr>
          <w:rFonts w:ascii="Times New Roman" w:hAnsi="Times New Roman"/>
        </w:rPr>
      </w:pPr>
    </w:p>
    <w:p w:rsidR="00C874BF" w:rsidRDefault="00C874BF" w:rsidP="00960612">
      <w:pPr>
        <w:spacing w:after="0" w:line="240" w:lineRule="auto"/>
        <w:jc w:val="both"/>
        <w:rPr>
          <w:rFonts w:ascii="Times New Roman" w:hAnsi="Times New Roman"/>
        </w:rPr>
      </w:pPr>
    </w:p>
    <w:p w:rsidR="0016255A" w:rsidRPr="00753E9A" w:rsidRDefault="007F4A4D" w:rsidP="0016255A">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ГЛАВА</w:t>
      </w:r>
      <w:r w:rsidR="0016255A" w:rsidRPr="00753E9A">
        <w:rPr>
          <w:rFonts w:ascii="Times New Roman" w:hAnsi="Times New Roman" w:cs="Times New Roman"/>
          <w:sz w:val="22"/>
          <w:szCs w:val="22"/>
        </w:rPr>
        <w:t xml:space="preserve"> ТУЖИНСКОГО МУНИЦИПАЛЬНОГО РАЙОНА</w:t>
      </w:r>
    </w:p>
    <w:p w:rsidR="0016255A" w:rsidRDefault="0016255A" w:rsidP="0016255A">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16255A" w:rsidRPr="00753E9A" w:rsidRDefault="0016255A" w:rsidP="0016255A">
      <w:pPr>
        <w:pStyle w:val="ConsPlusTitle"/>
        <w:contextualSpacing/>
        <w:jc w:val="center"/>
        <w:rPr>
          <w:rFonts w:ascii="Times New Roman" w:hAnsi="Times New Roman" w:cs="Times New Roman"/>
          <w:b w:val="0"/>
          <w:sz w:val="22"/>
          <w:szCs w:val="22"/>
        </w:rPr>
      </w:pPr>
    </w:p>
    <w:p w:rsidR="0016255A" w:rsidRDefault="0016255A" w:rsidP="0016255A">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16255A" w:rsidRPr="00753E9A" w:rsidRDefault="0016255A" w:rsidP="0016255A">
      <w:pPr>
        <w:pStyle w:val="ConsPlusTitle"/>
        <w:contextualSpacing/>
        <w:jc w:val="center"/>
        <w:rPr>
          <w:rFonts w:ascii="Times New Roman" w:hAnsi="Times New Roman" w:cs="Times New Roman"/>
          <w:b w:val="0"/>
          <w:sz w:val="22"/>
          <w:szCs w:val="22"/>
        </w:rPr>
      </w:pPr>
    </w:p>
    <w:tbl>
      <w:tblPr>
        <w:tblW w:w="10065"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2127"/>
      </w:tblGrid>
      <w:tr w:rsidR="0016255A" w:rsidRPr="00D95D93" w:rsidTr="00F774AD">
        <w:tc>
          <w:tcPr>
            <w:tcW w:w="1773" w:type="dxa"/>
            <w:tcBorders>
              <w:bottom w:val="single" w:sz="4" w:space="0" w:color="auto"/>
            </w:tcBorders>
          </w:tcPr>
          <w:p w:rsidR="0016255A" w:rsidRPr="00A560F4" w:rsidRDefault="007F4A4D" w:rsidP="00F774AD">
            <w:pPr>
              <w:tabs>
                <w:tab w:val="left" w:pos="0"/>
              </w:tabs>
              <w:spacing w:after="0" w:line="240" w:lineRule="auto"/>
              <w:contextualSpacing/>
              <w:jc w:val="center"/>
              <w:rPr>
                <w:rFonts w:ascii="Times New Roman" w:hAnsi="Times New Roman"/>
              </w:rPr>
            </w:pPr>
            <w:r>
              <w:rPr>
                <w:rFonts w:ascii="Times New Roman" w:hAnsi="Times New Roman"/>
              </w:rPr>
              <w:t>18.01.2023</w:t>
            </w:r>
          </w:p>
        </w:tc>
        <w:tc>
          <w:tcPr>
            <w:tcW w:w="2873" w:type="dxa"/>
          </w:tcPr>
          <w:p w:rsidR="0016255A" w:rsidRPr="00A560F4" w:rsidRDefault="0016255A" w:rsidP="00F774AD">
            <w:pPr>
              <w:spacing w:after="0" w:line="240" w:lineRule="auto"/>
              <w:contextualSpacing/>
              <w:jc w:val="center"/>
              <w:rPr>
                <w:rFonts w:ascii="Times New Roman" w:hAnsi="Times New Roman"/>
                <w:position w:val="-6"/>
              </w:rPr>
            </w:pPr>
          </w:p>
        </w:tc>
        <w:tc>
          <w:tcPr>
            <w:tcW w:w="3292" w:type="dxa"/>
          </w:tcPr>
          <w:p w:rsidR="0016255A" w:rsidRPr="00A560F4" w:rsidRDefault="0016255A" w:rsidP="00F774AD">
            <w:pPr>
              <w:spacing w:after="0" w:line="240" w:lineRule="auto"/>
              <w:ind w:right="72"/>
              <w:contextualSpacing/>
              <w:jc w:val="right"/>
              <w:rPr>
                <w:rFonts w:ascii="Times New Roman" w:hAnsi="Times New Roman"/>
              </w:rPr>
            </w:pPr>
            <w:r w:rsidRPr="00A560F4">
              <w:rPr>
                <w:rFonts w:ascii="Times New Roman" w:hAnsi="Times New Roman"/>
                <w:position w:val="-6"/>
              </w:rPr>
              <w:t>№</w:t>
            </w:r>
          </w:p>
        </w:tc>
        <w:tc>
          <w:tcPr>
            <w:tcW w:w="2127" w:type="dxa"/>
            <w:tcBorders>
              <w:bottom w:val="single" w:sz="6" w:space="0" w:color="auto"/>
            </w:tcBorders>
          </w:tcPr>
          <w:p w:rsidR="0016255A" w:rsidRPr="00A560F4" w:rsidRDefault="007F4A4D" w:rsidP="00F774AD">
            <w:pPr>
              <w:spacing w:after="0" w:line="240" w:lineRule="auto"/>
              <w:contextualSpacing/>
              <w:jc w:val="center"/>
              <w:rPr>
                <w:rFonts w:ascii="Times New Roman" w:hAnsi="Times New Roman"/>
              </w:rPr>
            </w:pPr>
            <w:r>
              <w:rPr>
                <w:rFonts w:ascii="Times New Roman" w:hAnsi="Times New Roman"/>
              </w:rPr>
              <w:t>1</w:t>
            </w:r>
          </w:p>
        </w:tc>
      </w:tr>
      <w:tr w:rsidR="0016255A" w:rsidRPr="00D95D93" w:rsidTr="00F774AD">
        <w:trPr>
          <w:trHeight w:val="217"/>
        </w:trPr>
        <w:tc>
          <w:tcPr>
            <w:tcW w:w="10065" w:type="dxa"/>
            <w:gridSpan w:val="4"/>
          </w:tcPr>
          <w:p w:rsidR="0016255A" w:rsidRDefault="0016255A" w:rsidP="00F774AD">
            <w:pPr>
              <w:tabs>
                <w:tab w:val="left" w:pos="2765"/>
              </w:tabs>
              <w:spacing w:after="0" w:line="240" w:lineRule="auto"/>
              <w:contextualSpacing/>
              <w:jc w:val="center"/>
              <w:rPr>
                <w:rFonts w:ascii="Times New Roman" w:hAnsi="Times New Roman"/>
              </w:rPr>
            </w:pPr>
          </w:p>
          <w:p w:rsidR="0016255A" w:rsidRDefault="0016255A" w:rsidP="00F774AD">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16255A" w:rsidRPr="00753E9A" w:rsidRDefault="0016255A" w:rsidP="00F774AD">
            <w:pPr>
              <w:tabs>
                <w:tab w:val="left" w:pos="2765"/>
              </w:tabs>
              <w:spacing w:after="0" w:line="240" w:lineRule="auto"/>
              <w:contextualSpacing/>
              <w:jc w:val="center"/>
              <w:rPr>
                <w:rFonts w:ascii="Times New Roman" w:hAnsi="Times New Roman"/>
              </w:rPr>
            </w:pPr>
          </w:p>
        </w:tc>
      </w:tr>
    </w:tbl>
    <w:p w:rsidR="0016255A" w:rsidRDefault="007F4A4D" w:rsidP="0016255A">
      <w:pPr>
        <w:spacing w:after="0" w:line="240" w:lineRule="auto"/>
        <w:ind w:firstLine="709"/>
        <w:jc w:val="center"/>
        <w:rPr>
          <w:rFonts w:ascii="Times New Roman" w:hAnsi="Times New Roman" w:cs="Times New Roman"/>
          <w:b/>
        </w:rPr>
      </w:pPr>
      <w:r w:rsidRPr="007F4A4D">
        <w:rPr>
          <w:rFonts w:ascii="Times New Roman" w:hAnsi="Times New Roman" w:cs="Times New Roman"/>
          <w:b/>
        </w:rPr>
        <w:t>О внесении изменения в постановление главы Тужинского муниципального района Кировской области от 27.04.2020 № 5</w:t>
      </w:r>
    </w:p>
    <w:p w:rsidR="007F4A4D" w:rsidRDefault="007F4A4D" w:rsidP="0016255A">
      <w:pPr>
        <w:spacing w:after="0" w:line="240" w:lineRule="auto"/>
        <w:ind w:firstLine="709"/>
        <w:jc w:val="center"/>
        <w:rPr>
          <w:rFonts w:ascii="Times New Roman" w:hAnsi="Times New Roman" w:cs="Times New Roman"/>
          <w:b/>
        </w:rPr>
      </w:pPr>
    </w:p>
    <w:p w:rsidR="007F4A4D" w:rsidRPr="007F4A4D" w:rsidRDefault="007F4A4D" w:rsidP="007F4A4D">
      <w:pPr>
        <w:suppressAutoHyphens/>
        <w:autoSpaceDE w:val="0"/>
        <w:snapToGrid w:val="0"/>
        <w:spacing w:after="0" w:line="240" w:lineRule="auto"/>
        <w:ind w:left="34" w:firstLine="709"/>
        <w:jc w:val="both"/>
        <w:rPr>
          <w:rFonts w:ascii="Times New Roman" w:hAnsi="Times New Roman" w:cs="Times New Roman"/>
        </w:rPr>
      </w:pPr>
      <w:r w:rsidRPr="007F4A4D">
        <w:rPr>
          <w:rFonts w:ascii="Times New Roman" w:hAnsi="Times New Roman" w:cs="Times New Roman"/>
        </w:rPr>
        <w:t>В связи с кадровыми изменениями ПОСТАНОВЛЯЮ:</w:t>
      </w:r>
    </w:p>
    <w:p w:rsidR="007F4A4D" w:rsidRPr="007F4A4D" w:rsidRDefault="007F4A4D" w:rsidP="007F4A4D">
      <w:pPr>
        <w:suppressAutoHyphens/>
        <w:autoSpaceDE w:val="0"/>
        <w:snapToGrid w:val="0"/>
        <w:spacing w:after="0" w:line="240" w:lineRule="auto"/>
        <w:ind w:left="34" w:firstLine="709"/>
        <w:jc w:val="both"/>
        <w:rPr>
          <w:rFonts w:ascii="Times New Roman" w:hAnsi="Times New Roman" w:cs="Times New Roman"/>
        </w:rPr>
      </w:pPr>
      <w:r w:rsidRPr="007F4A4D">
        <w:rPr>
          <w:rFonts w:ascii="Times New Roman" w:hAnsi="Times New Roman" w:cs="Times New Roman"/>
        </w:rPr>
        <w:lastRenderedPageBreak/>
        <w:t xml:space="preserve">1. Внести изменение в постановление главы Тужинского муниципального района от 27.04.2020 </w:t>
      </w:r>
      <w:r>
        <w:rPr>
          <w:rFonts w:ascii="Times New Roman" w:hAnsi="Times New Roman" w:cs="Times New Roman"/>
        </w:rPr>
        <w:br/>
      </w:r>
      <w:r w:rsidRPr="007F4A4D">
        <w:rPr>
          <w:rFonts w:ascii="Times New Roman" w:hAnsi="Times New Roman" w:cs="Times New Roman"/>
        </w:rPr>
        <w:t xml:space="preserve">№ 5 «О создании межведомственной комиссии по повышению устойчивости развития экономики Тужинского района», утвердив состав межведомственной комиссии по повышению устойчивости развития экономики Тужинского района в новой редакции согласно приложению. </w:t>
      </w:r>
    </w:p>
    <w:p w:rsidR="007F4A4D" w:rsidRPr="007F4A4D" w:rsidRDefault="007F4A4D" w:rsidP="007F4A4D">
      <w:pPr>
        <w:suppressAutoHyphens/>
        <w:autoSpaceDE w:val="0"/>
        <w:snapToGrid w:val="0"/>
        <w:spacing w:after="0" w:line="240" w:lineRule="auto"/>
        <w:ind w:left="34" w:firstLine="709"/>
        <w:jc w:val="both"/>
        <w:rPr>
          <w:rFonts w:ascii="Times New Roman" w:hAnsi="Times New Roman" w:cs="Times New Roman"/>
        </w:rPr>
      </w:pPr>
      <w:r w:rsidRPr="007F4A4D">
        <w:rPr>
          <w:rFonts w:ascii="Times New Roman" w:hAnsi="Times New Roman" w:cs="Times New Roman"/>
        </w:rPr>
        <w:t>2. Контроль за выполнением данного постановления оставляю за собой.</w:t>
      </w:r>
    </w:p>
    <w:p w:rsidR="007F4A4D" w:rsidRPr="007F4A4D" w:rsidRDefault="007F4A4D" w:rsidP="007F4A4D">
      <w:pPr>
        <w:tabs>
          <w:tab w:val="left" w:pos="0"/>
          <w:tab w:val="left" w:pos="34"/>
        </w:tabs>
        <w:suppressAutoHyphens/>
        <w:autoSpaceDE w:val="0"/>
        <w:snapToGrid w:val="0"/>
        <w:spacing w:after="0" w:line="240" w:lineRule="auto"/>
        <w:ind w:left="34" w:firstLine="709"/>
        <w:jc w:val="both"/>
        <w:rPr>
          <w:rFonts w:ascii="Times New Roman" w:hAnsi="Times New Roman" w:cs="Times New Roman"/>
        </w:rPr>
      </w:pPr>
      <w:r w:rsidRPr="007F4A4D">
        <w:rPr>
          <w:rFonts w:ascii="Times New Roman" w:hAnsi="Times New Roman" w:cs="Times New Roman"/>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Глава Тужинского</w:t>
      </w: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муниципального района     Л.В. Бледных</w:t>
      </w:r>
    </w:p>
    <w:p w:rsidR="0016255A" w:rsidRDefault="0016255A" w:rsidP="0016255A">
      <w:pPr>
        <w:pStyle w:val="Style4"/>
        <w:widowControl/>
        <w:spacing w:line="240" w:lineRule="auto"/>
        <w:ind w:right="11"/>
        <w:jc w:val="both"/>
        <w:rPr>
          <w:rStyle w:val="FontStyle13"/>
          <w:bCs/>
        </w:rPr>
      </w:pPr>
    </w:p>
    <w:p w:rsidR="00A67BB7" w:rsidRPr="00F81EA3" w:rsidRDefault="00A67BB7" w:rsidP="0016255A">
      <w:pPr>
        <w:pStyle w:val="Style4"/>
        <w:widowControl/>
        <w:spacing w:line="240" w:lineRule="auto"/>
        <w:ind w:right="11"/>
        <w:jc w:val="both"/>
        <w:rPr>
          <w:rStyle w:val="FontStyle13"/>
          <w:bCs/>
        </w:rPr>
      </w:pPr>
    </w:p>
    <w:p w:rsidR="0016255A" w:rsidRDefault="0016255A" w:rsidP="0016255A">
      <w:pPr>
        <w:pStyle w:val="Style4"/>
        <w:widowControl/>
        <w:spacing w:line="240" w:lineRule="auto"/>
        <w:ind w:left="6521" w:right="11" w:hanging="567"/>
        <w:jc w:val="left"/>
        <w:rPr>
          <w:rStyle w:val="FontStyle13"/>
          <w:bCs/>
        </w:rPr>
      </w:pPr>
      <w:r w:rsidRPr="00F81EA3">
        <w:rPr>
          <w:rStyle w:val="FontStyle13"/>
          <w:bCs/>
        </w:rPr>
        <w:t>Приложение</w:t>
      </w:r>
    </w:p>
    <w:p w:rsidR="0016255A" w:rsidRDefault="0016255A" w:rsidP="0016255A">
      <w:pPr>
        <w:pStyle w:val="Style4"/>
        <w:widowControl/>
        <w:spacing w:line="240" w:lineRule="auto"/>
        <w:ind w:left="6521" w:right="11" w:hanging="567"/>
        <w:jc w:val="left"/>
        <w:rPr>
          <w:rStyle w:val="FontStyle13"/>
          <w:bCs/>
        </w:rPr>
      </w:pPr>
    </w:p>
    <w:p w:rsidR="0016255A" w:rsidRPr="00F81EA3" w:rsidRDefault="0016255A" w:rsidP="0016255A">
      <w:pPr>
        <w:pStyle w:val="Style4"/>
        <w:widowControl/>
        <w:spacing w:line="240" w:lineRule="auto"/>
        <w:ind w:left="6521" w:right="11" w:hanging="567"/>
        <w:jc w:val="left"/>
        <w:rPr>
          <w:rStyle w:val="FontStyle13"/>
          <w:bCs/>
        </w:rPr>
      </w:pPr>
      <w:r>
        <w:rPr>
          <w:rStyle w:val="FontStyle13"/>
          <w:bCs/>
        </w:rPr>
        <w:t>УТВЕРЖДЕНЫ</w:t>
      </w:r>
    </w:p>
    <w:p w:rsidR="0016255A" w:rsidRPr="00F81EA3" w:rsidRDefault="0016255A" w:rsidP="0016255A">
      <w:pPr>
        <w:pStyle w:val="Style4"/>
        <w:widowControl/>
        <w:spacing w:line="240" w:lineRule="auto"/>
        <w:ind w:right="11" w:hanging="567"/>
        <w:jc w:val="left"/>
        <w:rPr>
          <w:rStyle w:val="FontStyle13"/>
          <w:bCs/>
        </w:rPr>
      </w:pPr>
    </w:p>
    <w:p w:rsidR="007F4A4D" w:rsidRDefault="0016255A" w:rsidP="0016255A">
      <w:pPr>
        <w:pStyle w:val="Style4"/>
        <w:widowControl/>
        <w:spacing w:line="240" w:lineRule="auto"/>
        <w:ind w:left="5954" w:right="11"/>
        <w:jc w:val="left"/>
        <w:rPr>
          <w:rStyle w:val="FontStyle13"/>
          <w:bCs/>
        </w:rPr>
      </w:pPr>
      <w:r w:rsidRPr="00F81EA3">
        <w:rPr>
          <w:rStyle w:val="FontStyle13"/>
          <w:bCs/>
        </w:rPr>
        <w:t>постановлени</w:t>
      </w:r>
      <w:r>
        <w:rPr>
          <w:rStyle w:val="FontStyle13"/>
          <w:bCs/>
        </w:rPr>
        <w:t>ем</w:t>
      </w:r>
      <w:r w:rsidRPr="00F81EA3">
        <w:rPr>
          <w:rStyle w:val="FontStyle13"/>
          <w:bCs/>
        </w:rPr>
        <w:t xml:space="preserve"> </w:t>
      </w:r>
      <w:r w:rsidR="007F4A4D">
        <w:rPr>
          <w:rStyle w:val="FontStyle13"/>
          <w:bCs/>
        </w:rPr>
        <w:t>главы</w:t>
      </w:r>
      <w:r w:rsidRPr="00F81EA3">
        <w:rPr>
          <w:rStyle w:val="FontStyle13"/>
          <w:bCs/>
        </w:rPr>
        <w:t xml:space="preserve"> </w:t>
      </w:r>
    </w:p>
    <w:p w:rsidR="0016255A" w:rsidRPr="00F81EA3" w:rsidRDefault="0016255A" w:rsidP="0016255A">
      <w:pPr>
        <w:pStyle w:val="Style4"/>
        <w:widowControl/>
        <w:spacing w:line="240" w:lineRule="auto"/>
        <w:ind w:left="5954" w:right="11"/>
        <w:jc w:val="left"/>
        <w:rPr>
          <w:rStyle w:val="FontStyle13"/>
          <w:bCs/>
        </w:rPr>
      </w:pPr>
      <w:r w:rsidRPr="00F81EA3">
        <w:rPr>
          <w:rStyle w:val="FontStyle13"/>
          <w:bCs/>
        </w:rPr>
        <w:t>Тужинского муниципального района</w:t>
      </w:r>
    </w:p>
    <w:p w:rsidR="0016255A" w:rsidRDefault="0016255A" w:rsidP="0016255A">
      <w:pPr>
        <w:pStyle w:val="Style4"/>
        <w:widowControl/>
        <w:spacing w:line="240" w:lineRule="auto"/>
        <w:ind w:left="6521" w:right="11" w:hanging="567"/>
        <w:jc w:val="left"/>
        <w:rPr>
          <w:rStyle w:val="FontStyle13"/>
        </w:rPr>
      </w:pPr>
      <w:r w:rsidRPr="00F81EA3">
        <w:rPr>
          <w:rStyle w:val="FontStyle13"/>
        </w:rPr>
        <w:t xml:space="preserve">от </w:t>
      </w:r>
      <w:r w:rsidR="007F4A4D">
        <w:rPr>
          <w:rStyle w:val="FontStyle13"/>
        </w:rPr>
        <w:t xml:space="preserve">18.01.2023 </w:t>
      </w:r>
      <w:r w:rsidRPr="00F81EA3">
        <w:rPr>
          <w:rStyle w:val="FontStyle13"/>
        </w:rPr>
        <w:t xml:space="preserve">№ </w:t>
      </w:r>
      <w:r w:rsidR="007F4A4D">
        <w:rPr>
          <w:rStyle w:val="FontStyle13"/>
        </w:rPr>
        <w:t>1</w:t>
      </w:r>
    </w:p>
    <w:p w:rsidR="0016255A" w:rsidRDefault="0016255A" w:rsidP="0016255A">
      <w:pPr>
        <w:pStyle w:val="Style4"/>
        <w:widowControl/>
        <w:spacing w:line="240" w:lineRule="auto"/>
        <w:ind w:left="6521" w:right="11"/>
        <w:jc w:val="left"/>
        <w:rPr>
          <w:rStyle w:val="FontStyle13"/>
        </w:rPr>
      </w:pPr>
    </w:p>
    <w:p w:rsidR="007F4A4D" w:rsidRPr="007F4A4D" w:rsidRDefault="007F4A4D" w:rsidP="007F4A4D">
      <w:pPr>
        <w:autoSpaceDE w:val="0"/>
        <w:spacing w:after="0" w:line="240" w:lineRule="auto"/>
        <w:ind w:left="142"/>
        <w:jc w:val="center"/>
        <w:rPr>
          <w:rFonts w:ascii="Times New Roman" w:hAnsi="Times New Roman" w:cs="Times New Roman"/>
          <w:b/>
        </w:rPr>
      </w:pPr>
      <w:r w:rsidRPr="007F4A4D">
        <w:rPr>
          <w:rFonts w:ascii="Times New Roman" w:hAnsi="Times New Roman" w:cs="Times New Roman"/>
          <w:b/>
        </w:rPr>
        <w:t>СОСТАВ</w:t>
      </w:r>
    </w:p>
    <w:p w:rsidR="007F4A4D" w:rsidRDefault="007F4A4D" w:rsidP="007F4A4D">
      <w:pPr>
        <w:autoSpaceDE w:val="0"/>
        <w:spacing w:after="0" w:line="240" w:lineRule="auto"/>
        <w:ind w:left="142"/>
        <w:jc w:val="center"/>
        <w:rPr>
          <w:rFonts w:ascii="Times New Roman" w:hAnsi="Times New Roman" w:cs="Times New Roman"/>
          <w:b/>
        </w:rPr>
      </w:pPr>
      <w:r w:rsidRPr="007F4A4D">
        <w:rPr>
          <w:rFonts w:ascii="Times New Roman" w:hAnsi="Times New Roman" w:cs="Times New Roman"/>
          <w:b/>
        </w:rPr>
        <w:t xml:space="preserve">межведомственной комиссии по повышению устойчивости развития экономики Тужинского района </w:t>
      </w:r>
    </w:p>
    <w:p w:rsidR="007F4A4D" w:rsidRPr="007F4A4D" w:rsidRDefault="007F4A4D" w:rsidP="007F4A4D">
      <w:pPr>
        <w:autoSpaceDE w:val="0"/>
        <w:spacing w:after="0" w:line="240" w:lineRule="auto"/>
        <w:ind w:left="142"/>
        <w:jc w:val="center"/>
        <w:rPr>
          <w:rFonts w:ascii="Times New Roman" w:hAnsi="Times New Roman" w:cs="Times New Roman"/>
          <w:b/>
        </w:rPr>
      </w:pPr>
    </w:p>
    <w:tbl>
      <w:tblPr>
        <w:tblW w:w="0" w:type="auto"/>
        <w:tblLook w:val="04A0" w:firstRow="1" w:lastRow="0" w:firstColumn="1" w:lastColumn="0" w:noHBand="0" w:noVBand="1"/>
      </w:tblPr>
      <w:tblGrid>
        <w:gridCol w:w="4784"/>
        <w:gridCol w:w="4785"/>
      </w:tblGrid>
      <w:tr w:rsidR="007F4A4D" w:rsidRPr="007F4A4D" w:rsidTr="007F4A4D">
        <w:tc>
          <w:tcPr>
            <w:tcW w:w="4784" w:type="dxa"/>
            <w:shd w:val="clear" w:color="auto" w:fill="auto"/>
          </w:tcPr>
          <w:p w:rsidR="007F4A4D" w:rsidRPr="007F4A4D" w:rsidRDefault="007F4A4D" w:rsidP="007F4A4D">
            <w:pPr>
              <w:autoSpaceDE w:val="0"/>
              <w:spacing w:after="0" w:line="240" w:lineRule="auto"/>
              <w:rPr>
                <w:rFonts w:ascii="Times New Roman" w:hAnsi="Times New Roman" w:cs="Times New Roman"/>
              </w:rPr>
            </w:pPr>
            <w:r w:rsidRPr="007F4A4D">
              <w:rPr>
                <w:rFonts w:ascii="Times New Roman" w:hAnsi="Times New Roman" w:cs="Times New Roman"/>
              </w:rPr>
              <w:t xml:space="preserve">БЛЕДНЫХ </w:t>
            </w:r>
          </w:p>
          <w:p w:rsidR="007F4A4D" w:rsidRPr="007F4A4D" w:rsidRDefault="007F4A4D" w:rsidP="007F4A4D">
            <w:pPr>
              <w:autoSpaceDE w:val="0"/>
              <w:spacing w:after="0" w:line="240" w:lineRule="auto"/>
              <w:rPr>
                <w:rFonts w:ascii="Times New Roman" w:hAnsi="Times New Roman" w:cs="Times New Roman"/>
              </w:rPr>
            </w:pPr>
            <w:r w:rsidRPr="007F4A4D">
              <w:rPr>
                <w:rFonts w:ascii="Times New Roman" w:hAnsi="Times New Roman" w:cs="Times New Roman"/>
              </w:rPr>
              <w:t>Леонид Васильевич</w:t>
            </w:r>
          </w:p>
        </w:tc>
        <w:tc>
          <w:tcPr>
            <w:tcW w:w="4785" w:type="dxa"/>
            <w:shd w:val="clear" w:color="auto" w:fill="auto"/>
          </w:tcPr>
          <w:p w:rsidR="007F4A4D" w:rsidRPr="007F4A4D" w:rsidRDefault="007F4A4D" w:rsidP="007F4A4D">
            <w:pPr>
              <w:autoSpaceDE w:val="0"/>
              <w:spacing w:after="0" w:line="240" w:lineRule="auto"/>
              <w:jc w:val="both"/>
              <w:rPr>
                <w:rFonts w:ascii="Times New Roman" w:hAnsi="Times New Roman" w:cs="Times New Roman"/>
              </w:rPr>
            </w:pPr>
            <w:r w:rsidRPr="007F4A4D">
              <w:rPr>
                <w:rFonts w:ascii="Times New Roman" w:hAnsi="Times New Roman" w:cs="Times New Roman"/>
              </w:rPr>
              <w:t>– глава Тужинского муниципального района, председатель комиссии</w:t>
            </w:r>
          </w:p>
          <w:p w:rsidR="007F4A4D" w:rsidRPr="007F4A4D" w:rsidRDefault="007F4A4D" w:rsidP="007F4A4D">
            <w:pPr>
              <w:autoSpaceDE w:val="0"/>
              <w:spacing w:after="0" w:line="240" w:lineRule="auto"/>
              <w:jc w:val="both"/>
              <w:rPr>
                <w:rFonts w:ascii="Times New Roman" w:hAnsi="Times New Roman" w:cs="Times New Roman"/>
                <w:b/>
              </w:rPr>
            </w:pPr>
          </w:p>
        </w:tc>
      </w:tr>
      <w:tr w:rsidR="007F4A4D" w:rsidRPr="007F4A4D" w:rsidTr="007F4A4D">
        <w:tc>
          <w:tcPr>
            <w:tcW w:w="4784" w:type="dxa"/>
            <w:shd w:val="clear" w:color="auto" w:fill="auto"/>
          </w:tcPr>
          <w:p w:rsidR="007F4A4D" w:rsidRPr="007F4A4D" w:rsidRDefault="007F4A4D" w:rsidP="007F4A4D">
            <w:pPr>
              <w:spacing w:after="0" w:line="240" w:lineRule="auto"/>
              <w:jc w:val="both"/>
              <w:rPr>
                <w:rFonts w:ascii="Times New Roman" w:hAnsi="Times New Roman" w:cs="Times New Roman"/>
              </w:rPr>
            </w:pPr>
            <w:r w:rsidRPr="007F4A4D">
              <w:rPr>
                <w:rFonts w:ascii="Times New Roman" w:hAnsi="Times New Roman" w:cs="Times New Roman"/>
              </w:rPr>
              <w:t>ЛОБАНОВА</w:t>
            </w:r>
          </w:p>
          <w:p w:rsidR="007F4A4D" w:rsidRPr="007F4A4D" w:rsidRDefault="007F4A4D" w:rsidP="007F4A4D">
            <w:pPr>
              <w:spacing w:after="0" w:line="240" w:lineRule="auto"/>
              <w:jc w:val="both"/>
              <w:rPr>
                <w:rFonts w:ascii="Times New Roman" w:hAnsi="Times New Roman" w:cs="Times New Roman"/>
              </w:rPr>
            </w:pPr>
            <w:r w:rsidRPr="007F4A4D">
              <w:rPr>
                <w:rFonts w:ascii="Times New Roman" w:hAnsi="Times New Roman" w:cs="Times New Roman"/>
              </w:rPr>
              <w:t>Татьяна Александровна</w:t>
            </w:r>
          </w:p>
          <w:p w:rsidR="007F4A4D" w:rsidRPr="007F4A4D" w:rsidRDefault="007F4A4D" w:rsidP="007F4A4D">
            <w:pPr>
              <w:autoSpaceDE w:val="0"/>
              <w:spacing w:after="0" w:line="240" w:lineRule="auto"/>
              <w:rPr>
                <w:rFonts w:ascii="Times New Roman" w:hAnsi="Times New Roman" w:cs="Times New Roman"/>
              </w:rPr>
            </w:pPr>
          </w:p>
        </w:tc>
        <w:tc>
          <w:tcPr>
            <w:tcW w:w="4785" w:type="dxa"/>
            <w:shd w:val="clear" w:color="auto" w:fill="auto"/>
          </w:tcPr>
          <w:p w:rsidR="007F4A4D" w:rsidRPr="007F4A4D" w:rsidRDefault="007F4A4D" w:rsidP="007F4A4D">
            <w:pPr>
              <w:spacing w:after="0" w:line="240" w:lineRule="auto"/>
              <w:ind w:left="7"/>
              <w:jc w:val="both"/>
              <w:rPr>
                <w:rFonts w:ascii="Times New Roman" w:hAnsi="Times New Roman" w:cs="Times New Roman"/>
              </w:rPr>
            </w:pPr>
            <w:r w:rsidRPr="007F4A4D">
              <w:rPr>
                <w:rFonts w:ascii="Times New Roman" w:hAnsi="Times New Roman" w:cs="Times New Roman"/>
              </w:rPr>
              <w:t>– заместитель главы администрации Тужинского муниципального района по экономике и финансам – начальник финансового управления, заместитель председателя комиссии</w:t>
            </w:r>
          </w:p>
          <w:p w:rsidR="007F4A4D" w:rsidRPr="007F4A4D" w:rsidRDefault="007F4A4D" w:rsidP="007F4A4D">
            <w:pPr>
              <w:autoSpaceDE w:val="0"/>
              <w:spacing w:after="0" w:line="240" w:lineRule="auto"/>
              <w:jc w:val="both"/>
              <w:rPr>
                <w:rFonts w:ascii="Times New Roman" w:hAnsi="Times New Roman" w:cs="Times New Roman"/>
              </w:rPr>
            </w:pPr>
          </w:p>
        </w:tc>
      </w:tr>
      <w:tr w:rsidR="007F4A4D" w:rsidRPr="007F4A4D" w:rsidTr="007F4A4D">
        <w:trPr>
          <w:trHeight w:val="1665"/>
        </w:trPr>
        <w:tc>
          <w:tcPr>
            <w:tcW w:w="4784" w:type="dxa"/>
            <w:shd w:val="clear" w:color="auto" w:fill="auto"/>
          </w:tcPr>
          <w:p w:rsidR="007F4A4D" w:rsidRPr="007F4A4D" w:rsidRDefault="007F4A4D" w:rsidP="007F4A4D">
            <w:pPr>
              <w:spacing w:after="0" w:line="240" w:lineRule="auto"/>
              <w:jc w:val="both"/>
              <w:rPr>
                <w:rFonts w:ascii="Times New Roman" w:hAnsi="Times New Roman" w:cs="Times New Roman"/>
              </w:rPr>
            </w:pPr>
            <w:r w:rsidRPr="007F4A4D">
              <w:rPr>
                <w:rFonts w:ascii="Times New Roman" w:hAnsi="Times New Roman" w:cs="Times New Roman"/>
              </w:rPr>
              <w:t xml:space="preserve">ШАЛАГИНА </w:t>
            </w:r>
          </w:p>
          <w:p w:rsidR="007F4A4D" w:rsidRPr="007F4A4D" w:rsidRDefault="007F4A4D" w:rsidP="007F4A4D">
            <w:pPr>
              <w:spacing w:after="0" w:line="240" w:lineRule="auto"/>
              <w:jc w:val="both"/>
              <w:rPr>
                <w:rFonts w:ascii="Times New Roman" w:hAnsi="Times New Roman" w:cs="Times New Roman"/>
              </w:rPr>
            </w:pPr>
            <w:r w:rsidRPr="007F4A4D">
              <w:rPr>
                <w:rFonts w:ascii="Times New Roman" w:hAnsi="Times New Roman" w:cs="Times New Roman"/>
              </w:rPr>
              <w:t>Анна Анатольевна</w:t>
            </w:r>
          </w:p>
          <w:p w:rsidR="007F4A4D" w:rsidRPr="007F4A4D" w:rsidRDefault="007F4A4D" w:rsidP="007F4A4D">
            <w:pPr>
              <w:spacing w:after="0" w:line="240" w:lineRule="auto"/>
              <w:jc w:val="both"/>
              <w:rPr>
                <w:rFonts w:ascii="Times New Roman" w:hAnsi="Times New Roman" w:cs="Times New Roman"/>
              </w:rPr>
            </w:pPr>
          </w:p>
          <w:p w:rsidR="007F4A4D" w:rsidRDefault="007F4A4D" w:rsidP="007F4A4D">
            <w:pPr>
              <w:spacing w:after="0" w:line="240" w:lineRule="auto"/>
              <w:jc w:val="both"/>
              <w:rPr>
                <w:rFonts w:ascii="Times New Roman" w:hAnsi="Times New Roman" w:cs="Times New Roman"/>
              </w:rPr>
            </w:pPr>
          </w:p>
          <w:p w:rsidR="00A67BB7" w:rsidRPr="007F4A4D" w:rsidRDefault="00A67BB7" w:rsidP="007F4A4D">
            <w:pPr>
              <w:spacing w:after="0" w:line="240" w:lineRule="auto"/>
              <w:jc w:val="both"/>
              <w:rPr>
                <w:rFonts w:ascii="Times New Roman" w:hAnsi="Times New Roman" w:cs="Times New Roman"/>
              </w:rPr>
            </w:pPr>
          </w:p>
          <w:p w:rsidR="007F4A4D" w:rsidRPr="007F4A4D" w:rsidRDefault="007F4A4D" w:rsidP="007F4A4D">
            <w:pPr>
              <w:spacing w:after="0" w:line="240" w:lineRule="auto"/>
              <w:jc w:val="both"/>
              <w:rPr>
                <w:rFonts w:ascii="Times New Roman" w:hAnsi="Times New Roman" w:cs="Times New Roman"/>
              </w:rPr>
            </w:pPr>
            <w:r w:rsidRPr="007F4A4D">
              <w:rPr>
                <w:rFonts w:ascii="Times New Roman" w:hAnsi="Times New Roman" w:cs="Times New Roman"/>
              </w:rPr>
              <w:t>Члены комиссии:</w:t>
            </w:r>
          </w:p>
          <w:p w:rsidR="007F4A4D" w:rsidRPr="007F4A4D" w:rsidRDefault="007F4A4D" w:rsidP="007F4A4D">
            <w:pPr>
              <w:spacing w:after="0" w:line="240" w:lineRule="auto"/>
              <w:jc w:val="both"/>
              <w:rPr>
                <w:rFonts w:ascii="Times New Roman" w:hAnsi="Times New Roman" w:cs="Times New Roman"/>
              </w:rPr>
            </w:pPr>
          </w:p>
        </w:tc>
        <w:tc>
          <w:tcPr>
            <w:tcW w:w="4785" w:type="dxa"/>
            <w:shd w:val="clear" w:color="auto" w:fill="auto"/>
          </w:tcPr>
          <w:p w:rsidR="007F4A4D" w:rsidRPr="007F4A4D" w:rsidRDefault="007F4A4D" w:rsidP="007F4A4D">
            <w:pPr>
              <w:spacing w:after="0" w:line="240" w:lineRule="auto"/>
              <w:ind w:left="7"/>
              <w:jc w:val="both"/>
              <w:rPr>
                <w:rFonts w:ascii="Times New Roman" w:hAnsi="Times New Roman" w:cs="Times New Roman"/>
              </w:rPr>
            </w:pPr>
            <w:r w:rsidRPr="007F4A4D">
              <w:rPr>
                <w:rFonts w:ascii="Times New Roman" w:hAnsi="Times New Roman" w:cs="Times New Roman"/>
              </w:rPr>
              <w:t>– заведующий отделом по экономике и прогнозированию администрации Тужинского муниципального района, секретарь комиссии</w:t>
            </w:r>
          </w:p>
        </w:tc>
      </w:tr>
      <w:tr w:rsidR="007F4A4D" w:rsidRPr="007F4A4D" w:rsidTr="007F4A4D">
        <w:tc>
          <w:tcPr>
            <w:tcW w:w="4784" w:type="dxa"/>
            <w:shd w:val="clear" w:color="auto" w:fill="auto"/>
          </w:tcPr>
          <w:p w:rsidR="007F4A4D" w:rsidRPr="007F4A4D" w:rsidRDefault="007F4A4D" w:rsidP="007F4A4D">
            <w:pPr>
              <w:autoSpaceDE w:val="0"/>
              <w:spacing w:after="0" w:line="240" w:lineRule="auto"/>
              <w:rPr>
                <w:rFonts w:ascii="Times New Roman" w:hAnsi="Times New Roman" w:cs="Times New Roman"/>
              </w:rPr>
            </w:pPr>
            <w:r w:rsidRPr="007F4A4D">
              <w:rPr>
                <w:rFonts w:ascii="Times New Roman" w:hAnsi="Times New Roman" w:cs="Times New Roman"/>
              </w:rPr>
              <w:t>БАГАЕВ</w:t>
            </w:r>
          </w:p>
          <w:p w:rsidR="007F4A4D" w:rsidRPr="007F4A4D" w:rsidRDefault="007F4A4D" w:rsidP="007F4A4D">
            <w:pPr>
              <w:spacing w:after="0" w:line="240" w:lineRule="auto"/>
              <w:jc w:val="both"/>
              <w:rPr>
                <w:rFonts w:ascii="Times New Roman" w:hAnsi="Times New Roman" w:cs="Times New Roman"/>
              </w:rPr>
            </w:pPr>
            <w:r w:rsidRPr="007F4A4D">
              <w:rPr>
                <w:rFonts w:ascii="Times New Roman" w:hAnsi="Times New Roman" w:cs="Times New Roman"/>
              </w:rPr>
              <w:t>Эдуард Николаевич</w:t>
            </w:r>
          </w:p>
        </w:tc>
        <w:tc>
          <w:tcPr>
            <w:tcW w:w="4785" w:type="dxa"/>
            <w:shd w:val="clear" w:color="auto" w:fill="auto"/>
          </w:tcPr>
          <w:p w:rsidR="007F4A4D" w:rsidRPr="007F4A4D" w:rsidRDefault="007F4A4D" w:rsidP="00A67BB7">
            <w:pPr>
              <w:spacing w:after="0" w:line="240" w:lineRule="auto"/>
              <w:ind w:left="7"/>
              <w:jc w:val="both"/>
              <w:rPr>
                <w:rFonts w:ascii="Times New Roman" w:hAnsi="Times New Roman" w:cs="Times New Roman"/>
              </w:rPr>
            </w:pPr>
            <w:r w:rsidRPr="007F4A4D">
              <w:rPr>
                <w:rFonts w:ascii="Times New Roman" w:hAnsi="Times New Roman" w:cs="Times New Roman"/>
              </w:rPr>
              <w:t>– председатель Тужинской районной Думы (по согласованию)</w:t>
            </w:r>
          </w:p>
          <w:p w:rsidR="007F4A4D" w:rsidRPr="007F4A4D" w:rsidRDefault="007F4A4D" w:rsidP="007F4A4D">
            <w:pPr>
              <w:spacing w:after="0" w:line="240" w:lineRule="auto"/>
              <w:ind w:left="7"/>
              <w:jc w:val="both"/>
              <w:rPr>
                <w:rFonts w:ascii="Times New Roman" w:hAnsi="Times New Roman" w:cs="Times New Roman"/>
              </w:rPr>
            </w:pPr>
          </w:p>
        </w:tc>
      </w:tr>
      <w:tr w:rsidR="007F4A4D" w:rsidRPr="007F4A4D" w:rsidTr="007F4A4D">
        <w:tc>
          <w:tcPr>
            <w:tcW w:w="4784" w:type="dxa"/>
            <w:shd w:val="clear" w:color="auto" w:fill="auto"/>
          </w:tcPr>
          <w:p w:rsidR="007F4A4D" w:rsidRPr="007F4A4D" w:rsidRDefault="007F4A4D" w:rsidP="007F4A4D">
            <w:pPr>
              <w:autoSpaceDE w:val="0"/>
              <w:spacing w:after="0" w:line="240" w:lineRule="auto"/>
              <w:rPr>
                <w:rFonts w:ascii="Times New Roman" w:hAnsi="Times New Roman" w:cs="Times New Roman"/>
              </w:rPr>
            </w:pPr>
            <w:r w:rsidRPr="007F4A4D">
              <w:rPr>
                <w:rFonts w:ascii="Times New Roman" w:hAnsi="Times New Roman" w:cs="Times New Roman"/>
              </w:rPr>
              <w:t xml:space="preserve">ЗУБАРЕВА </w:t>
            </w:r>
          </w:p>
          <w:p w:rsidR="007F4A4D" w:rsidRPr="007F4A4D" w:rsidRDefault="007F4A4D" w:rsidP="007F4A4D">
            <w:pPr>
              <w:autoSpaceDE w:val="0"/>
              <w:spacing w:after="0" w:line="240" w:lineRule="auto"/>
              <w:rPr>
                <w:rFonts w:ascii="Times New Roman" w:hAnsi="Times New Roman" w:cs="Times New Roman"/>
              </w:rPr>
            </w:pPr>
            <w:r w:rsidRPr="007F4A4D">
              <w:rPr>
                <w:rFonts w:ascii="Times New Roman" w:hAnsi="Times New Roman" w:cs="Times New Roman"/>
              </w:rPr>
              <w:t>Ольга Николаевна</w:t>
            </w:r>
          </w:p>
        </w:tc>
        <w:tc>
          <w:tcPr>
            <w:tcW w:w="4785" w:type="dxa"/>
            <w:shd w:val="clear" w:color="auto" w:fill="auto"/>
          </w:tcPr>
          <w:p w:rsidR="007F4A4D" w:rsidRPr="007F4A4D" w:rsidRDefault="007F4A4D" w:rsidP="007F4A4D">
            <w:pPr>
              <w:spacing w:after="0" w:line="240" w:lineRule="auto"/>
              <w:ind w:left="7"/>
              <w:jc w:val="both"/>
              <w:rPr>
                <w:rFonts w:ascii="Times New Roman" w:hAnsi="Times New Roman" w:cs="Times New Roman"/>
              </w:rPr>
            </w:pPr>
            <w:r w:rsidRPr="007F4A4D">
              <w:rPr>
                <w:rFonts w:ascii="Times New Roman" w:hAnsi="Times New Roman" w:cs="Times New Roman"/>
              </w:rPr>
              <w:t xml:space="preserve">– первый заместитель главы администрации Тужинского муниципального района </w:t>
            </w:r>
            <w:r w:rsidRPr="007F4A4D">
              <w:rPr>
                <w:rFonts w:ascii="Times New Roman" w:hAnsi="Times New Roman" w:cs="Times New Roman"/>
              </w:rPr>
              <w:br/>
              <w:t xml:space="preserve">по жизнеобеспечению </w:t>
            </w:r>
          </w:p>
          <w:p w:rsidR="007F4A4D" w:rsidRPr="007F4A4D" w:rsidRDefault="007F4A4D" w:rsidP="007F4A4D">
            <w:pPr>
              <w:spacing w:after="0" w:line="240" w:lineRule="auto"/>
              <w:ind w:left="7"/>
              <w:jc w:val="both"/>
              <w:rPr>
                <w:rFonts w:ascii="Times New Roman" w:hAnsi="Times New Roman" w:cs="Times New Roman"/>
              </w:rPr>
            </w:pPr>
          </w:p>
        </w:tc>
      </w:tr>
      <w:tr w:rsidR="007F4A4D" w:rsidRPr="007F4A4D" w:rsidTr="007F4A4D">
        <w:tc>
          <w:tcPr>
            <w:tcW w:w="4784" w:type="dxa"/>
            <w:shd w:val="clear" w:color="auto" w:fill="auto"/>
          </w:tcPr>
          <w:p w:rsidR="007F4A4D" w:rsidRPr="007F4A4D" w:rsidRDefault="007F4A4D" w:rsidP="007F4A4D">
            <w:pPr>
              <w:spacing w:after="0" w:line="240" w:lineRule="auto"/>
              <w:rPr>
                <w:rFonts w:ascii="Times New Roman" w:hAnsi="Times New Roman" w:cs="Times New Roman"/>
              </w:rPr>
            </w:pPr>
            <w:r w:rsidRPr="007F4A4D">
              <w:rPr>
                <w:rFonts w:ascii="Times New Roman" w:hAnsi="Times New Roman" w:cs="Times New Roman"/>
              </w:rPr>
              <w:t>КИСЛИЦЫН</w:t>
            </w:r>
          </w:p>
          <w:p w:rsidR="007F4A4D" w:rsidRPr="007F4A4D" w:rsidRDefault="007F4A4D" w:rsidP="007F4A4D">
            <w:pPr>
              <w:autoSpaceDE w:val="0"/>
              <w:spacing w:after="0" w:line="240" w:lineRule="auto"/>
              <w:rPr>
                <w:rFonts w:ascii="Times New Roman" w:hAnsi="Times New Roman" w:cs="Times New Roman"/>
              </w:rPr>
            </w:pPr>
            <w:r w:rsidRPr="007F4A4D">
              <w:rPr>
                <w:rFonts w:ascii="Times New Roman" w:hAnsi="Times New Roman" w:cs="Times New Roman"/>
              </w:rPr>
              <w:t>Олег Васильевич</w:t>
            </w:r>
          </w:p>
        </w:tc>
        <w:tc>
          <w:tcPr>
            <w:tcW w:w="4785" w:type="dxa"/>
            <w:shd w:val="clear" w:color="auto" w:fill="auto"/>
          </w:tcPr>
          <w:p w:rsidR="007F4A4D" w:rsidRPr="007F4A4D" w:rsidRDefault="007F4A4D" w:rsidP="007F4A4D">
            <w:pPr>
              <w:spacing w:after="0" w:line="240" w:lineRule="auto"/>
              <w:ind w:left="7"/>
              <w:jc w:val="both"/>
              <w:rPr>
                <w:rFonts w:ascii="Times New Roman" w:hAnsi="Times New Roman" w:cs="Times New Roman"/>
              </w:rPr>
            </w:pPr>
            <w:r w:rsidRPr="007F4A4D">
              <w:rPr>
                <w:rFonts w:ascii="Times New Roman" w:hAnsi="Times New Roman" w:cs="Times New Roman"/>
              </w:rPr>
              <w:t>– индивидуальный предприниматель, глава крестьянского (фермерского) хозяйства, председатель общественного Совета по развитию малого и среднего предпринимательства в Тужинском муниципальном районе (по согласованию)</w:t>
            </w:r>
          </w:p>
          <w:p w:rsidR="007F4A4D" w:rsidRDefault="007F4A4D" w:rsidP="007F4A4D">
            <w:pPr>
              <w:autoSpaceDE w:val="0"/>
              <w:spacing w:after="0" w:line="240" w:lineRule="auto"/>
              <w:jc w:val="both"/>
              <w:rPr>
                <w:rFonts w:ascii="Times New Roman" w:hAnsi="Times New Roman" w:cs="Times New Roman"/>
              </w:rPr>
            </w:pPr>
          </w:p>
          <w:p w:rsidR="00A67BB7" w:rsidRDefault="00A67BB7" w:rsidP="007F4A4D">
            <w:pPr>
              <w:autoSpaceDE w:val="0"/>
              <w:spacing w:after="0" w:line="240" w:lineRule="auto"/>
              <w:jc w:val="both"/>
              <w:rPr>
                <w:rFonts w:ascii="Times New Roman" w:hAnsi="Times New Roman" w:cs="Times New Roman"/>
              </w:rPr>
            </w:pPr>
          </w:p>
          <w:p w:rsidR="00A67BB7" w:rsidRDefault="00A67BB7" w:rsidP="007F4A4D">
            <w:pPr>
              <w:autoSpaceDE w:val="0"/>
              <w:spacing w:after="0" w:line="240" w:lineRule="auto"/>
              <w:jc w:val="both"/>
              <w:rPr>
                <w:rFonts w:ascii="Times New Roman" w:hAnsi="Times New Roman" w:cs="Times New Roman"/>
              </w:rPr>
            </w:pPr>
          </w:p>
          <w:p w:rsidR="00A67BB7" w:rsidRPr="007F4A4D" w:rsidRDefault="00A67BB7" w:rsidP="007F4A4D">
            <w:pPr>
              <w:autoSpaceDE w:val="0"/>
              <w:spacing w:after="0" w:line="240" w:lineRule="auto"/>
              <w:jc w:val="both"/>
              <w:rPr>
                <w:rFonts w:ascii="Times New Roman" w:hAnsi="Times New Roman" w:cs="Times New Roman"/>
              </w:rPr>
            </w:pPr>
          </w:p>
        </w:tc>
      </w:tr>
      <w:tr w:rsidR="007F4A4D" w:rsidRPr="007F4A4D" w:rsidTr="007F4A4D">
        <w:tc>
          <w:tcPr>
            <w:tcW w:w="4784" w:type="dxa"/>
            <w:shd w:val="clear" w:color="auto" w:fill="auto"/>
          </w:tcPr>
          <w:p w:rsidR="007F4A4D" w:rsidRPr="007F4A4D" w:rsidRDefault="007F4A4D" w:rsidP="007F4A4D">
            <w:pPr>
              <w:spacing w:after="0" w:line="240" w:lineRule="auto"/>
              <w:jc w:val="both"/>
              <w:rPr>
                <w:rFonts w:ascii="Times New Roman" w:hAnsi="Times New Roman" w:cs="Times New Roman"/>
              </w:rPr>
            </w:pPr>
            <w:r w:rsidRPr="007F4A4D">
              <w:rPr>
                <w:rFonts w:ascii="Times New Roman" w:hAnsi="Times New Roman" w:cs="Times New Roman"/>
              </w:rPr>
              <w:lastRenderedPageBreak/>
              <w:t>СУСЛОВ</w:t>
            </w:r>
          </w:p>
          <w:p w:rsidR="007F4A4D" w:rsidRPr="007F4A4D" w:rsidRDefault="007F4A4D" w:rsidP="007F4A4D">
            <w:pPr>
              <w:spacing w:after="0" w:line="240" w:lineRule="auto"/>
              <w:jc w:val="both"/>
              <w:rPr>
                <w:rFonts w:ascii="Times New Roman" w:hAnsi="Times New Roman" w:cs="Times New Roman"/>
              </w:rPr>
            </w:pPr>
            <w:r w:rsidRPr="007F4A4D">
              <w:rPr>
                <w:rFonts w:ascii="Times New Roman" w:hAnsi="Times New Roman" w:cs="Times New Roman"/>
              </w:rPr>
              <w:t>Александр Иванович</w:t>
            </w:r>
          </w:p>
        </w:tc>
        <w:tc>
          <w:tcPr>
            <w:tcW w:w="4785" w:type="dxa"/>
            <w:shd w:val="clear" w:color="auto" w:fill="auto"/>
          </w:tcPr>
          <w:p w:rsidR="007F4A4D" w:rsidRPr="007F4A4D" w:rsidRDefault="007F4A4D" w:rsidP="007F4A4D">
            <w:pPr>
              <w:suppressAutoHyphens/>
              <w:autoSpaceDE w:val="0"/>
              <w:snapToGrid w:val="0"/>
              <w:spacing w:after="0" w:line="240" w:lineRule="auto"/>
              <w:jc w:val="both"/>
              <w:rPr>
                <w:rFonts w:ascii="Times New Roman" w:hAnsi="Times New Roman" w:cs="Times New Roman"/>
              </w:rPr>
            </w:pPr>
            <w:r w:rsidRPr="007F4A4D">
              <w:rPr>
                <w:rFonts w:ascii="Times New Roman" w:hAnsi="Times New Roman" w:cs="Times New Roman"/>
              </w:rPr>
              <w:t>– директор Кировского областного государственного казенного учреждения Центр занятости населения Тужинского района (по согласованию)</w:t>
            </w:r>
          </w:p>
          <w:p w:rsidR="007F4A4D" w:rsidRPr="007F4A4D" w:rsidRDefault="007F4A4D" w:rsidP="007F4A4D">
            <w:pPr>
              <w:suppressAutoHyphens/>
              <w:autoSpaceDE w:val="0"/>
              <w:snapToGrid w:val="0"/>
              <w:spacing w:after="0" w:line="240" w:lineRule="auto"/>
              <w:jc w:val="both"/>
              <w:rPr>
                <w:rFonts w:ascii="Times New Roman" w:hAnsi="Times New Roman" w:cs="Times New Roman"/>
              </w:rPr>
            </w:pPr>
          </w:p>
        </w:tc>
      </w:tr>
    </w:tbl>
    <w:p w:rsidR="0016255A" w:rsidRPr="00082303" w:rsidRDefault="0016255A" w:rsidP="00A67BB7">
      <w:pPr>
        <w:spacing w:after="0" w:line="240" w:lineRule="auto"/>
        <w:rPr>
          <w:rFonts w:ascii="Times New Roman" w:hAnsi="Times New Roman" w:cs="Times New Roman"/>
        </w:rPr>
      </w:pPr>
    </w:p>
    <w:p w:rsidR="0016255A" w:rsidRPr="00A560F4" w:rsidRDefault="0016255A" w:rsidP="0016255A">
      <w:pPr>
        <w:tabs>
          <w:tab w:val="left" w:pos="0"/>
          <w:tab w:val="left" w:pos="1134"/>
        </w:tabs>
        <w:spacing w:after="0" w:line="240" w:lineRule="auto"/>
        <w:jc w:val="center"/>
        <w:rPr>
          <w:rFonts w:ascii="Times New Roman" w:eastAsia="Times New Roman" w:hAnsi="Times New Roman" w:cs="Times New Roman"/>
        </w:rPr>
      </w:pPr>
      <w:r w:rsidRPr="00A560F4">
        <w:rPr>
          <w:rFonts w:ascii="Times New Roman" w:hAnsi="Times New Roman" w:cs="Times New Roman"/>
        </w:rPr>
        <w:t>__________</w:t>
      </w:r>
    </w:p>
    <w:p w:rsidR="00C874BF" w:rsidRDefault="00C874BF" w:rsidP="00960612">
      <w:pPr>
        <w:spacing w:after="0" w:line="240" w:lineRule="auto"/>
        <w:jc w:val="both"/>
        <w:rPr>
          <w:rFonts w:ascii="Times New Roman" w:hAnsi="Times New Roman"/>
        </w:rPr>
      </w:pPr>
    </w:p>
    <w:p w:rsidR="00C874BF" w:rsidRDefault="00C874BF" w:rsidP="00960612">
      <w:pPr>
        <w:spacing w:after="0" w:line="240" w:lineRule="auto"/>
        <w:jc w:val="both"/>
        <w:rPr>
          <w:rFonts w:ascii="Times New Roman" w:hAnsi="Times New Roman"/>
        </w:rPr>
      </w:pPr>
    </w:p>
    <w:p w:rsidR="00C874BF" w:rsidRDefault="00C874BF" w:rsidP="00960612">
      <w:pPr>
        <w:spacing w:after="0" w:line="240" w:lineRule="auto"/>
        <w:jc w:val="both"/>
        <w:rPr>
          <w:rFonts w:ascii="Times New Roman" w:hAnsi="Times New Roman"/>
        </w:rPr>
      </w:pPr>
    </w:p>
    <w:p w:rsidR="0016255A" w:rsidRPr="00753E9A" w:rsidRDefault="0016255A" w:rsidP="0016255A">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16255A" w:rsidRDefault="0016255A" w:rsidP="0016255A">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16255A" w:rsidRPr="00753E9A" w:rsidRDefault="0016255A" w:rsidP="0016255A">
      <w:pPr>
        <w:pStyle w:val="ConsPlusTitle"/>
        <w:contextualSpacing/>
        <w:jc w:val="center"/>
        <w:rPr>
          <w:rFonts w:ascii="Times New Roman" w:hAnsi="Times New Roman" w:cs="Times New Roman"/>
          <w:b w:val="0"/>
          <w:sz w:val="22"/>
          <w:szCs w:val="22"/>
        </w:rPr>
      </w:pPr>
    </w:p>
    <w:p w:rsidR="0016255A" w:rsidRDefault="0016255A" w:rsidP="0016255A">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16255A" w:rsidRPr="00753E9A" w:rsidRDefault="0016255A" w:rsidP="0016255A">
      <w:pPr>
        <w:pStyle w:val="ConsPlusTitle"/>
        <w:contextualSpacing/>
        <w:jc w:val="center"/>
        <w:rPr>
          <w:rFonts w:ascii="Times New Roman" w:hAnsi="Times New Roman" w:cs="Times New Roman"/>
          <w:b w:val="0"/>
          <w:sz w:val="22"/>
          <w:szCs w:val="22"/>
        </w:rPr>
      </w:pPr>
    </w:p>
    <w:tbl>
      <w:tblPr>
        <w:tblW w:w="10065"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2127"/>
      </w:tblGrid>
      <w:tr w:rsidR="0016255A" w:rsidRPr="00D95D93" w:rsidTr="00F774AD">
        <w:tc>
          <w:tcPr>
            <w:tcW w:w="1773" w:type="dxa"/>
            <w:tcBorders>
              <w:bottom w:val="single" w:sz="4" w:space="0" w:color="auto"/>
            </w:tcBorders>
          </w:tcPr>
          <w:p w:rsidR="0016255A" w:rsidRPr="00A560F4" w:rsidRDefault="000C5CA3" w:rsidP="00F774AD">
            <w:pPr>
              <w:tabs>
                <w:tab w:val="left" w:pos="0"/>
              </w:tabs>
              <w:spacing w:after="0" w:line="240" w:lineRule="auto"/>
              <w:contextualSpacing/>
              <w:jc w:val="center"/>
              <w:rPr>
                <w:rFonts w:ascii="Times New Roman" w:hAnsi="Times New Roman"/>
              </w:rPr>
            </w:pPr>
            <w:r>
              <w:rPr>
                <w:rFonts w:ascii="Times New Roman" w:hAnsi="Times New Roman"/>
              </w:rPr>
              <w:t>18.01.2023</w:t>
            </w:r>
          </w:p>
        </w:tc>
        <w:tc>
          <w:tcPr>
            <w:tcW w:w="2873" w:type="dxa"/>
          </w:tcPr>
          <w:p w:rsidR="0016255A" w:rsidRPr="00A560F4" w:rsidRDefault="0016255A" w:rsidP="00F774AD">
            <w:pPr>
              <w:spacing w:after="0" w:line="240" w:lineRule="auto"/>
              <w:contextualSpacing/>
              <w:jc w:val="center"/>
              <w:rPr>
                <w:rFonts w:ascii="Times New Roman" w:hAnsi="Times New Roman"/>
                <w:position w:val="-6"/>
              </w:rPr>
            </w:pPr>
          </w:p>
        </w:tc>
        <w:tc>
          <w:tcPr>
            <w:tcW w:w="3292" w:type="dxa"/>
          </w:tcPr>
          <w:p w:rsidR="0016255A" w:rsidRPr="00A560F4" w:rsidRDefault="0016255A" w:rsidP="00F774AD">
            <w:pPr>
              <w:spacing w:after="0" w:line="240" w:lineRule="auto"/>
              <w:ind w:right="72"/>
              <w:contextualSpacing/>
              <w:jc w:val="right"/>
              <w:rPr>
                <w:rFonts w:ascii="Times New Roman" w:hAnsi="Times New Roman"/>
              </w:rPr>
            </w:pPr>
            <w:r w:rsidRPr="00A560F4">
              <w:rPr>
                <w:rFonts w:ascii="Times New Roman" w:hAnsi="Times New Roman"/>
                <w:position w:val="-6"/>
              </w:rPr>
              <w:t>№</w:t>
            </w:r>
          </w:p>
        </w:tc>
        <w:tc>
          <w:tcPr>
            <w:tcW w:w="2127" w:type="dxa"/>
            <w:tcBorders>
              <w:bottom w:val="single" w:sz="6" w:space="0" w:color="auto"/>
            </w:tcBorders>
          </w:tcPr>
          <w:p w:rsidR="0016255A" w:rsidRPr="00A560F4" w:rsidRDefault="000C5CA3" w:rsidP="00F774AD">
            <w:pPr>
              <w:spacing w:after="0" w:line="240" w:lineRule="auto"/>
              <w:contextualSpacing/>
              <w:jc w:val="center"/>
              <w:rPr>
                <w:rFonts w:ascii="Times New Roman" w:hAnsi="Times New Roman"/>
              </w:rPr>
            </w:pPr>
            <w:r>
              <w:rPr>
                <w:rFonts w:ascii="Times New Roman" w:hAnsi="Times New Roman"/>
              </w:rPr>
              <w:t>12</w:t>
            </w:r>
          </w:p>
        </w:tc>
      </w:tr>
      <w:tr w:rsidR="0016255A" w:rsidRPr="00D95D93" w:rsidTr="00F774AD">
        <w:trPr>
          <w:trHeight w:val="217"/>
        </w:trPr>
        <w:tc>
          <w:tcPr>
            <w:tcW w:w="10065" w:type="dxa"/>
            <w:gridSpan w:val="4"/>
          </w:tcPr>
          <w:p w:rsidR="0016255A" w:rsidRDefault="0016255A" w:rsidP="00F774AD">
            <w:pPr>
              <w:tabs>
                <w:tab w:val="left" w:pos="2765"/>
              </w:tabs>
              <w:spacing w:after="0" w:line="240" w:lineRule="auto"/>
              <w:contextualSpacing/>
              <w:jc w:val="center"/>
              <w:rPr>
                <w:rFonts w:ascii="Times New Roman" w:hAnsi="Times New Roman"/>
              </w:rPr>
            </w:pPr>
          </w:p>
          <w:p w:rsidR="0016255A" w:rsidRDefault="0016255A" w:rsidP="00F774AD">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16255A" w:rsidRPr="00753E9A" w:rsidRDefault="0016255A" w:rsidP="00F774AD">
            <w:pPr>
              <w:tabs>
                <w:tab w:val="left" w:pos="2765"/>
              </w:tabs>
              <w:spacing w:after="0" w:line="240" w:lineRule="auto"/>
              <w:contextualSpacing/>
              <w:jc w:val="center"/>
              <w:rPr>
                <w:rFonts w:ascii="Times New Roman" w:hAnsi="Times New Roman"/>
              </w:rPr>
            </w:pPr>
          </w:p>
        </w:tc>
      </w:tr>
    </w:tbl>
    <w:p w:rsidR="000C5CA3" w:rsidRPr="000C5CA3" w:rsidRDefault="000C5CA3" w:rsidP="000C5CA3">
      <w:pPr>
        <w:spacing w:after="0" w:line="240" w:lineRule="auto"/>
        <w:ind w:firstLine="709"/>
        <w:jc w:val="center"/>
        <w:rPr>
          <w:rFonts w:ascii="Times New Roman" w:hAnsi="Times New Roman" w:cs="Times New Roman"/>
          <w:b/>
        </w:rPr>
      </w:pPr>
      <w:r w:rsidRPr="000C5CA3">
        <w:rPr>
          <w:rFonts w:ascii="Times New Roman" w:hAnsi="Times New Roman" w:cs="Times New Roman"/>
          <w:b/>
        </w:rPr>
        <w:t>О внесении изменения в постановление администрации Тужинского муниципального района от 25.07.2022 № 215</w:t>
      </w:r>
    </w:p>
    <w:p w:rsidR="0016255A" w:rsidRPr="00F81EA3" w:rsidRDefault="0016255A" w:rsidP="0016255A">
      <w:pPr>
        <w:spacing w:after="0" w:line="240" w:lineRule="auto"/>
        <w:ind w:firstLine="709"/>
        <w:jc w:val="center"/>
        <w:rPr>
          <w:rFonts w:ascii="Times New Roman" w:hAnsi="Times New Roman" w:cs="Times New Roman"/>
          <w:color w:val="000000"/>
          <w:highlight w:val="yellow"/>
        </w:rPr>
      </w:pPr>
    </w:p>
    <w:p w:rsidR="000C5CA3" w:rsidRPr="000C5CA3" w:rsidRDefault="000C5CA3" w:rsidP="000C5CA3">
      <w:pPr>
        <w:spacing w:after="0" w:line="240" w:lineRule="auto"/>
        <w:ind w:firstLine="720"/>
        <w:jc w:val="both"/>
        <w:rPr>
          <w:rFonts w:ascii="Times New Roman" w:hAnsi="Times New Roman" w:cs="Times New Roman"/>
        </w:rPr>
      </w:pPr>
      <w:r w:rsidRPr="000C5CA3">
        <w:rPr>
          <w:rFonts w:ascii="Times New Roman" w:hAnsi="Times New Roman" w:cs="Times New Roman"/>
        </w:rPr>
        <w:t xml:space="preserve">На основании статьи 11 Закона Кировской области от 14.10.2013 № 320-ЗО «Об образовании </w:t>
      </w:r>
      <w:r>
        <w:rPr>
          <w:rFonts w:ascii="Times New Roman" w:hAnsi="Times New Roman" w:cs="Times New Roman"/>
        </w:rPr>
        <w:br/>
      </w:r>
      <w:r w:rsidRPr="000C5CA3">
        <w:rPr>
          <w:rFonts w:ascii="Times New Roman" w:hAnsi="Times New Roman" w:cs="Times New Roman"/>
        </w:rPr>
        <w:t>в Кировской области», администрация Тужинского муниципального района ПОСТАНОВЛЯЕТ:</w:t>
      </w:r>
    </w:p>
    <w:p w:rsidR="000C5CA3" w:rsidRPr="000C5CA3" w:rsidRDefault="000C5CA3" w:rsidP="000C5CA3">
      <w:pPr>
        <w:spacing w:after="0" w:line="240" w:lineRule="auto"/>
        <w:ind w:firstLine="720"/>
        <w:jc w:val="both"/>
        <w:rPr>
          <w:rFonts w:ascii="Times New Roman" w:hAnsi="Times New Roman" w:cs="Times New Roman"/>
        </w:rPr>
      </w:pPr>
      <w:r w:rsidRPr="000C5CA3">
        <w:rPr>
          <w:rFonts w:ascii="Times New Roman" w:hAnsi="Times New Roman" w:cs="Times New Roman"/>
        </w:rPr>
        <w:t xml:space="preserve">1. Внести изменения в подпункт 2.5.3.7. пункта 2.5.3. подраздела 2.5. раздела 2 административного регламента предоставления муниципальной услуги «Постановка на учет и направление детей </w:t>
      </w:r>
      <w:r>
        <w:rPr>
          <w:rFonts w:ascii="Times New Roman" w:hAnsi="Times New Roman" w:cs="Times New Roman"/>
        </w:rPr>
        <w:br/>
      </w:r>
      <w:r w:rsidRPr="000C5CA3">
        <w:rPr>
          <w:rFonts w:ascii="Times New Roman" w:hAnsi="Times New Roman" w:cs="Times New Roman"/>
        </w:rPr>
        <w:t xml:space="preserve">в образовательные учреждения, реализующие образовательные программы дошкольного образования», утвержденного постановлением администрации Тужинского муниципального района от 25.07.2022 № 215 «Об утверждении административного регламента предоставления муниципальной услуги «Постановка </w:t>
      </w:r>
      <w:r>
        <w:rPr>
          <w:rFonts w:ascii="Times New Roman" w:hAnsi="Times New Roman" w:cs="Times New Roman"/>
        </w:rPr>
        <w:br/>
      </w:r>
      <w:r w:rsidRPr="000C5CA3">
        <w:rPr>
          <w:rFonts w:ascii="Times New Roman" w:hAnsi="Times New Roman" w:cs="Times New Roman"/>
        </w:rPr>
        <w:t>на учет и направление детей в образовательные учреждения, реализующие образовательные программы дошкольного образования», дополнив его абзацем следующего содержания:</w:t>
      </w:r>
    </w:p>
    <w:p w:rsidR="000C5CA3" w:rsidRPr="000C5CA3" w:rsidRDefault="000C5CA3" w:rsidP="000C5CA3">
      <w:pPr>
        <w:spacing w:after="0" w:line="240" w:lineRule="auto"/>
        <w:ind w:firstLine="720"/>
        <w:jc w:val="both"/>
        <w:rPr>
          <w:rFonts w:ascii="Times New Roman" w:hAnsi="Times New Roman" w:cs="Times New Roman"/>
        </w:rPr>
      </w:pPr>
      <w:r w:rsidRPr="000C5CA3">
        <w:rPr>
          <w:rFonts w:ascii="Times New Roman" w:hAnsi="Times New Roman" w:cs="Times New Roman"/>
        </w:rPr>
        <w:t xml:space="preserve">«для детей граждан, призванных на военную службу по мобилизации в Вооруженные Силы Российской Федерации, граждан, принимающих участие в специальной военной операции и заключивших не ранее 24 февраля 2022 года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w:t>
      </w:r>
      <w:r>
        <w:rPr>
          <w:rFonts w:ascii="Times New Roman" w:hAnsi="Times New Roman" w:cs="Times New Roman"/>
        </w:rPr>
        <w:br/>
      </w:r>
      <w:r w:rsidRPr="000C5CA3">
        <w:rPr>
          <w:rFonts w:ascii="Times New Roman" w:hAnsi="Times New Roman" w:cs="Times New Roman"/>
        </w:rPr>
        <w:t>на Вооруженные Силы Российской Федерации, в период прохождения указанными гражданами военной службы по мобилизации или действия соответствующего контракта предоставляются во внеочередном порядке места в дошкольных образовательных организациях Тужинского муниципального района – справку гражданина, призванного на военную службу по мобилизации в Вооруженные Силы Российской Федерации, из военного комиссариата (по месту призыва)».</w:t>
      </w:r>
    </w:p>
    <w:p w:rsidR="000C5CA3" w:rsidRPr="000C5CA3" w:rsidRDefault="000C5CA3" w:rsidP="000C5CA3">
      <w:pPr>
        <w:spacing w:after="0" w:line="240" w:lineRule="auto"/>
        <w:ind w:right="-2" w:firstLine="720"/>
        <w:jc w:val="both"/>
        <w:rPr>
          <w:rFonts w:ascii="Times New Roman" w:hAnsi="Times New Roman" w:cs="Times New Roman"/>
        </w:rPr>
      </w:pPr>
      <w:r w:rsidRPr="000C5CA3">
        <w:rPr>
          <w:rFonts w:ascii="Times New Roman" w:hAnsi="Times New Roman" w:cs="Times New Roman"/>
        </w:rPr>
        <w:t>2.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Глава Тужинского</w:t>
      </w:r>
    </w:p>
    <w:p w:rsidR="0016255A" w:rsidRPr="00F81EA3" w:rsidRDefault="0016255A" w:rsidP="0016255A">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муниципального района     Л.В. Бледных</w:t>
      </w:r>
    </w:p>
    <w:p w:rsidR="00C874BF" w:rsidRDefault="00C874BF" w:rsidP="00960612">
      <w:pPr>
        <w:spacing w:after="0" w:line="240" w:lineRule="auto"/>
        <w:jc w:val="both"/>
        <w:rPr>
          <w:rFonts w:ascii="Times New Roman" w:hAnsi="Times New Roman"/>
        </w:rPr>
      </w:pPr>
    </w:p>
    <w:p w:rsidR="00C874BF" w:rsidRDefault="00C874BF" w:rsidP="00960612">
      <w:pPr>
        <w:spacing w:after="0" w:line="240" w:lineRule="auto"/>
        <w:jc w:val="both"/>
        <w:rPr>
          <w:rFonts w:ascii="Times New Roman" w:hAnsi="Times New Roman"/>
        </w:rPr>
      </w:pPr>
    </w:p>
    <w:p w:rsidR="00C874BF" w:rsidRDefault="00C874BF" w:rsidP="00960612">
      <w:pPr>
        <w:spacing w:after="0" w:line="240" w:lineRule="auto"/>
        <w:jc w:val="both"/>
        <w:rPr>
          <w:rFonts w:ascii="Times New Roman" w:hAnsi="Times New Roman"/>
        </w:rPr>
      </w:pPr>
    </w:p>
    <w:p w:rsidR="00C874BF" w:rsidRDefault="00C874BF" w:rsidP="00960612">
      <w:pPr>
        <w:spacing w:after="0" w:line="240" w:lineRule="auto"/>
        <w:jc w:val="both"/>
        <w:rPr>
          <w:rFonts w:ascii="Times New Roman" w:hAnsi="Times New Roman"/>
        </w:rPr>
      </w:pPr>
    </w:p>
    <w:p w:rsidR="00C874BF" w:rsidRDefault="00C874BF" w:rsidP="00960612">
      <w:pPr>
        <w:spacing w:after="0" w:line="240" w:lineRule="auto"/>
        <w:jc w:val="both"/>
        <w:rPr>
          <w:rFonts w:ascii="Times New Roman" w:hAnsi="Times New Roman"/>
        </w:rPr>
      </w:pPr>
    </w:p>
    <w:p w:rsidR="00C874BF" w:rsidRDefault="00C874BF" w:rsidP="00960612">
      <w:pPr>
        <w:spacing w:after="0" w:line="240" w:lineRule="auto"/>
        <w:jc w:val="both"/>
        <w:rPr>
          <w:rFonts w:ascii="Times New Roman" w:hAnsi="Times New Roman"/>
        </w:rPr>
      </w:pPr>
    </w:p>
    <w:p w:rsidR="00C874BF" w:rsidRDefault="00C874BF" w:rsidP="00960612">
      <w:pPr>
        <w:spacing w:after="0" w:line="240" w:lineRule="auto"/>
        <w:jc w:val="both"/>
        <w:rPr>
          <w:rFonts w:ascii="Times New Roman" w:hAnsi="Times New Roman"/>
        </w:rPr>
      </w:pPr>
    </w:p>
    <w:p w:rsidR="00C874BF" w:rsidRDefault="00C874BF" w:rsidP="00960612">
      <w:pPr>
        <w:spacing w:after="0" w:line="240" w:lineRule="auto"/>
        <w:jc w:val="both"/>
        <w:rPr>
          <w:rFonts w:ascii="Times New Roman" w:hAnsi="Times New Roman"/>
        </w:rPr>
      </w:pPr>
    </w:p>
    <w:p w:rsidR="00C874BF" w:rsidRDefault="00C874BF" w:rsidP="00960612">
      <w:pPr>
        <w:spacing w:after="0" w:line="240" w:lineRule="auto"/>
        <w:jc w:val="both"/>
        <w:rPr>
          <w:rFonts w:ascii="Times New Roman" w:hAnsi="Times New Roman"/>
        </w:rPr>
      </w:pPr>
    </w:p>
    <w:p w:rsidR="009E74E5" w:rsidRDefault="009E74E5" w:rsidP="00960612">
      <w:pPr>
        <w:spacing w:after="0" w:line="240" w:lineRule="auto"/>
        <w:jc w:val="both"/>
        <w:rPr>
          <w:rFonts w:ascii="Times New Roman" w:hAnsi="Times New Roman"/>
        </w:rPr>
      </w:pPr>
    </w:p>
    <w:p w:rsidR="009E74E5" w:rsidRDefault="009E74E5"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2B51D8" w:rsidRDefault="002B51D8" w:rsidP="00960612">
      <w:pPr>
        <w:spacing w:after="0" w:line="240" w:lineRule="auto"/>
        <w:jc w:val="both"/>
        <w:rPr>
          <w:rFonts w:ascii="Times New Roman" w:hAnsi="Times New Roman"/>
        </w:rPr>
      </w:pPr>
    </w:p>
    <w:p w:rsidR="001E6239" w:rsidRDefault="001E6239" w:rsidP="00960612">
      <w:pPr>
        <w:spacing w:after="0" w:line="240" w:lineRule="auto"/>
        <w:jc w:val="both"/>
        <w:rPr>
          <w:rFonts w:ascii="Times New Roman" w:hAnsi="Times New Roman"/>
          <w:sz w:val="20"/>
          <w:szCs w:val="20"/>
        </w:rPr>
      </w:pPr>
      <w:r>
        <w:rPr>
          <w:rFonts w:ascii="Times New Roman" w:hAnsi="Times New Roman"/>
          <w:sz w:val="20"/>
          <w:szCs w:val="20"/>
        </w:rPr>
        <w:t xml:space="preserve">Учредитель: Тужинская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 район Кировской </w:t>
      </w:r>
      <w:r>
        <w:rPr>
          <w:rFonts w:ascii="Times New Roman" w:hAnsi="Times New Roman"/>
          <w:sz w:val="20"/>
          <w:szCs w:val="20"/>
        </w:rPr>
        <w:br/>
        <w:t xml:space="preserve">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1E6239" w:rsidRDefault="001E6239" w:rsidP="00960612">
      <w:pPr>
        <w:pStyle w:val="consplusnonformatbullet1gif"/>
        <w:spacing w:before="0" w:beforeAutospacing="0" w:after="0" w:afterAutospacing="0"/>
        <w:contextualSpacing/>
        <w:jc w:val="both"/>
        <w:rPr>
          <w:sz w:val="20"/>
          <w:szCs w:val="20"/>
          <w:lang w:eastAsia="en-US" w:bidi="en-US"/>
        </w:rPr>
      </w:pPr>
      <w:r>
        <w:rPr>
          <w:sz w:val="20"/>
          <w:szCs w:val="20"/>
          <w:lang w:eastAsia="en-US" w:bidi="en-US"/>
        </w:rPr>
        <w:t>Официальное издание. Органы местного самоуправления Тужинского района</w:t>
      </w:r>
    </w:p>
    <w:p w:rsidR="001E6239" w:rsidRDefault="001E6239" w:rsidP="00960612">
      <w:pPr>
        <w:pStyle w:val="consplusnonformatbullet2gif"/>
        <w:spacing w:before="0" w:beforeAutospacing="0" w:after="0" w:afterAutospacing="0"/>
        <w:contextualSpacing/>
        <w:jc w:val="both"/>
        <w:rPr>
          <w:sz w:val="20"/>
          <w:szCs w:val="20"/>
          <w:lang w:eastAsia="en-US" w:bidi="en-US"/>
        </w:rPr>
      </w:pPr>
      <w:r>
        <w:rPr>
          <w:sz w:val="20"/>
          <w:szCs w:val="20"/>
          <w:lang w:eastAsia="en-US" w:bidi="en-US"/>
        </w:rPr>
        <w:t>Кировской области: Кировская область, пгт Тужа, ул. Горького, 5.</w:t>
      </w:r>
    </w:p>
    <w:p w:rsidR="001E6239" w:rsidRDefault="001E6239" w:rsidP="00960612">
      <w:pPr>
        <w:pStyle w:val="consplusnonformatbullet2gif"/>
        <w:spacing w:before="0" w:beforeAutospacing="0" w:after="0" w:afterAutospacing="0"/>
        <w:contextualSpacing/>
        <w:jc w:val="both"/>
        <w:rPr>
          <w:sz w:val="20"/>
          <w:szCs w:val="20"/>
          <w:lang w:eastAsia="en-US" w:bidi="en-US"/>
        </w:rPr>
      </w:pPr>
      <w:r>
        <w:rPr>
          <w:sz w:val="20"/>
          <w:szCs w:val="20"/>
          <w:lang w:eastAsia="en-US" w:bidi="en-US"/>
        </w:rPr>
        <w:t xml:space="preserve">Подписано в печать: </w:t>
      </w:r>
      <w:r w:rsidR="002B51D8">
        <w:rPr>
          <w:sz w:val="20"/>
          <w:szCs w:val="20"/>
          <w:lang w:eastAsia="en-US" w:bidi="en-US"/>
        </w:rPr>
        <w:t>18 января</w:t>
      </w:r>
      <w:r w:rsidR="008E331E">
        <w:rPr>
          <w:sz w:val="20"/>
          <w:szCs w:val="20"/>
          <w:lang w:eastAsia="en-US" w:bidi="en-US"/>
        </w:rPr>
        <w:t xml:space="preserve"> </w:t>
      </w:r>
      <w:r w:rsidRPr="00524D62">
        <w:rPr>
          <w:sz w:val="20"/>
          <w:szCs w:val="20"/>
          <w:lang w:eastAsia="en-US" w:bidi="en-US"/>
        </w:rPr>
        <w:t>202</w:t>
      </w:r>
      <w:r w:rsidR="002B51D8">
        <w:rPr>
          <w:sz w:val="20"/>
          <w:szCs w:val="20"/>
          <w:lang w:eastAsia="en-US" w:bidi="en-US"/>
        </w:rPr>
        <w:t>3</w:t>
      </w:r>
      <w:r w:rsidRPr="00524D62">
        <w:rPr>
          <w:sz w:val="20"/>
          <w:szCs w:val="20"/>
          <w:lang w:eastAsia="en-US" w:bidi="en-US"/>
        </w:rPr>
        <w:t xml:space="preserve"> года,</w:t>
      </w:r>
    </w:p>
    <w:p w:rsidR="001E6239" w:rsidRPr="00FB6FAD" w:rsidRDefault="001E6239" w:rsidP="00960612">
      <w:pPr>
        <w:pStyle w:val="consplusnonformatbullet3gif"/>
        <w:spacing w:before="0" w:beforeAutospacing="0" w:after="0" w:afterAutospacing="0"/>
        <w:contextualSpacing/>
        <w:jc w:val="both"/>
        <w:rPr>
          <w:sz w:val="20"/>
          <w:szCs w:val="20"/>
          <w:lang w:eastAsia="en-US" w:bidi="en-US"/>
        </w:rPr>
      </w:pPr>
      <w:r w:rsidRPr="00E42504">
        <w:rPr>
          <w:sz w:val="20"/>
          <w:szCs w:val="20"/>
          <w:lang w:eastAsia="en-US" w:bidi="en-US"/>
        </w:rPr>
        <w:t xml:space="preserve">Тираж: 10 экземпляров, </w:t>
      </w:r>
      <w:r w:rsidRPr="009E74E5">
        <w:rPr>
          <w:sz w:val="20"/>
          <w:szCs w:val="20"/>
          <w:lang w:eastAsia="en-US" w:bidi="en-US"/>
        </w:rPr>
        <w:t xml:space="preserve">в </w:t>
      </w:r>
      <w:r w:rsidRPr="00003C0B">
        <w:rPr>
          <w:sz w:val="20"/>
          <w:szCs w:val="20"/>
          <w:lang w:eastAsia="en-US" w:bidi="en-US"/>
        </w:rPr>
        <w:t xml:space="preserve">каждом </w:t>
      </w:r>
      <w:r w:rsidR="002B51D8">
        <w:rPr>
          <w:sz w:val="20"/>
          <w:szCs w:val="20"/>
        </w:rPr>
        <w:t>76</w:t>
      </w:r>
      <w:r w:rsidR="00833C3C" w:rsidRPr="00003C0B">
        <w:rPr>
          <w:sz w:val="20"/>
          <w:szCs w:val="20"/>
        </w:rPr>
        <w:t xml:space="preserve"> </w:t>
      </w:r>
      <w:r w:rsidRPr="00003C0B">
        <w:rPr>
          <w:sz w:val="20"/>
          <w:szCs w:val="20"/>
          <w:lang w:eastAsia="en-US" w:bidi="en-US"/>
        </w:rPr>
        <w:t>страниц</w:t>
      </w:r>
      <w:r w:rsidR="002B51D8">
        <w:rPr>
          <w:sz w:val="20"/>
          <w:szCs w:val="20"/>
          <w:lang w:eastAsia="en-US" w:bidi="en-US"/>
        </w:rPr>
        <w:t>.</w:t>
      </w:r>
    </w:p>
    <w:p w:rsidR="00B70DCE" w:rsidRDefault="001E6239" w:rsidP="00B07C65">
      <w:pPr>
        <w:pStyle w:val="msonormalbullet1gif"/>
        <w:spacing w:before="0" w:beforeAutospacing="0" w:after="0" w:afterAutospacing="0"/>
        <w:contextualSpacing/>
        <w:jc w:val="both"/>
      </w:pPr>
      <w:r w:rsidRPr="00E87D71">
        <w:rPr>
          <w:sz w:val="20"/>
          <w:szCs w:val="20"/>
        </w:rPr>
        <w:t xml:space="preserve">Ответственный за выпуск издания: ведущий специалист отдела организационно-правовой и кадровой работы </w:t>
      </w:r>
      <w:proofErr w:type="spellStart"/>
      <w:r w:rsidRPr="00E87D71">
        <w:rPr>
          <w:sz w:val="20"/>
          <w:szCs w:val="20"/>
        </w:rPr>
        <w:t>Чеснокова</w:t>
      </w:r>
      <w:proofErr w:type="spellEnd"/>
      <w:r w:rsidRPr="00E87D71">
        <w:rPr>
          <w:sz w:val="20"/>
          <w:szCs w:val="20"/>
        </w:rPr>
        <w:t xml:space="preserve"> Н.Р.</w:t>
      </w:r>
    </w:p>
    <w:sectPr w:rsidR="00B70DCE" w:rsidSect="00BB113D">
      <w:pgSz w:w="11906" w:h="16838"/>
      <w:pgMar w:top="851" w:right="992"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541" w:rsidRDefault="00473541" w:rsidP="00B34466">
      <w:pPr>
        <w:spacing w:after="0" w:line="240" w:lineRule="auto"/>
      </w:pPr>
      <w:r>
        <w:separator/>
      </w:r>
    </w:p>
  </w:endnote>
  <w:endnote w:type="continuationSeparator" w:id="0">
    <w:p w:rsidR="00473541" w:rsidRDefault="00473541" w:rsidP="00B3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charset w:val="CC"/>
    <w:family w:val="auto"/>
    <w:pitch w:val="default"/>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SimSun1">
    <w:altName w:val="Times New Roman"/>
    <w:charset w:val="00"/>
    <w:family w:val="auto"/>
    <w:pitch w:val="variable"/>
  </w:font>
  <w:font w:name="Andale Sans UI">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A4D" w:rsidRDefault="007F4A4D">
    <w:pPr>
      <w:pStyle w:val="a5"/>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rsidR="007F4A4D" w:rsidRDefault="007F4A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541" w:rsidRDefault="00473541" w:rsidP="00B34466">
      <w:pPr>
        <w:spacing w:after="0" w:line="240" w:lineRule="auto"/>
      </w:pPr>
      <w:r>
        <w:separator/>
      </w:r>
    </w:p>
  </w:footnote>
  <w:footnote w:type="continuationSeparator" w:id="0">
    <w:p w:rsidR="00473541" w:rsidRDefault="00473541" w:rsidP="00B34466">
      <w:pPr>
        <w:spacing w:after="0" w:line="240" w:lineRule="auto"/>
      </w:pPr>
      <w:r>
        <w:continuationSeparator/>
      </w:r>
    </w:p>
  </w:footnote>
  <w:footnote w:id="1">
    <w:p w:rsidR="007F4A4D" w:rsidRDefault="007F4A4D" w:rsidP="00180285">
      <w:pPr>
        <w:pStyle w:val="aff3"/>
      </w:pPr>
      <w:r>
        <w:rPr>
          <w:rStyle w:val="aff5"/>
        </w:rPr>
        <w:footnoteRef/>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r>
        <w:t xml:space="preserve"> Градостроительного кодекса Российской Федерации</w:t>
      </w:r>
    </w:p>
  </w:footnote>
  <w:footnote w:id="2">
    <w:p w:rsidR="007F4A4D" w:rsidRDefault="007F4A4D" w:rsidP="00AE2B1E">
      <w:pPr>
        <w:pStyle w:val="aff3"/>
      </w:pPr>
      <w:r>
        <w:rPr>
          <w:rStyle w:val="aff5"/>
        </w:rPr>
        <w:footnoteRef/>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r>
        <w:t xml:space="preserve"> Градостроительного кодекса Российской Федерации</w:t>
      </w:r>
    </w:p>
  </w:footnote>
  <w:footnote w:id="3">
    <w:p w:rsidR="007F4A4D" w:rsidRDefault="007F4A4D" w:rsidP="00AE2B1E">
      <w:pPr>
        <w:pStyle w:val="aff3"/>
      </w:pPr>
      <w:r>
        <w:rPr>
          <w:rStyle w:val="aff5"/>
        </w:rPr>
        <w:footnoteRef/>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r>
        <w:t xml:space="preserve"> Градостроительного кодекса Российской Федерации</w:t>
      </w:r>
    </w:p>
  </w:footnote>
  <w:footnote w:id="4">
    <w:p w:rsidR="007F4A4D" w:rsidRDefault="007F4A4D" w:rsidP="00AE2B1E">
      <w:pPr>
        <w:pStyle w:val="aff3"/>
      </w:pPr>
      <w:r>
        <w:rPr>
          <w:rStyle w:val="aff5"/>
        </w:rPr>
        <w:footnoteRef/>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r>
        <w:t xml:space="preserve"> Градостроительного кодекса Российской Федерации</w:t>
      </w:r>
    </w:p>
  </w:footnote>
  <w:footnote w:id="5">
    <w:p w:rsidR="007F4A4D" w:rsidRDefault="007F4A4D" w:rsidP="00AE2B1E">
      <w:pPr>
        <w:pStyle w:val="aff3"/>
      </w:pPr>
      <w:r>
        <w:rPr>
          <w:rStyle w:val="aff5"/>
        </w:rPr>
        <w:footnoteRef/>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r>
        <w:t xml:space="preserve"> Градостроительного кодекса Российской Федерации</w:t>
      </w:r>
    </w:p>
  </w:footnote>
  <w:footnote w:id="6">
    <w:p w:rsidR="007F4A4D" w:rsidRDefault="007F4A4D" w:rsidP="00407CD2">
      <w:pPr>
        <w:pStyle w:val="aff3"/>
      </w:pPr>
      <w:r>
        <w:rPr>
          <w:rStyle w:val="aff5"/>
        </w:rPr>
        <w:footnoteRef/>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r>
        <w:t xml:space="preserve"> Градостроительного кодекса Российской Федерации</w:t>
      </w:r>
    </w:p>
  </w:footnote>
  <w:footnote w:id="7">
    <w:p w:rsidR="007F4A4D" w:rsidRDefault="007F4A4D" w:rsidP="00231442">
      <w:pPr>
        <w:pStyle w:val="aff3"/>
      </w:pPr>
      <w:r>
        <w:rPr>
          <w:rStyle w:val="aff5"/>
        </w:rPr>
        <w:footnoteRef/>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r>
        <w:t xml:space="preserve"> Градостроительного кодекса Российской Федерации</w:t>
      </w:r>
    </w:p>
  </w:footnote>
  <w:footnote w:id="8">
    <w:p w:rsidR="007F4A4D" w:rsidRDefault="007F4A4D" w:rsidP="00231442">
      <w:pPr>
        <w:pStyle w:val="aff3"/>
      </w:pPr>
      <w:r>
        <w:rPr>
          <w:rStyle w:val="aff5"/>
        </w:rPr>
        <w:footnoteRef/>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r>
        <w:t xml:space="preserve"> Градостроительного кодекса Российской Федерации</w:t>
      </w:r>
    </w:p>
  </w:footnote>
  <w:footnote w:id="9">
    <w:p w:rsidR="007F4A4D" w:rsidRDefault="007F4A4D" w:rsidP="00231442">
      <w:pPr>
        <w:pStyle w:val="aff3"/>
      </w:pPr>
      <w:r>
        <w:rPr>
          <w:rStyle w:val="aff5"/>
        </w:rPr>
        <w:footnoteRef/>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r>
        <w:t xml:space="preserve"> Градостроительного кодекса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A4D" w:rsidRDefault="007F4A4D">
    <w:pPr>
      <w:pStyle w:val="af2"/>
      <w:spacing w:line="14" w:lineRule="auto"/>
      <w:rPr>
        <w:sz w:val="20"/>
      </w:rPr>
    </w:pPr>
    <w:r>
      <w:rPr>
        <w:sz w:val="28"/>
        <w:lang w:eastAsia="en-US"/>
      </w:rPr>
      <w:pict>
        <v:shapetype id="_x0000_t202" coordsize="21600,21600" o:spt="202" path="m,l,21600r21600,l21600,xe">
          <v:stroke joinstyle="miter"/>
          <v:path gradientshapeok="t" o:connecttype="rect"/>
        </v:shapetype>
        <v:shape id="_x0000_s2049" type="#_x0000_t202" style="position:absolute;left:0;text-align:left;margin-left:55.6pt;margin-top:23.35pt;width:5.2pt;height:15.6pt;z-index:-251657216;mso-position-horizontal-relative:page;mso-position-vertical-relative:page" filled="f" stroked="f">
          <v:textbox inset="0,0,0,0">
            <w:txbxContent>
              <w:p w:rsidR="007F4A4D" w:rsidRDefault="007F4A4D">
                <w:pPr>
                  <w:spacing w:before="20"/>
                  <w:ind w:left="20"/>
                  <w:rPr>
                    <w:rFonts w:ascii="Microsoft Sans Serif"/>
                  </w:rPr>
                </w:pPr>
                <w:r>
                  <w:rPr>
                    <w:rFonts w:ascii="Microsoft Sans Serif"/>
                  </w:rPr>
                  <w:t xml:space="preserve"> </w:t>
                </w:r>
              </w:p>
            </w:txbxContent>
          </v:textbox>
          <w10:wrap anchorx="page" anchory="page"/>
        </v:shape>
      </w:pict>
    </w:r>
    <w:r>
      <w:rPr>
        <w:sz w:val="28"/>
        <w:lang w:eastAsia="en-US"/>
      </w:rPr>
      <w:pict>
        <v:shape id="_x0000_s2050" type="#_x0000_t202" style="position:absolute;left:0;text-align:left;margin-left:415.3pt;margin-top:24.3pt;width:17.05pt;height:13.05pt;z-index:-251656192;mso-position-horizontal-relative:page;mso-position-vertical-relative:page" filled="f" stroked="f">
          <v:textbox inset="0,0,0,0">
            <w:txbxContent>
              <w:p w:rsidR="007F4A4D" w:rsidRDefault="007F4A4D">
                <w:pPr>
                  <w:spacing w:line="236" w:lineRule="exact"/>
                  <w:ind w:left="60"/>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0A2C5BE6"/>
    <w:multiLevelType w:val="multilevel"/>
    <w:tmpl w:val="54BAD56C"/>
    <w:lvl w:ilvl="0">
      <w:start w:val="1"/>
      <w:numFmt w:val="decimal"/>
      <w:pStyle w:val="sub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C111F5B"/>
    <w:multiLevelType w:val="hybridMultilevel"/>
    <w:tmpl w:val="B832EEDA"/>
    <w:lvl w:ilvl="0" w:tplc="6EAC1CCA">
      <w:start w:val="1"/>
      <w:numFmt w:val="decimal"/>
      <w:lvlText w:val="%1."/>
      <w:lvlJc w:val="left"/>
      <w:pPr>
        <w:tabs>
          <w:tab w:val="num" w:pos="1213"/>
        </w:tabs>
        <w:ind w:left="1213" w:hanging="645"/>
      </w:pPr>
      <w:rPr>
        <w:rFonts w:cs="Calibri"/>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3" w15:restartNumberingAfterBreak="0">
    <w:nsid w:val="0FF84E7A"/>
    <w:multiLevelType w:val="multilevel"/>
    <w:tmpl w:val="FA4CD1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AAB4461"/>
    <w:multiLevelType w:val="hybridMultilevel"/>
    <w:tmpl w:val="7206B0BC"/>
    <w:lvl w:ilvl="0" w:tplc="C4D010D4">
      <w:start w:val="1"/>
      <w:numFmt w:val="decimal"/>
      <w:lvlText w:val="%1."/>
      <w:lvlJc w:val="left"/>
      <w:pPr>
        <w:ind w:left="1815" w:hanging="1095"/>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2B25F0B"/>
    <w:multiLevelType w:val="hybridMultilevel"/>
    <w:tmpl w:val="4A144A5C"/>
    <w:lvl w:ilvl="0" w:tplc="50564D8A">
      <w:start w:val="1"/>
      <w:numFmt w:val="bullet"/>
      <w:pStyle w:val="1"/>
      <w:lvlText w:val="−"/>
      <w:lvlJc w:val="left"/>
      <w:pPr>
        <w:tabs>
          <w:tab w:val="num" w:pos="283"/>
        </w:tabs>
        <w:ind w:left="-709" w:firstLine="709"/>
      </w:pPr>
      <w:rPr>
        <w:rFonts w:ascii="Times New Roman" w:hAnsi="Times New Roman" w:cs="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4F2525"/>
    <w:multiLevelType w:val="hybridMultilevel"/>
    <w:tmpl w:val="B832EEDA"/>
    <w:lvl w:ilvl="0" w:tplc="6EAC1CCA">
      <w:start w:val="1"/>
      <w:numFmt w:val="decimal"/>
      <w:lvlText w:val="%1."/>
      <w:lvlJc w:val="left"/>
      <w:pPr>
        <w:tabs>
          <w:tab w:val="num" w:pos="1213"/>
        </w:tabs>
        <w:ind w:left="1213" w:hanging="645"/>
      </w:pPr>
      <w:rPr>
        <w:rFonts w:cs="Calibri"/>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7" w15:restartNumberingAfterBreak="0">
    <w:nsid w:val="5CD8215A"/>
    <w:multiLevelType w:val="hybridMultilevel"/>
    <w:tmpl w:val="E4AE6832"/>
    <w:lvl w:ilvl="0" w:tplc="29BA23B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8" w15:restartNumberingAfterBreak="0">
    <w:nsid w:val="6D3B403D"/>
    <w:multiLevelType w:val="multilevel"/>
    <w:tmpl w:val="174059FA"/>
    <w:name w:val="RTF_Num 6"/>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1"/>
    <w:lvlOverride w:ilvl="0">
      <w:lvl w:ilvl="0">
        <w:start w:val="1"/>
        <w:numFmt w:val="decimal"/>
        <w:pStyle w:val="sub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5"/>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B1A43"/>
    <w:rsid w:val="0000156F"/>
    <w:rsid w:val="00003A2D"/>
    <w:rsid w:val="00003C0B"/>
    <w:rsid w:val="00007DA6"/>
    <w:rsid w:val="000113EA"/>
    <w:rsid w:val="0001387C"/>
    <w:rsid w:val="000145C5"/>
    <w:rsid w:val="0001495C"/>
    <w:rsid w:val="00015731"/>
    <w:rsid w:val="000201AB"/>
    <w:rsid w:val="000206E1"/>
    <w:rsid w:val="00020FEF"/>
    <w:rsid w:val="00021831"/>
    <w:rsid w:val="00023655"/>
    <w:rsid w:val="00023A6A"/>
    <w:rsid w:val="000247F2"/>
    <w:rsid w:val="00025EC3"/>
    <w:rsid w:val="0002785E"/>
    <w:rsid w:val="000316F0"/>
    <w:rsid w:val="00031B7B"/>
    <w:rsid w:val="0003558C"/>
    <w:rsid w:val="00044065"/>
    <w:rsid w:val="0004479A"/>
    <w:rsid w:val="000617BC"/>
    <w:rsid w:val="00061C0F"/>
    <w:rsid w:val="000631D0"/>
    <w:rsid w:val="00063664"/>
    <w:rsid w:val="000643FE"/>
    <w:rsid w:val="00064652"/>
    <w:rsid w:val="0006504E"/>
    <w:rsid w:val="000674E3"/>
    <w:rsid w:val="00067BEF"/>
    <w:rsid w:val="0007469C"/>
    <w:rsid w:val="000777BF"/>
    <w:rsid w:val="000779E4"/>
    <w:rsid w:val="00082303"/>
    <w:rsid w:val="000854D5"/>
    <w:rsid w:val="00085D32"/>
    <w:rsid w:val="00086A0C"/>
    <w:rsid w:val="00086E77"/>
    <w:rsid w:val="00095104"/>
    <w:rsid w:val="000A10D8"/>
    <w:rsid w:val="000A205F"/>
    <w:rsid w:val="000A5736"/>
    <w:rsid w:val="000A597E"/>
    <w:rsid w:val="000B2493"/>
    <w:rsid w:val="000B4322"/>
    <w:rsid w:val="000B491C"/>
    <w:rsid w:val="000B6B05"/>
    <w:rsid w:val="000C148A"/>
    <w:rsid w:val="000C17D9"/>
    <w:rsid w:val="000C2737"/>
    <w:rsid w:val="000C4344"/>
    <w:rsid w:val="000C43E7"/>
    <w:rsid w:val="000C4589"/>
    <w:rsid w:val="000C5CA3"/>
    <w:rsid w:val="000D16D1"/>
    <w:rsid w:val="000D2E4A"/>
    <w:rsid w:val="000D37B4"/>
    <w:rsid w:val="000D7A47"/>
    <w:rsid w:val="000E3310"/>
    <w:rsid w:val="000E54A1"/>
    <w:rsid w:val="000E5DA5"/>
    <w:rsid w:val="000F2E0C"/>
    <w:rsid w:val="000F4616"/>
    <w:rsid w:val="000F5617"/>
    <w:rsid w:val="001033E1"/>
    <w:rsid w:val="001034D4"/>
    <w:rsid w:val="001046D4"/>
    <w:rsid w:val="00104874"/>
    <w:rsid w:val="00107564"/>
    <w:rsid w:val="00110388"/>
    <w:rsid w:val="00110C35"/>
    <w:rsid w:val="00116D3A"/>
    <w:rsid w:val="001176A7"/>
    <w:rsid w:val="00117AF9"/>
    <w:rsid w:val="00121935"/>
    <w:rsid w:val="00121D41"/>
    <w:rsid w:val="00122184"/>
    <w:rsid w:val="00123352"/>
    <w:rsid w:val="00123BD1"/>
    <w:rsid w:val="00126A4F"/>
    <w:rsid w:val="00127045"/>
    <w:rsid w:val="00131EB0"/>
    <w:rsid w:val="0013321C"/>
    <w:rsid w:val="00141144"/>
    <w:rsid w:val="001412BC"/>
    <w:rsid w:val="0014239D"/>
    <w:rsid w:val="00142C83"/>
    <w:rsid w:val="00147893"/>
    <w:rsid w:val="001524F9"/>
    <w:rsid w:val="00156E25"/>
    <w:rsid w:val="00157A20"/>
    <w:rsid w:val="00157D44"/>
    <w:rsid w:val="001621CE"/>
    <w:rsid w:val="0016255A"/>
    <w:rsid w:val="001627C0"/>
    <w:rsid w:val="00165AA7"/>
    <w:rsid w:val="00166FF2"/>
    <w:rsid w:val="00167E59"/>
    <w:rsid w:val="001712FC"/>
    <w:rsid w:val="0017280D"/>
    <w:rsid w:val="00180285"/>
    <w:rsid w:val="00180EA4"/>
    <w:rsid w:val="001813A7"/>
    <w:rsid w:val="00187CDE"/>
    <w:rsid w:val="00193542"/>
    <w:rsid w:val="0019615C"/>
    <w:rsid w:val="0019616B"/>
    <w:rsid w:val="001A0FB4"/>
    <w:rsid w:val="001A30DC"/>
    <w:rsid w:val="001A5C1F"/>
    <w:rsid w:val="001A65FF"/>
    <w:rsid w:val="001A7C96"/>
    <w:rsid w:val="001B6C6F"/>
    <w:rsid w:val="001C6464"/>
    <w:rsid w:val="001D206D"/>
    <w:rsid w:val="001D3BCC"/>
    <w:rsid w:val="001D51D2"/>
    <w:rsid w:val="001D5919"/>
    <w:rsid w:val="001D6542"/>
    <w:rsid w:val="001D7B37"/>
    <w:rsid w:val="001E01C0"/>
    <w:rsid w:val="001E04FB"/>
    <w:rsid w:val="001E13B0"/>
    <w:rsid w:val="001E406B"/>
    <w:rsid w:val="001E45BD"/>
    <w:rsid w:val="001E50F0"/>
    <w:rsid w:val="001E6153"/>
    <w:rsid w:val="001E6239"/>
    <w:rsid w:val="001E72C3"/>
    <w:rsid w:val="001E7723"/>
    <w:rsid w:val="001F3AE6"/>
    <w:rsid w:val="001F3F9E"/>
    <w:rsid w:val="00202AF9"/>
    <w:rsid w:val="0020507F"/>
    <w:rsid w:val="002067ED"/>
    <w:rsid w:val="00206E99"/>
    <w:rsid w:val="0021090F"/>
    <w:rsid w:val="0021497F"/>
    <w:rsid w:val="00223CFD"/>
    <w:rsid w:val="00223DAD"/>
    <w:rsid w:val="002257A7"/>
    <w:rsid w:val="0022637A"/>
    <w:rsid w:val="00231442"/>
    <w:rsid w:val="0023340C"/>
    <w:rsid w:val="0023462B"/>
    <w:rsid w:val="00235C7C"/>
    <w:rsid w:val="00241879"/>
    <w:rsid w:val="00247F15"/>
    <w:rsid w:val="00252A07"/>
    <w:rsid w:val="00253BF0"/>
    <w:rsid w:val="002546FD"/>
    <w:rsid w:val="00264935"/>
    <w:rsid w:val="00266A33"/>
    <w:rsid w:val="0027168F"/>
    <w:rsid w:val="00273916"/>
    <w:rsid w:val="002757EF"/>
    <w:rsid w:val="00276F5D"/>
    <w:rsid w:val="002779E7"/>
    <w:rsid w:val="00280B45"/>
    <w:rsid w:val="00281C09"/>
    <w:rsid w:val="002820D2"/>
    <w:rsid w:val="00282675"/>
    <w:rsid w:val="00283398"/>
    <w:rsid w:val="00286831"/>
    <w:rsid w:val="002879E0"/>
    <w:rsid w:val="00287D66"/>
    <w:rsid w:val="00293203"/>
    <w:rsid w:val="002965E4"/>
    <w:rsid w:val="002A3CBB"/>
    <w:rsid w:val="002B255F"/>
    <w:rsid w:val="002B37EA"/>
    <w:rsid w:val="002B51D8"/>
    <w:rsid w:val="002B5CC7"/>
    <w:rsid w:val="002B7B2A"/>
    <w:rsid w:val="002C191C"/>
    <w:rsid w:val="002D2243"/>
    <w:rsid w:val="002D274D"/>
    <w:rsid w:val="002D307F"/>
    <w:rsid w:val="002D41FC"/>
    <w:rsid w:val="002D5051"/>
    <w:rsid w:val="002D53E7"/>
    <w:rsid w:val="002D7900"/>
    <w:rsid w:val="002E3A5F"/>
    <w:rsid w:val="002E4059"/>
    <w:rsid w:val="002F0A5B"/>
    <w:rsid w:val="002F20A7"/>
    <w:rsid w:val="002F4E95"/>
    <w:rsid w:val="002F7099"/>
    <w:rsid w:val="002F7D8C"/>
    <w:rsid w:val="00301110"/>
    <w:rsid w:val="00301D3A"/>
    <w:rsid w:val="003068B2"/>
    <w:rsid w:val="00313F67"/>
    <w:rsid w:val="00314191"/>
    <w:rsid w:val="00316D3B"/>
    <w:rsid w:val="00322383"/>
    <w:rsid w:val="00325000"/>
    <w:rsid w:val="00325665"/>
    <w:rsid w:val="00330B1B"/>
    <w:rsid w:val="00335434"/>
    <w:rsid w:val="00335682"/>
    <w:rsid w:val="0034029A"/>
    <w:rsid w:val="00341CB7"/>
    <w:rsid w:val="0034202A"/>
    <w:rsid w:val="00345623"/>
    <w:rsid w:val="0035164C"/>
    <w:rsid w:val="0035345C"/>
    <w:rsid w:val="00360320"/>
    <w:rsid w:val="00365852"/>
    <w:rsid w:val="00366144"/>
    <w:rsid w:val="00366ECE"/>
    <w:rsid w:val="00367000"/>
    <w:rsid w:val="00376047"/>
    <w:rsid w:val="00384522"/>
    <w:rsid w:val="003860C4"/>
    <w:rsid w:val="00386620"/>
    <w:rsid w:val="00387589"/>
    <w:rsid w:val="003A1EA8"/>
    <w:rsid w:val="003A2B98"/>
    <w:rsid w:val="003B07BA"/>
    <w:rsid w:val="003B2553"/>
    <w:rsid w:val="003B2842"/>
    <w:rsid w:val="003B2EC5"/>
    <w:rsid w:val="003B429C"/>
    <w:rsid w:val="003C2658"/>
    <w:rsid w:val="003C5029"/>
    <w:rsid w:val="003D0B0F"/>
    <w:rsid w:val="003D0EC1"/>
    <w:rsid w:val="003D7279"/>
    <w:rsid w:val="003D7AD1"/>
    <w:rsid w:val="003E2DBA"/>
    <w:rsid w:val="003E326C"/>
    <w:rsid w:val="003E710D"/>
    <w:rsid w:val="003F1B00"/>
    <w:rsid w:val="003F270C"/>
    <w:rsid w:val="003F4962"/>
    <w:rsid w:val="003F560E"/>
    <w:rsid w:val="003F6BFC"/>
    <w:rsid w:val="004058DA"/>
    <w:rsid w:val="00406934"/>
    <w:rsid w:val="00407CD2"/>
    <w:rsid w:val="00407DF9"/>
    <w:rsid w:val="004104F2"/>
    <w:rsid w:val="0041180C"/>
    <w:rsid w:val="00412AF3"/>
    <w:rsid w:val="00420877"/>
    <w:rsid w:val="00421293"/>
    <w:rsid w:val="004235AB"/>
    <w:rsid w:val="004249C6"/>
    <w:rsid w:val="00425BEA"/>
    <w:rsid w:val="00430113"/>
    <w:rsid w:val="00434594"/>
    <w:rsid w:val="0043594D"/>
    <w:rsid w:val="004366D0"/>
    <w:rsid w:val="0043700A"/>
    <w:rsid w:val="004374EE"/>
    <w:rsid w:val="00443804"/>
    <w:rsid w:val="00444678"/>
    <w:rsid w:val="004466F7"/>
    <w:rsid w:val="0045164B"/>
    <w:rsid w:val="00451C80"/>
    <w:rsid w:val="00452C61"/>
    <w:rsid w:val="00460263"/>
    <w:rsid w:val="00462A68"/>
    <w:rsid w:val="0046417E"/>
    <w:rsid w:val="00465F9A"/>
    <w:rsid w:val="00467741"/>
    <w:rsid w:val="00473292"/>
    <w:rsid w:val="00473541"/>
    <w:rsid w:val="00475F2E"/>
    <w:rsid w:val="00477233"/>
    <w:rsid w:val="00477B70"/>
    <w:rsid w:val="0048357C"/>
    <w:rsid w:val="004848AF"/>
    <w:rsid w:val="004855BB"/>
    <w:rsid w:val="004872A1"/>
    <w:rsid w:val="00490043"/>
    <w:rsid w:val="004930BC"/>
    <w:rsid w:val="0049665C"/>
    <w:rsid w:val="00497088"/>
    <w:rsid w:val="00497FE6"/>
    <w:rsid w:val="004A116B"/>
    <w:rsid w:val="004A1BEC"/>
    <w:rsid w:val="004A1E6A"/>
    <w:rsid w:val="004A5FED"/>
    <w:rsid w:val="004A6AD2"/>
    <w:rsid w:val="004B0D30"/>
    <w:rsid w:val="004B0DE0"/>
    <w:rsid w:val="004B650B"/>
    <w:rsid w:val="004B79AA"/>
    <w:rsid w:val="004C1073"/>
    <w:rsid w:val="004C407B"/>
    <w:rsid w:val="004D063D"/>
    <w:rsid w:val="004D1661"/>
    <w:rsid w:val="004D456A"/>
    <w:rsid w:val="004D62F4"/>
    <w:rsid w:val="004D7C4C"/>
    <w:rsid w:val="004E2A85"/>
    <w:rsid w:val="004E2D1D"/>
    <w:rsid w:val="004E60FB"/>
    <w:rsid w:val="004F42B9"/>
    <w:rsid w:val="004F58A8"/>
    <w:rsid w:val="004F645B"/>
    <w:rsid w:val="004F67B9"/>
    <w:rsid w:val="00500043"/>
    <w:rsid w:val="00501338"/>
    <w:rsid w:val="005026D6"/>
    <w:rsid w:val="005030C4"/>
    <w:rsid w:val="00507E6B"/>
    <w:rsid w:val="005107E4"/>
    <w:rsid w:val="00513722"/>
    <w:rsid w:val="0051509C"/>
    <w:rsid w:val="00520268"/>
    <w:rsid w:val="00520696"/>
    <w:rsid w:val="005259A8"/>
    <w:rsid w:val="005348D6"/>
    <w:rsid w:val="005361AF"/>
    <w:rsid w:val="00540446"/>
    <w:rsid w:val="00540D0F"/>
    <w:rsid w:val="00541464"/>
    <w:rsid w:val="005418E2"/>
    <w:rsid w:val="005419B8"/>
    <w:rsid w:val="00543E96"/>
    <w:rsid w:val="00544D48"/>
    <w:rsid w:val="005451D2"/>
    <w:rsid w:val="00551503"/>
    <w:rsid w:val="005577E7"/>
    <w:rsid w:val="00562796"/>
    <w:rsid w:val="005664D4"/>
    <w:rsid w:val="00566915"/>
    <w:rsid w:val="00570C8E"/>
    <w:rsid w:val="00571269"/>
    <w:rsid w:val="005741D2"/>
    <w:rsid w:val="00582157"/>
    <w:rsid w:val="00585192"/>
    <w:rsid w:val="00585B35"/>
    <w:rsid w:val="00590936"/>
    <w:rsid w:val="005A275B"/>
    <w:rsid w:val="005A74A3"/>
    <w:rsid w:val="005A7653"/>
    <w:rsid w:val="005B2E15"/>
    <w:rsid w:val="005B6EB5"/>
    <w:rsid w:val="005C237D"/>
    <w:rsid w:val="005C2572"/>
    <w:rsid w:val="005C3AA4"/>
    <w:rsid w:val="005C6893"/>
    <w:rsid w:val="005C79A1"/>
    <w:rsid w:val="005D2696"/>
    <w:rsid w:val="005D5561"/>
    <w:rsid w:val="005D6B56"/>
    <w:rsid w:val="005E0E41"/>
    <w:rsid w:val="005F12CA"/>
    <w:rsid w:val="005F16D7"/>
    <w:rsid w:val="005F63C1"/>
    <w:rsid w:val="005F63F2"/>
    <w:rsid w:val="005F68B8"/>
    <w:rsid w:val="005F6B71"/>
    <w:rsid w:val="005F7EB4"/>
    <w:rsid w:val="006006B6"/>
    <w:rsid w:val="00602389"/>
    <w:rsid w:val="00603A17"/>
    <w:rsid w:val="00603A8A"/>
    <w:rsid w:val="00604D51"/>
    <w:rsid w:val="00606B18"/>
    <w:rsid w:val="0060775D"/>
    <w:rsid w:val="00607DD5"/>
    <w:rsid w:val="006131F6"/>
    <w:rsid w:val="00614C21"/>
    <w:rsid w:val="00615543"/>
    <w:rsid w:val="006156C2"/>
    <w:rsid w:val="006324B5"/>
    <w:rsid w:val="0063315B"/>
    <w:rsid w:val="006333BD"/>
    <w:rsid w:val="00636E2B"/>
    <w:rsid w:val="006370EC"/>
    <w:rsid w:val="00642A55"/>
    <w:rsid w:val="006454B3"/>
    <w:rsid w:val="00651236"/>
    <w:rsid w:val="006715EA"/>
    <w:rsid w:val="00672AB6"/>
    <w:rsid w:val="00675313"/>
    <w:rsid w:val="006774F6"/>
    <w:rsid w:val="00677F5F"/>
    <w:rsid w:val="00680E4D"/>
    <w:rsid w:val="006823E1"/>
    <w:rsid w:val="006864F3"/>
    <w:rsid w:val="00690884"/>
    <w:rsid w:val="0069239A"/>
    <w:rsid w:val="006929A1"/>
    <w:rsid w:val="006940AB"/>
    <w:rsid w:val="006954E4"/>
    <w:rsid w:val="00695C8E"/>
    <w:rsid w:val="00697C6A"/>
    <w:rsid w:val="006A0C23"/>
    <w:rsid w:val="006A227F"/>
    <w:rsid w:val="006A2DE2"/>
    <w:rsid w:val="006A3212"/>
    <w:rsid w:val="006A58B7"/>
    <w:rsid w:val="006A58C6"/>
    <w:rsid w:val="006B13BC"/>
    <w:rsid w:val="006B1A43"/>
    <w:rsid w:val="006B3A95"/>
    <w:rsid w:val="006B4337"/>
    <w:rsid w:val="006B4DA4"/>
    <w:rsid w:val="006B51DE"/>
    <w:rsid w:val="006C0F58"/>
    <w:rsid w:val="006C1EB7"/>
    <w:rsid w:val="006C74B2"/>
    <w:rsid w:val="006D04A2"/>
    <w:rsid w:val="006D3044"/>
    <w:rsid w:val="006D32D3"/>
    <w:rsid w:val="006D33FF"/>
    <w:rsid w:val="006E17F9"/>
    <w:rsid w:val="006E49F8"/>
    <w:rsid w:val="006E5D3B"/>
    <w:rsid w:val="006E70B9"/>
    <w:rsid w:val="006F1188"/>
    <w:rsid w:val="006F2533"/>
    <w:rsid w:val="006F5335"/>
    <w:rsid w:val="00700182"/>
    <w:rsid w:val="0070153B"/>
    <w:rsid w:val="00701EA0"/>
    <w:rsid w:val="00703E95"/>
    <w:rsid w:val="0070547C"/>
    <w:rsid w:val="00706589"/>
    <w:rsid w:val="0071444A"/>
    <w:rsid w:val="007212A5"/>
    <w:rsid w:val="007252E7"/>
    <w:rsid w:val="00727A7A"/>
    <w:rsid w:val="0073056C"/>
    <w:rsid w:val="00730DE0"/>
    <w:rsid w:val="00731AC3"/>
    <w:rsid w:val="00731DFA"/>
    <w:rsid w:val="00733583"/>
    <w:rsid w:val="00733CA2"/>
    <w:rsid w:val="0073698A"/>
    <w:rsid w:val="00736B6D"/>
    <w:rsid w:val="00740320"/>
    <w:rsid w:val="007407CB"/>
    <w:rsid w:val="00741E27"/>
    <w:rsid w:val="00747480"/>
    <w:rsid w:val="00751140"/>
    <w:rsid w:val="007546EA"/>
    <w:rsid w:val="00755684"/>
    <w:rsid w:val="00761D1B"/>
    <w:rsid w:val="0076495E"/>
    <w:rsid w:val="00765F96"/>
    <w:rsid w:val="00766B4D"/>
    <w:rsid w:val="00770496"/>
    <w:rsid w:val="00772435"/>
    <w:rsid w:val="00774857"/>
    <w:rsid w:val="00783A29"/>
    <w:rsid w:val="00786075"/>
    <w:rsid w:val="00790073"/>
    <w:rsid w:val="0079030C"/>
    <w:rsid w:val="00790C53"/>
    <w:rsid w:val="007913B7"/>
    <w:rsid w:val="00795D4F"/>
    <w:rsid w:val="007A12FB"/>
    <w:rsid w:val="007A1F70"/>
    <w:rsid w:val="007A28B0"/>
    <w:rsid w:val="007B21D8"/>
    <w:rsid w:val="007B2C90"/>
    <w:rsid w:val="007B3C97"/>
    <w:rsid w:val="007B490B"/>
    <w:rsid w:val="007B5B35"/>
    <w:rsid w:val="007B5CEC"/>
    <w:rsid w:val="007B7354"/>
    <w:rsid w:val="007B79CF"/>
    <w:rsid w:val="007B7FAD"/>
    <w:rsid w:val="007C385C"/>
    <w:rsid w:val="007D1260"/>
    <w:rsid w:val="007D3C2E"/>
    <w:rsid w:val="007D4A96"/>
    <w:rsid w:val="007D4E5C"/>
    <w:rsid w:val="007D55EB"/>
    <w:rsid w:val="007D69E7"/>
    <w:rsid w:val="007E1067"/>
    <w:rsid w:val="007E114F"/>
    <w:rsid w:val="007E3FBE"/>
    <w:rsid w:val="007F227A"/>
    <w:rsid w:val="007F29DC"/>
    <w:rsid w:val="007F2CDA"/>
    <w:rsid w:val="007F47BF"/>
    <w:rsid w:val="007F4A4D"/>
    <w:rsid w:val="007F6408"/>
    <w:rsid w:val="00800BA8"/>
    <w:rsid w:val="0080395E"/>
    <w:rsid w:val="00805FA4"/>
    <w:rsid w:val="0081144A"/>
    <w:rsid w:val="00813A58"/>
    <w:rsid w:val="00814CC9"/>
    <w:rsid w:val="008214F3"/>
    <w:rsid w:val="0082675C"/>
    <w:rsid w:val="00827188"/>
    <w:rsid w:val="00833C3C"/>
    <w:rsid w:val="00834F56"/>
    <w:rsid w:val="00835027"/>
    <w:rsid w:val="00835D51"/>
    <w:rsid w:val="00836763"/>
    <w:rsid w:val="0084355E"/>
    <w:rsid w:val="00850760"/>
    <w:rsid w:val="008523A7"/>
    <w:rsid w:val="0085350E"/>
    <w:rsid w:val="00855E50"/>
    <w:rsid w:val="00861036"/>
    <w:rsid w:val="0086113A"/>
    <w:rsid w:val="0086248E"/>
    <w:rsid w:val="008629C8"/>
    <w:rsid w:val="00864D26"/>
    <w:rsid w:val="0086543F"/>
    <w:rsid w:val="008742FB"/>
    <w:rsid w:val="0087584F"/>
    <w:rsid w:val="0088096D"/>
    <w:rsid w:val="00881382"/>
    <w:rsid w:val="00884446"/>
    <w:rsid w:val="00886DA3"/>
    <w:rsid w:val="0088748D"/>
    <w:rsid w:val="00887E2A"/>
    <w:rsid w:val="00890932"/>
    <w:rsid w:val="0089467F"/>
    <w:rsid w:val="008A0A56"/>
    <w:rsid w:val="008A3E9D"/>
    <w:rsid w:val="008B0AF8"/>
    <w:rsid w:val="008B1071"/>
    <w:rsid w:val="008B3A57"/>
    <w:rsid w:val="008B4DDD"/>
    <w:rsid w:val="008C0DC6"/>
    <w:rsid w:val="008C0FC6"/>
    <w:rsid w:val="008C1DAB"/>
    <w:rsid w:val="008C3EBD"/>
    <w:rsid w:val="008C63EB"/>
    <w:rsid w:val="008D27CA"/>
    <w:rsid w:val="008D5D4D"/>
    <w:rsid w:val="008D6927"/>
    <w:rsid w:val="008D695E"/>
    <w:rsid w:val="008D6ED2"/>
    <w:rsid w:val="008D7330"/>
    <w:rsid w:val="008E1950"/>
    <w:rsid w:val="008E331E"/>
    <w:rsid w:val="008E4820"/>
    <w:rsid w:val="008F14AC"/>
    <w:rsid w:val="008F15D0"/>
    <w:rsid w:val="008F160C"/>
    <w:rsid w:val="008F2882"/>
    <w:rsid w:val="008F3B08"/>
    <w:rsid w:val="008F49B0"/>
    <w:rsid w:val="008F6E8F"/>
    <w:rsid w:val="00901118"/>
    <w:rsid w:val="00902656"/>
    <w:rsid w:val="00902F2C"/>
    <w:rsid w:val="0090337E"/>
    <w:rsid w:val="0091050A"/>
    <w:rsid w:val="00917F6C"/>
    <w:rsid w:val="00921448"/>
    <w:rsid w:val="00924A54"/>
    <w:rsid w:val="00924CCF"/>
    <w:rsid w:val="009264C9"/>
    <w:rsid w:val="00930D30"/>
    <w:rsid w:val="0093119F"/>
    <w:rsid w:val="009333C3"/>
    <w:rsid w:val="00935B9A"/>
    <w:rsid w:val="00935E0C"/>
    <w:rsid w:val="00943E99"/>
    <w:rsid w:val="00945FE7"/>
    <w:rsid w:val="00953441"/>
    <w:rsid w:val="00954FFB"/>
    <w:rsid w:val="00956CDD"/>
    <w:rsid w:val="00960612"/>
    <w:rsid w:val="00961C94"/>
    <w:rsid w:val="0096240C"/>
    <w:rsid w:val="00962618"/>
    <w:rsid w:val="00967741"/>
    <w:rsid w:val="0097202F"/>
    <w:rsid w:val="0097230E"/>
    <w:rsid w:val="00976E66"/>
    <w:rsid w:val="009809BF"/>
    <w:rsid w:val="009820EF"/>
    <w:rsid w:val="00992459"/>
    <w:rsid w:val="0099288E"/>
    <w:rsid w:val="00995A36"/>
    <w:rsid w:val="009977A1"/>
    <w:rsid w:val="009A608B"/>
    <w:rsid w:val="009B7568"/>
    <w:rsid w:val="009C0F8D"/>
    <w:rsid w:val="009C35D0"/>
    <w:rsid w:val="009C7A88"/>
    <w:rsid w:val="009C7B86"/>
    <w:rsid w:val="009D00D3"/>
    <w:rsid w:val="009D1187"/>
    <w:rsid w:val="009D278B"/>
    <w:rsid w:val="009D2B46"/>
    <w:rsid w:val="009D3E38"/>
    <w:rsid w:val="009D6ED9"/>
    <w:rsid w:val="009E4151"/>
    <w:rsid w:val="009E585C"/>
    <w:rsid w:val="009E74E5"/>
    <w:rsid w:val="009E7BE8"/>
    <w:rsid w:val="009F4A9A"/>
    <w:rsid w:val="00A002E6"/>
    <w:rsid w:val="00A02DD2"/>
    <w:rsid w:val="00A0602F"/>
    <w:rsid w:val="00A06186"/>
    <w:rsid w:val="00A0690A"/>
    <w:rsid w:val="00A072AC"/>
    <w:rsid w:val="00A07E4F"/>
    <w:rsid w:val="00A1107F"/>
    <w:rsid w:val="00A12676"/>
    <w:rsid w:val="00A126C9"/>
    <w:rsid w:val="00A2132C"/>
    <w:rsid w:val="00A24E9D"/>
    <w:rsid w:val="00A25049"/>
    <w:rsid w:val="00A27A48"/>
    <w:rsid w:val="00A27C51"/>
    <w:rsid w:val="00A30650"/>
    <w:rsid w:val="00A349B8"/>
    <w:rsid w:val="00A36375"/>
    <w:rsid w:val="00A37C00"/>
    <w:rsid w:val="00A420BB"/>
    <w:rsid w:val="00A47505"/>
    <w:rsid w:val="00A50C11"/>
    <w:rsid w:val="00A5272C"/>
    <w:rsid w:val="00A556BD"/>
    <w:rsid w:val="00A560F4"/>
    <w:rsid w:val="00A56D85"/>
    <w:rsid w:val="00A60CB6"/>
    <w:rsid w:val="00A64257"/>
    <w:rsid w:val="00A67217"/>
    <w:rsid w:val="00A67AA3"/>
    <w:rsid w:val="00A67BB7"/>
    <w:rsid w:val="00A67F6D"/>
    <w:rsid w:val="00A70444"/>
    <w:rsid w:val="00A70632"/>
    <w:rsid w:val="00A73CF1"/>
    <w:rsid w:val="00A74125"/>
    <w:rsid w:val="00A77F5E"/>
    <w:rsid w:val="00A82B9D"/>
    <w:rsid w:val="00A841AA"/>
    <w:rsid w:val="00A93CA5"/>
    <w:rsid w:val="00A95203"/>
    <w:rsid w:val="00A956ED"/>
    <w:rsid w:val="00A976D0"/>
    <w:rsid w:val="00AA0DED"/>
    <w:rsid w:val="00AA373D"/>
    <w:rsid w:val="00AA3EA9"/>
    <w:rsid w:val="00AA7E9F"/>
    <w:rsid w:val="00AB0E43"/>
    <w:rsid w:val="00AB44DA"/>
    <w:rsid w:val="00AC38C7"/>
    <w:rsid w:val="00AD0874"/>
    <w:rsid w:val="00AD19F7"/>
    <w:rsid w:val="00AD4BE5"/>
    <w:rsid w:val="00AD5181"/>
    <w:rsid w:val="00AD5A52"/>
    <w:rsid w:val="00AE1BE4"/>
    <w:rsid w:val="00AE22AD"/>
    <w:rsid w:val="00AE2B1E"/>
    <w:rsid w:val="00AE4931"/>
    <w:rsid w:val="00AE7416"/>
    <w:rsid w:val="00AF016D"/>
    <w:rsid w:val="00AF1561"/>
    <w:rsid w:val="00AF16BC"/>
    <w:rsid w:val="00AF46FA"/>
    <w:rsid w:val="00AF46FD"/>
    <w:rsid w:val="00B01BED"/>
    <w:rsid w:val="00B03048"/>
    <w:rsid w:val="00B07C65"/>
    <w:rsid w:val="00B14E3B"/>
    <w:rsid w:val="00B1560C"/>
    <w:rsid w:val="00B1778F"/>
    <w:rsid w:val="00B2242B"/>
    <w:rsid w:val="00B27044"/>
    <w:rsid w:val="00B2772B"/>
    <w:rsid w:val="00B30F6B"/>
    <w:rsid w:val="00B33A06"/>
    <w:rsid w:val="00B34466"/>
    <w:rsid w:val="00B35876"/>
    <w:rsid w:val="00B365E3"/>
    <w:rsid w:val="00B40644"/>
    <w:rsid w:val="00B413AA"/>
    <w:rsid w:val="00B431CD"/>
    <w:rsid w:val="00B47844"/>
    <w:rsid w:val="00B571D6"/>
    <w:rsid w:val="00B60913"/>
    <w:rsid w:val="00B611B9"/>
    <w:rsid w:val="00B61A76"/>
    <w:rsid w:val="00B6494D"/>
    <w:rsid w:val="00B65479"/>
    <w:rsid w:val="00B70DCE"/>
    <w:rsid w:val="00B70E23"/>
    <w:rsid w:val="00B729C7"/>
    <w:rsid w:val="00B73609"/>
    <w:rsid w:val="00B73A76"/>
    <w:rsid w:val="00B7411A"/>
    <w:rsid w:val="00B74147"/>
    <w:rsid w:val="00B7429E"/>
    <w:rsid w:val="00B81755"/>
    <w:rsid w:val="00B81AE9"/>
    <w:rsid w:val="00B84349"/>
    <w:rsid w:val="00B862A6"/>
    <w:rsid w:val="00B86A7E"/>
    <w:rsid w:val="00B91225"/>
    <w:rsid w:val="00B947CE"/>
    <w:rsid w:val="00B9736F"/>
    <w:rsid w:val="00BA1149"/>
    <w:rsid w:val="00BA1B1A"/>
    <w:rsid w:val="00BA2AB9"/>
    <w:rsid w:val="00BA3008"/>
    <w:rsid w:val="00BA7898"/>
    <w:rsid w:val="00BB0125"/>
    <w:rsid w:val="00BB025D"/>
    <w:rsid w:val="00BB113D"/>
    <w:rsid w:val="00BB38DB"/>
    <w:rsid w:val="00BB61F1"/>
    <w:rsid w:val="00BC1F9E"/>
    <w:rsid w:val="00BC2F45"/>
    <w:rsid w:val="00BC3AC4"/>
    <w:rsid w:val="00BC402D"/>
    <w:rsid w:val="00BC4C0C"/>
    <w:rsid w:val="00BD0C63"/>
    <w:rsid w:val="00BD1FCB"/>
    <w:rsid w:val="00BD6591"/>
    <w:rsid w:val="00BE0794"/>
    <w:rsid w:val="00BE3CFF"/>
    <w:rsid w:val="00BF1DA4"/>
    <w:rsid w:val="00BF4AA3"/>
    <w:rsid w:val="00BF4B48"/>
    <w:rsid w:val="00BF52EA"/>
    <w:rsid w:val="00BF58FA"/>
    <w:rsid w:val="00BF6287"/>
    <w:rsid w:val="00BF6855"/>
    <w:rsid w:val="00BF6879"/>
    <w:rsid w:val="00C0273D"/>
    <w:rsid w:val="00C02AC7"/>
    <w:rsid w:val="00C05218"/>
    <w:rsid w:val="00C113AB"/>
    <w:rsid w:val="00C12D0A"/>
    <w:rsid w:val="00C131DC"/>
    <w:rsid w:val="00C1355D"/>
    <w:rsid w:val="00C21DC0"/>
    <w:rsid w:val="00C248E7"/>
    <w:rsid w:val="00C24EC5"/>
    <w:rsid w:val="00C26131"/>
    <w:rsid w:val="00C30E71"/>
    <w:rsid w:val="00C31F06"/>
    <w:rsid w:val="00C32A57"/>
    <w:rsid w:val="00C335EE"/>
    <w:rsid w:val="00C3419B"/>
    <w:rsid w:val="00C34349"/>
    <w:rsid w:val="00C379CF"/>
    <w:rsid w:val="00C37C18"/>
    <w:rsid w:val="00C4489A"/>
    <w:rsid w:val="00C44F1D"/>
    <w:rsid w:val="00C56E59"/>
    <w:rsid w:val="00C57ACD"/>
    <w:rsid w:val="00C62F01"/>
    <w:rsid w:val="00C67FDE"/>
    <w:rsid w:val="00C70BC2"/>
    <w:rsid w:val="00C721DB"/>
    <w:rsid w:val="00C73080"/>
    <w:rsid w:val="00C76DE6"/>
    <w:rsid w:val="00C76F75"/>
    <w:rsid w:val="00C772FB"/>
    <w:rsid w:val="00C80D10"/>
    <w:rsid w:val="00C81577"/>
    <w:rsid w:val="00C81D37"/>
    <w:rsid w:val="00C82EE8"/>
    <w:rsid w:val="00C841E6"/>
    <w:rsid w:val="00C874BF"/>
    <w:rsid w:val="00C87AB2"/>
    <w:rsid w:val="00C87CAD"/>
    <w:rsid w:val="00C92F6E"/>
    <w:rsid w:val="00C96E6B"/>
    <w:rsid w:val="00CA066C"/>
    <w:rsid w:val="00CA22C0"/>
    <w:rsid w:val="00CA48AE"/>
    <w:rsid w:val="00CB24FE"/>
    <w:rsid w:val="00CB7D20"/>
    <w:rsid w:val="00CC1D51"/>
    <w:rsid w:val="00CC1EAA"/>
    <w:rsid w:val="00CC43D1"/>
    <w:rsid w:val="00CC442E"/>
    <w:rsid w:val="00CC5474"/>
    <w:rsid w:val="00CC67DE"/>
    <w:rsid w:val="00CD176E"/>
    <w:rsid w:val="00CD2E1E"/>
    <w:rsid w:val="00CD48D1"/>
    <w:rsid w:val="00CD569A"/>
    <w:rsid w:val="00CE261C"/>
    <w:rsid w:val="00CE3BA0"/>
    <w:rsid w:val="00CE4579"/>
    <w:rsid w:val="00CE4C3F"/>
    <w:rsid w:val="00CF27B7"/>
    <w:rsid w:val="00CF441E"/>
    <w:rsid w:val="00D020D4"/>
    <w:rsid w:val="00D02E56"/>
    <w:rsid w:val="00D033E8"/>
    <w:rsid w:val="00D11C02"/>
    <w:rsid w:val="00D1210B"/>
    <w:rsid w:val="00D13A5C"/>
    <w:rsid w:val="00D13BDB"/>
    <w:rsid w:val="00D15153"/>
    <w:rsid w:val="00D17A37"/>
    <w:rsid w:val="00D17C2F"/>
    <w:rsid w:val="00D2129C"/>
    <w:rsid w:val="00D21E83"/>
    <w:rsid w:val="00D23354"/>
    <w:rsid w:val="00D242F8"/>
    <w:rsid w:val="00D24327"/>
    <w:rsid w:val="00D308A6"/>
    <w:rsid w:val="00D31657"/>
    <w:rsid w:val="00D32AE6"/>
    <w:rsid w:val="00D33F88"/>
    <w:rsid w:val="00D353FC"/>
    <w:rsid w:val="00D42AA0"/>
    <w:rsid w:val="00D43C29"/>
    <w:rsid w:val="00D442F1"/>
    <w:rsid w:val="00D4750F"/>
    <w:rsid w:val="00D51D72"/>
    <w:rsid w:val="00D605AA"/>
    <w:rsid w:val="00D666F4"/>
    <w:rsid w:val="00D76642"/>
    <w:rsid w:val="00D803DB"/>
    <w:rsid w:val="00D811B3"/>
    <w:rsid w:val="00D81717"/>
    <w:rsid w:val="00D82EF8"/>
    <w:rsid w:val="00D83BFC"/>
    <w:rsid w:val="00D863C1"/>
    <w:rsid w:val="00D8687A"/>
    <w:rsid w:val="00D86969"/>
    <w:rsid w:val="00D874DC"/>
    <w:rsid w:val="00D87FD7"/>
    <w:rsid w:val="00D92C84"/>
    <w:rsid w:val="00D9323B"/>
    <w:rsid w:val="00D941A0"/>
    <w:rsid w:val="00D942CD"/>
    <w:rsid w:val="00D96166"/>
    <w:rsid w:val="00D96530"/>
    <w:rsid w:val="00D973AD"/>
    <w:rsid w:val="00DA6EE1"/>
    <w:rsid w:val="00DB50FF"/>
    <w:rsid w:val="00DB5483"/>
    <w:rsid w:val="00DC2E26"/>
    <w:rsid w:val="00DC3B69"/>
    <w:rsid w:val="00DC40E4"/>
    <w:rsid w:val="00DC5351"/>
    <w:rsid w:val="00DC55F6"/>
    <w:rsid w:val="00DC5A8B"/>
    <w:rsid w:val="00DC7893"/>
    <w:rsid w:val="00DD022A"/>
    <w:rsid w:val="00DD5C0F"/>
    <w:rsid w:val="00DD5DD5"/>
    <w:rsid w:val="00DE0525"/>
    <w:rsid w:val="00DE1840"/>
    <w:rsid w:val="00DE57E9"/>
    <w:rsid w:val="00DE5890"/>
    <w:rsid w:val="00DF0C4A"/>
    <w:rsid w:val="00DF1194"/>
    <w:rsid w:val="00DF4A3E"/>
    <w:rsid w:val="00DF530A"/>
    <w:rsid w:val="00DF67B4"/>
    <w:rsid w:val="00DF6C4F"/>
    <w:rsid w:val="00E02802"/>
    <w:rsid w:val="00E03567"/>
    <w:rsid w:val="00E03DEE"/>
    <w:rsid w:val="00E05F7D"/>
    <w:rsid w:val="00E07210"/>
    <w:rsid w:val="00E13650"/>
    <w:rsid w:val="00E147AA"/>
    <w:rsid w:val="00E14E43"/>
    <w:rsid w:val="00E14EEE"/>
    <w:rsid w:val="00E17658"/>
    <w:rsid w:val="00E21F47"/>
    <w:rsid w:val="00E30DD1"/>
    <w:rsid w:val="00E333D3"/>
    <w:rsid w:val="00E37A98"/>
    <w:rsid w:val="00E42504"/>
    <w:rsid w:val="00E435B6"/>
    <w:rsid w:val="00E4560D"/>
    <w:rsid w:val="00E469D7"/>
    <w:rsid w:val="00E5043B"/>
    <w:rsid w:val="00E53234"/>
    <w:rsid w:val="00E60560"/>
    <w:rsid w:val="00E6096E"/>
    <w:rsid w:val="00E6556D"/>
    <w:rsid w:val="00E679AE"/>
    <w:rsid w:val="00E70B8F"/>
    <w:rsid w:val="00E7385F"/>
    <w:rsid w:val="00E73CB0"/>
    <w:rsid w:val="00E80296"/>
    <w:rsid w:val="00E805B4"/>
    <w:rsid w:val="00E83FBC"/>
    <w:rsid w:val="00E84BB5"/>
    <w:rsid w:val="00E86F06"/>
    <w:rsid w:val="00E87A1D"/>
    <w:rsid w:val="00E87D71"/>
    <w:rsid w:val="00E90AD2"/>
    <w:rsid w:val="00E925A6"/>
    <w:rsid w:val="00E938BA"/>
    <w:rsid w:val="00EA0454"/>
    <w:rsid w:val="00EA0DD8"/>
    <w:rsid w:val="00EA3AF7"/>
    <w:rsid w:val="00EA3F64"/>
    <w:rsid w:val="00EB5478"/>
    <w:rsid w:val="00EC1FAF"/>
    <w:rsid w:val="00EC57A7"/>
    <w:rsid w:val="00ED08FF"/>
    <w:rsid w:val="00ED0EA4"/>
    <w:rsid w:val="00ED299A"/>
    <w:rsid w:val="00ED2E54"/>
    <w:rsid w:val="00ED2F28"/>
    <w:rsid w:val="00ED4E4B"/>
    <w:rsid w:val="00ED57FA"/>
    <w:rsid w:val="00EE16F5"/>
    <w:rsid w:val="00EE1E0F"/>
    <w:rsid w:val="00EE3992"/>
    <w:rsid w:val="00EE5025"/>
    <w:rsid w:val="00EF7BBF"/>
    <w:rsid w:val="00F017BC"/>
    <w:rsid w:val="00F01BA9"/>
    <w:rsid w:val="00F02431"/>
    <w:rsid w:val="00F02D9D"/>
    <w:rsid w:val="00F03456"/>
    <w:rsid w:val="00F1781B"/>
    <w:rsid w:val="00F20A65"/>
    <w:rsid w:val="00F20E1A"/>
    <w:rsid w:val="00F21336"/>
    <w:rsid w:val="00F240A7"/>
    <w:rsid w:val="00F2490B"/>
    <w:rsid w:val="00F24F5E"/>
    <w:rsid w:val="00F253DF"/>
    <w:rsid w:val="00F268CF"/>
    <w:rsid w:val="00F312B3"/>
    <w:rsid w:val="00F3276D"/>
    <w:rsid w:val="00F34930"/>
    <w:rsid w:val="00F47FB3"/>
    <w:rsid w:val="00F50999"/>
    <w:rsid w:val="00F54460"/>
    <w:rsid w:val="00F547A1"/>
    <w:rsid w:val="00F5504F"/>
    <w:rsid w:val="00F55444"/>
    <w:rsid w:val="00F6053F"/>
    <w:rsid w:val="00F62DA8"/>
    <w:rsid w:val="00F64BD4"/>
    <w:rsid w:val="00F66AD7"/>
    <w:rsid w:val="00F67574"/>
    <w:rsid w:val="00F72A31"/>
    <w:rsid w:val="00F73D2A"/>
    <w:rsid w:val="00F75184"/>
    <w:rsid w:val="00F75372"/>
    <w:rsid w:val="00F774AD"/>
    <w:rsid w:val="00F81EA3"/>
    <w:rsid w:val="00F87964"/>
    <w:rsid w:val="00F93588"/>
    <w:rsid w:val="00F94561"/>
    <w:rsid w:val="00F96913"/>
    <w:rsid w:val="00F978A4"/>
    <w:rsid w:val="00FA1A37"/>
    <w:rsid w:val="00FA2202"/>
    <w:rsid w:val="00FA4E5D"/>
    <w:rsid w:val="00FA6800"/>
    <w:rsid w:val="00FB27FA"/>
    <w:rsid w:val="00FB3917"/>
    <w:rsid w:val="00FB44FD"/>
    <w:rsid w:val="00FB4C5C"/>
    <w:rsid w:val="00FB574F"/>
    <w:rsid w:val="00FB6FAD"/>
    <w:rsid w:val="00FB7CF8"/>
    <w:rsid w:val="00FC2AF3"/>
    <w:rsid w:val="00FC3A6C"/>
    <w:rsid w:val="00FD37A4"/>
    <w:rsid w:val="00FD4C6D"/>
    <w:rsid w:val="00FE0B5E"/>
    <w:rsid w:val="00FE40CF"/>
    <w:rsid w:val="00FF216F"/>
    <w:rsid w:val="00FF75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1876535"/>
  <w15:docId w15:val="{5C794469-682C-414D-95F5-9027B7B1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4466"/>
  </w:style>
  <w:style w:type="paragraph" w:styleId="10">
    <w:name w:val="heading 1"/>
    <w:basedOn w:val="a"/>
    <w:next w:val="a"/>
    <w:link w:val="11"/>
    <w:qFormat/>
    <w:rsid w:val="00C56E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5272C"/>
    <w:pPr>
      <w:keepNext/>
      <w:spacing w:before="240" w:after="60" w:line="240" w:lineRule="auto"/>
      <w:outlineLvl w:val="1"/>
    </w:pPr>
    <w:rPr>
      <w:rFonts w:ascii="Arial" w:eastAsia="Times New Roman" w:hAnsi="Arial" w:cs="Arial"/>
      <w:b/>
      <w:bCs/>
      <w:i/>
      <w:iCs/>
      <w:sz w:val="28"/>
      <w:szCs w:val="28"/>
    </w:rPr>
  </w:style>
  <w:style w:type="paragraph" w:styleId="3">
    <w:name w:val="heading 3"/>
    <w:aliases w:val="H3,&quot;Сапфир&quot;"/>
    <w:basedOn w:val="a"/>
    <w:next w:val="a"/>
    <w:link w:val="30"/>
    <w:uiPriority w:val="9"/>
    <w:unhideWhenUsed/>
    <w:qFormat/>
    <w:rsid w:val="00AA0DED"/>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
    <w:next w:val="a"/>
    <w:link w:val="40"/>
    <w:uiPriority w:val="9"/>
    <w:qFormat/>
    <w:rsid w:val="00BF52EA"/>
    <w:pPr>
      <w:keepNext/>
      <w:spacing w:after="0" w:line="240" w:lineRule="auto"/>
      <w:outlineLvl w:val="3"/>
    </w:pPr>
    <w:rPr>
      <w:rFonts w:ascii="Times New Roman" w:eastAsia="Times New Roman" w:hAnsi="Times New Roman" w:cs="Times New Roman"/>
      <w:sz w:val="28"/>
      <w:szCs w:val="20"/>
    </w:rPr>
  </w:style>
  <w:style w:type="paragraph" w:styleId="5">
    <w:name w:val="heading 5"/>
    <w:basedOn w:val="a"/>
    <w:next w:val="a"/>
    <w:link w:val="50"/>
    <w:qFormat/>
    <w:rsid w:val="00E7385F"/>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aliases w:val="H6"/>
    <w:basedOn w:val="a"/>
    <w:next w:val="a"/>
    <w:link w:val="60"/>
    <w:uiPriority w:val="9"/>
    <w:unhideWhenUsed/>
    <w:qFormat/>
    <w:rsid w:val="00C26131"/>
    <w:pPr>
      <w:keepNext/>
      <w:keepLines/>
      <w:spacing w:before="40" w:after="0" w:line="360" w:lineRule="auto"/>
      <w:ind w:firstLine="709"/>
      <w:jc w:val="both"/>
      <w:outlineLvl w:val="5"/>
    </w:pPr>
    <w:rPr>
      <w:rFonts w:ascii="Cambria" w:eastAsia="Times New Roman" w:hAnsi="Cambria" w:cs="Times New Roman"/>
      <w:color w:val="244061"/>
      <w:sz w:val="28"/>
      <w:lang w:eastAsia="en-US"/>
    </w:rPr>
  </w:style>
  <w:style w:type="paragraph" w:styleId="7">
    <w:name w:val="heading 7"/>
    <w:basedOn w:val="a"/>
    <w:next w:val="a"/>
    <w:link w:val="70"/>
    <w:uiPriority w:val="9"/>
    <w:unhideWhenUsed/>
    <w:qFormat/>
    <w:rsid w:val="00C26131"/>
    <w:pPr>
      <w:keepNext/>
      <w:keepLines/>
      <w:spacing w:before="40" w:after="0" w:line="360" w:lineRule="auto"/>
      <w:ind w:firstLine="709"/>
      <w:jc w:val="both"/>
      <w:outlineLvl w:val="6"/>
    </w:pPr>
    <w:rPr>
      <w:rFonts w:ascii="Cambria" w:eastAsia="Times New Roman" w:hAnsi="Cambria" w:cs="Times New Roman"/>
      <w:i/>
      <w:iCs/>
      <w:color w:val="244061"/>
      <w:sz w:val="28"/>
      <w:lang w:eastAsia="en-US"/>
    </w:rPr>
  </w:style>
  <w:style w:type="paragraph" w:styleId="8">
    <w:name w:val="heading 8"/>
    <w:basedOn w:val="a"/>
    <w:next w:val="a"/>
    <w:link w:val="80"/>
    <w:uiPriority w:val="9"/>
    <w:unhideWhenUsed/>
    <w:qFormat/>
    <w:rsid w:val="00C26131"/>
    <w:pPr>
      <w:keepNext/>
      <w:keepLines/>
      <w:spacing w:before="40" w:after="0" w:line="360" w:lineRule="auto"/>
      <w:ind w:firstLine="709"/>
      <w:jc w:val="both"/>
      <w:outlineLvl w:val="7"/>
    </w:pPr>
    <w:rPr>
      <w:rFonts w:ascii="Cambria" w:eastAsia="Times New Roman" w:hAnsi="Cambria" w:cs="Times New Roman"/>
      <w:color w:val="262626"/>
      <w:sz w:val="21"/>
      <w:szCs w:val="21"/>
      <w:lang w:eastAsia="en-US"/>
    </w:rPr>
  </w:style>
  <w:style w:type="paragraph" w:styleId="9">
    <w:name w:val="heading 9"/>
    <w:basedOn w:val="a"/>
    <w:next w:val="a"/>
    <w:link w:val="90"/>
    <w:uiPriority w:val="9"/>
    <w:unhideWhenUsed/>
    <w:qFormat/>
    <w:rsid w:val="00C26131"/>
    <w:pPr>
      <w:keepNext/>
      <w:keepLines/>
      <w:spacing w:before="40" w:after="0" w:line="360" w:lineRule="auto"/>
      <w:ind w:firstLine="709"/>
      <w:jc w:val="both"/>
      <w:outlineLvl w:val="8"/>
    </w:pPr>
    <w:rPr>
      <w:rFonts w:ascii="Cambria" w:eastAsia="Times New Roman" w:hAnsi="Cambria" w:cs="Times New Roman"/>
      <w:i/>
      <w:iCs/>
      <w:color w:val="26262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C56E5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5272C"/>
    <w:rPr>
      <w:rFonts w:ascii="Arial" w:eastAsia="Times New Roman" w:hAnsi="Arial" w:cs="Arial"/>
      <w:b/>
      <w:bCs/>
      <w:i/>
      <w:iCs/>
      <w:sz w:val="28"/>
      <w:szCs w:val="28"/>
    </w:rPr>
  </w:style>
  <w:style w:type="character" w:customStyle="1" w:styleId="30">
    <w:name w:val="Заголовок 3 Знак"/>
    <w:aliases w:val="H3 Знак,&quot;Сапфир&quot; Знак"/>
    <w:basedOn w:val="a0"/>
    <w:link w:val="3"/>
    <w:uiPriority w:val="9"/>
    <w:rsid w:val="00AA0DED"/>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sid w:val="00BF52EA"/>
    <w:rPr>
      <w:rFonts w:ascii="Times New Roman" w:eastAsia="Times New Roman" w:hAnsi="Times New Roman" w:cs="Times New Roman"/>
      <w:sz w:val="28"/>
      <w:szCs w:val="20"/>
    </w:rPr>
  </w:style>
  <w:style w:type="character" w:customStyle="1" w:styleId="50">
    <w:name w:val="Заголовок 5 Знак"/>
    <w:basedOn w:val="a0"/>
    <w:link w:val="5"/>
    <w:uiPriority w:val="9"/>
    <w:rsid w:val="00E7385F"/>
    <w:rPr>
      <w:rFonts w:ascii="Times New Roman" w:eastAsia="Times New Roman" w:hAnsi="Times New Roman" w:cs="Times New Roman"/>
      <w:b/>
      <w:bCs/>
      <w:i/>
      <w:iCs/>
      <w:sz w:val="26"/>
      <w:szCs w:val="26"/>
    </w:rPr>
  </w:style>
  <w:style w:type="character" w:customStyle="1" w:styleId="60">
    <w:name w:val="Заголовок 6 Знак"/>
    <w:aliases w:val="H6 Знак"/>
    <w:basedOn w:val="a0"/>
    <w:link w:val="6"/>
    <w:uiPriority w:val="9"/>
    <w:rsid w:val="00C26131"/>
    <w:rPr>
      <w:rFonts w:ascii="Cambria" w:eastAsia="Times New Roman" w:hAnsi="Cambria" w:cs="Times New Roman"/>
      <w:color w:val="244061"/>
      <w:sz w:val="28"/>
      <w:lang w:eastAsia="en-US"/>
    </w:rPr>
  </w:style>
  <w:style w:type="character" w:customStyle="1" w:styleId="70">
    <w:name w:val="Заголовок 7 Знак"/>
    <w:basedOn w:val="a0"/>
    <w:link w:val="7"/>
    <w:uiPriority w:val="9"/>
    <w:rsid w:val="00C26131"/>
    <w:rPr>
      <w:rFonts w:ascii="Cambria" w:eastAsia="Times New Roman" w:hAnsi="Cambria" w:cs="Times New Roman"/>
      <w:i/>
      <w:iCs/>
      <w:color w:val="244061"/>
      <w:sz w:val="28"/>
      <w:lang w:eastAsia="en-US"/>
    </w:rPr>
  </w:style>
  <w:style w:type="character" w:customStyle="1" w:styleId="80">
    <w:name w:val="Заголовок 8 Знак"/>
    <w:basedOn w:val="a0"/>
    <w:link w:val="8"/>
    <w:uiPriority w:val="9"/>
    <w:rsid w:val="00C26131"/>
    <w:rPr>
      <w:rFonts w:ascii="Cambria" w:eastAsia="Times New Roman" w:hAnsi="Cambria" w:cs="Times New Roman"/>
      <w:color w:val="262626"/>
      <w:sz w:val="21"/>
      <w:szCs w:val="21"/>
      <w:lang w:eastAsia="en-US"/>
    </w:rPr>
  </w:style>
  <w:style w:type="character" w:customStyle="1" w:styleId="90">
    <w:name w:val="Заголовок 9 Знак"/>
    <w:basedOn w:val="a0"/>
    <w:link w:val="9"/>
    <w:uiPriority w:val="9"/>
    <w:rsid w:val="00C26131"/>
    <w:rPr>
      <w:rFonts w:ascii="Cambria" w:eastAsia="Times New Roman" w:hAnsi="Cambria" w:cs="Times New Roman"/>
      <w:i/>
      <w:iCs/>
      <w:color w:val="262626"/>
      <w:sz w:val="21"/>
      <w:szCs w:val="21"/>
      <w:lang w:eastAsia="en-US"/>
    </w:rPr>
  </w:style>
  <w:style w:type="character" w:customStyle="1" w:styleId="a3">
    <w:name w:val="Без интервала Знак"/>
    <w:basedOn w:val="a0"/>
    <w:link w:val="a4"/>
    <w:uiPriority w:val="1"/>
    <w:locked/>
    <w:rsid w:val="006B1A43"/>
    <w:rPr>
      <w:rFonts w:ascii="Cambria" w:eastAsia="Times New Roman" w:hAnsi="Cambria" w:cs="Times New Roman"/>
      <w:lang w:val="en-US" w:bidi="en-US"/>
    </w:rPr>
  </w:style>
  <w:style w:type="paragraph" w:styleId="a4">
    <w:name w:val="No Spacing"/>
    <w:basedOn w:val="a"/>
    <w:link w:val="a3"/>
    <w:uiPriority w:val="1"/>
    <w:qFormat/>
    <w:rsid w:val="006B1A43"/>
    <w:pPr>
      <w:spacing w:after="0" w:line="240" w:lineRule="auto"/>
    </w:pPr>
    <w:rPr>
      <w:rFonts w:ascii="Cambria" w:eastAsia="Times New Roman" w:hAnsi="Cambria" w:cs="Times New Roman"/>
      <w:lang w:val="en-US" w:bidi="en-US"/>
    </w:rPr>
  </w:style>
  <w:style w:type="paragraph" w:styleId="a5">
    <w:name w:val="footer"/>
    <w:basedOn w:val="a"/>
    <w:link w:val="a6"/>
    <w:unhideWhenUsed/>
    <w:rsid w:val="006B1A43"/>
    <w:pPr>
      <w:tabs>
        <w:tab w:val="center" w:pos="4677"/>
        <w:tab w:val="right" w:pos="9355"/>
      </w:tabs>
      <w:spacing w:after="0" w:line="240" w:lineRule="auto"/>
    </w:pPr>
    <w:rPr>
      <w:rFonts w:ascii="Cambria" w:eastAsia="Times New Roman" w:hAnsi="Cambria" w:cs="Times New Roman"/>
      <w:lang w:val="en-US" w:eastAsia="en-US" w:bidi="en-US"/>
    </w:rPr>
  </w:style>
  <w:style w:type="character" w:customStyle="1" w:styleId="a6">
    <w:name w:val="Нижний колонтитул Знак"/>
    <w:basedOn w:val="a0"/>
    <w:link w:val="a5"/>
    <w:uiPriority w:val="99"/>
    <w:rsid w:val="006B1A43"/>
    <w:rPr>
      <w:rFonts w:ascii="Cambria" w:eastAsia="Times New Roman" w:hAnsi="Cambria" w:cs="Times New Roman"/>
      <w:lang w:val="en-US" w:eastAsia="en-US" w:bidi="en-US"/>
    </w:rPr>
  </w:style>
  <w:style w:type="paragraph" w:styleId="a7">
    <w:name w:val="List Paragraph"/>
    <w:basedOn w:val="a"/>
    <w:link w:val="a8"/>
    <w:uiPriority w:val="34"/>
    <w:qFormat/>
    <w:rsid w:val="006B1A43"/>
    <w:pPr>
      <w:widowControl w:val="0"/>
      <w:suppressAutoHyphens/>
      <w:spacing w:after="0" w:line="240" w:lineRule="auto"/>
      <w:ind w:left="720"/>
      <w:contextualSpacing/>
    </w:pPr>
    <w:rPr>
      <w:rFonts w:ascii="Times New Roman" w:eastAsia="Arial Unicode MS" w:hAnsi="Times New Roman" w:cs="Mangal"/>
      <w:kern w:val="1"/>
      <w:sz w:val="24"/>
      <w:szCs w:val="21"/>
      <w:lang w:eastAsia="hi-IN" w:bidi="hi-IN"/>
    </w:rPr>
  </w:style>
  <w:style w:type="character" w:customStyle="1" w:styleId="a8">
    <w:name w:val="Абзац списка Знак"/>
    <w:basedOn w:val="a0"/>
    <w:link w:val="a7"/>
    <w:uiPriority w:val="34"/>
    <w:locked/>
    <w:rsid w:val="006B1A43"/>
    <w:rPr>
      <w:rFonts w:ascii="Times New Roman" w:eastAsia="Arial Unicode MS" w:hAnsi="Times New Roman" w:cs="Mangal"/>
      <w:kern w:val="1"/>
      <w:sz w:val="24"/>
      <w:szCs w:val="21"/>
      <w:lang w:eastAsia="hi-IN" w:bidi="hi-IN"/>
    </w:rPr>
  </w:style>
  <w:style w:type="paragraph" w:styleId="a9">
    <w:name w:val="Balloon Text"/>
    <w:basedOn w:val="a"/>
    <w:link w:val="aa"/>
    <w:uiPriority w:val="99"/>
    <w:unhideWhenUsed/>
    <w:rsid w:val="006B1A43"/>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6B1A43"/>
    <w:rPr>
      <w:rFonts w:ascii="Tahoma" w:hAnsi="Tahoma" w:cs="Tahoma"/>
      <w:sz w:val="16"/>
      <w:szCs w:val="16"/>
    </w:rPr>
  </w:style>
  <w:style w:type="paragraph" w:customStyle="1" w:styleId="ConsPlusTitle">
    <w:name w:val="ConsPlusTitle"/>
    <w:rsid w:val="006B1A43"/>
    <w:pPr>
      <w:autoSpaceDE w:val="0"/>
      <w:autoSpaceDN w:val="0"/>
      <w:adjustRightInd w:val="0"/>
      <w:spacing w:after="0" w:line="240" w:lineRule="auto"/>
    </w:pPr>
    <w:rPr>
      <w:rFonts w:ascii="Arial" w:eastAsia="Times New Roman" w:hAnsi="Arial" w:cs="Arial"/>
      <w:b/>
      <w:bCs/>
      <w:sz w:val="20"/>
      <w:szCs w:val="20"/>
    </w:rPr>
  </w:style>
  <w:style w:type="character" w:customStyle="1" w:styleId="FontStyle13">
    <w:name w:val="Font Style13"/>
    <w:basedOn w:val="a0"/>
    <w:rsid w:val="006B1A43"/>
    <w:rPr>
      <w:rFonts w:ascii="Times New Roman" w:hAnsi="Times New Roman" w:cs="Times New Roman"/>
      <w:sz w:val="22"/>
      <w:szCs w:val="22"/>
    </w:rPr>
  </w:style>
  <w:style w:type="paragraph" w:customStyle="1" w:styleId="ConsPlusNormal">
    <w:name w:val="ConsPlusNormal"/>
    <w:link w:val="ConsPlusNormal0"/>
    <w:rsid w:val="006B1A4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6B1A43"/>
    <w:rPr>
      <w:rFonts w:ascii="Times New Roman" w:eastAsia="Times New Roman" w:hAnsi="Times New Roman" w:cs="Times New Roman"/>
      <w:sz w:val="24"/>
      <w:szCs w:val="24"/>
    </w:rPr>
  </w:style>
  <w:style w:type="character" w:customStyle="1" w:styleId="ab">
    <w:name w:val="Основной текст_"/>
    <w:basedOn w:val="a0"/>
    <w:link w:val="12"/>
    <w:rsid w:val="006B1A43"/>
    <w:rPr>
      <w:rFonts w:ascii="Times New Roman" w:eastAsia="Times New Roman" w:hAnsi="Times New Roman"/>
      <w:sz w:val="28"/>
      <w:szCs w:val="28"/>
      <w:shd w:val="clear" w:color="auto" w:fill="FFFFFF"/>
    </w:rPr>
  </w:style>
  <w:style w:type="paragraph" w:customStyle="1" w:styleId="12">
    <w:name w:val="Основной текст1"/>
    <w:basedOn w:val="a"/>
    <w:link w:val="ab"/>
    <w:rsid w:val="006B1A43"/>
    <w:pPr>
      <w:shd w:val="clear" w:color="auto" w:fill="FFFFFF"/>
      <w:spacing w:after="0" w:line="0" w:lineRule="atLeast"/>
    </w:pPr>
    <w:rPr>
      <w:rFonts w:ascii="Times New Roman" w:eastAsia="Times New Roman" w:hAnsi="Times New Roman"/>
      <w:sz w:val="28"/>
      <w:szCs w:val="28"/>
    </w:rPr>
  </w:style>
  <w:style w:type="paragraph" w:customStyle="1" w:styleId="ConsNormal">
    <w:name w:val="ConsNormal"/>
    <w:rsid w:val="006B1A4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c">
    <w:name w:val="Подпись к таблице"/>
    <w:basedOn w:val="a0"/>
    <w:rsid w:val="006B1A43"/>
    <w:rPr>
      <w:rFonts w:ascii="Times New Roman" w:eastAsia="Times New Roman" w:hAnsi="Times New Roman" w:cs="Times New Roman" w:hint="default"/>
      <w:b w:val="0"/>
      <w:bCs w:val="0"/>
      <w:i w:val="0"/>
      <w:iCs w:val="0"/>
      <w:smallCaps w:val="0"/>
      <w:spacing w:val="0"/>
      <w:sz w:val="27"/>
      <w:szCs w:val="27"/>
      <w:u w:val="single"/>
    </w:rPr>
  </w:style>
  <w:style w:type="paragraph" w:customStyle="1" w:styleId="ConsTitle">
    <w:name w:val="ConsTitle"/>
    <w:rsid w:val="00FC2AF3"/>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styleId="ad">
    <w:name w:val="Hyperlink"/>
    <w:uiPriority w:val="99"/>
    <w:rsid w:val="002D2243"/>
    <w:rPr>
      <w:color w:val="0000FF"/>
      <w:u w:val="single"/>
    </w:rPr>
  </w:style>
  <w:style w:type="character" w:customStyle="1" w:styleId="apple-converted-space">
    <w:name w:val="apple-converted-space"/>
    <w:basedOn w:val="a0"/>
    <w:rsid w:val="007B7354"/>
  </w:style>
  <w:style w:type="character" w:customStyle="1" w:styleId="b">
    <w:name w:val="b"/>
    <w:basedOn w:val="a0"/>
    <w:rsid w:val="007B7354"/>
  </w:style>
  <w:style w:type="paragraph" w:customStyle="1" w:styleId="heading">
    <w:name w:val="heading"/>
    <w:basedOn w:val="a"/>
    <w:rsid w:val="003A1EA8"/>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e">
    <w:name w:val="Table Grid"/>
    <w:basedOn w:val="a1"/>
    <w:rsid w:val="007015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sid w:val="0070153B"/>
    <w:rPr>
      <w:b/>
      <w:bCs/>
    </w:rPr>
  </w:style>
  <w:style w:type="paragraph" w:styleId="af0">
    <w:name w:val="header"/>
    <w:basedOn w:val="a"/>
    <w:link w:val="af1"/>
    <w:uiPriority w:val="99"/>
    <w:unhideWhenUsed/>
    <w:rsid w:val="0070153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0153B"/>
  </w:style>
  <w:style w:type="character" w:customStyle="1" w:styleId="Bodytext">
    <w:name w:val="Body text_"/>
    <w:basedOn w:val="a0"/>
    <w:link w:val="21"/>
    <w:rsid w:val="008D695E"/>
    <w:rPr>
      <w:rFonts w:ascii="Times New Roman" w:eastAsia="Times New Roman" w:hAnsi="Times New Roman"/>
      <w:sz w:val="26"/>
      <w:szCs w:val="26"/>
      <w:shd w:val="clear" w:color="auto" w:fill="FFFFFF"/>
    </w:rPr>
  </w:style>
  <w:style w:type="paragraph" w:customStyle="1" w:styleId="21">
    <w:name w:val="Основной текст2"/>
    <w:basedOn w:val="a"/>
    <w:link w:val="Bodytext"/>
    <w:rsid w:val="008D695E"/>
    <w:pPr>
      <w:shd w:val="clear" w:color="auto" w:fill="FFFFFF"/>
      <w:spacing w:after="0" w:line="336" w:lineRule="exact"/>
    </w:pPr>
    <w:rPr>
      <w:rFonts w:ascii="Times New Roman" w:eastAsia="Times New Roman" w:hAnsi="Times New Roman"/>
      <w:sz w:val="26"/>
      <w:szCs w:val="26"/>
    </w:rPr>
  </w:style>
  <w:style w:type="paragraph" w:customStyle="1" w:styleId="consplusnonformatbullet1gif">
    <w:name w:val="consplusnonformat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2gif">
    <w:name w:val="consplusnonformatbullet2.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3gif">
    <w:name w:val="consplusnonformatbullet3.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Заголовок №3_"/>
    <w:basedOn w:val="a0"/>
    <w:link w:val="32"/>
    <w:rsid w:val="00B431CD"/>
    <w:rPr>
      <w:spacing w:val="3"/>
      <w:sz w:val="25"/>
      <w:szCs w:val="25"/>
      <w:shd w:val="clear" w:color="auto" w:fill="FFFFFF"/>
    </w:rPr>
  </w:style>
  <w:style w:type="paragraph" w:customStyle="1" w:styleId="32">
    <w:name w:val="Заголовок №3"/>
    <w:basedOn w:val="a"/>
    <w:link w:val="31"/>
    <w:rsid w:val="00B431CD"/>
    <w:pPr>
      <w:shd w:val="clear" w:color="auto" w:fill="FFFFFF"/>
      <w:spacing w:after="0" w:line="0" w:lineRule="atLeast"/>
      <w:jc w:val="center"/>
      <w:outlineLvl w:val="2"/>
    </w:pPr>
    <w:rPr>
      <w:spacing w:val="3"/>
      <w:sz w:val="25"/>
      <w:szCs w:val="25"/>
    </w:rPr>
  </w:style>
  <w:style w:type="paragraph" w:customStyle="1" w:styleId="ConsPlusCell">
    <w:name w:val="ConsPlusCell"/>
    <w:uiPriority w:val="99"/>
    <w:rsid w:val="00A527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2">
    <w:name w:val="Body Text"/>
    <w:aliases w:val="Основной текст Знак Знак,bt"/>
    <w:basedOn w:val="a"/>
    <w:link w:val="af3"/>
    <w:qFormat/>
    <w:rsid w:val="00A5272C"/>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af3">
    <w:name w:val="Основной текст Знак"/>
    <w:aliases w:val="Основной текст Знак Знак Знак3,bt Знак2"/>
    <w:basedOn w:val="a0"/>
    <w:link w:val="af2"/>
    <w:rsid w:val="00A5272C"/>
    <w:rPr>
      <w:rFonts w:ascii="Times New Roman" w:eastAsia="Times New Roman" w:hAnsi="Times New Roman" w:cs="Times New Roman"/>
      <w:sz w:val="24"/>
      <w:szCs w:val="24"/>
    </w:rPr>
  </w:style>
  <w:style w:type="paragraph" w:customStyle="1" w:styleId="ConsPlusNonformat">
    <w:name w:val="ConsPlusNonformat"/>
    <w:uiPriority w:val="99"/>
    <w:rsid w:val="00A5272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Heading0">
    <w:name w:val="Heading"/>
    <w:uiPriority w:val="99"/>
    <w:rsid w:val="008C1DAB"/>
    <w:pPr>
      <w:widowControl w:val="0"/>
      <w:autoSpaceDE w:val="0"/>
      <w:autoSpaceDN w:val="0"/>
      <w:adjustRightInd w:val="0"/>
      <w:spacing w:after="0" w:line="240" w:lineRule="auto"/>
    </w:pPr>
    <w:rPr>
      <w:rFonts w:ascii="Arial" w:eastAsia="Times New Roman" w:hAnsi="Arial" w:cs="Arial"/>
      <w:b/>
      <w:bCs/>
    </w:rPr>
  </w:style>
  <w:style w:type="paragraph" w:styleId="33">
    <w:name w:val="Body Text 3"/>
    <w:basedOn w:val="a"/>
    <w:link w:val="34"/>
    <w:unhideWhenUsed/>
    <w:rsid w:val="00C113AB"/>
    <w:pPr>
      <w:spacing w:after="120"/>
    </w:pPr>
    <w:rPr>
      <w:sz w:val="16"/>
      <w:szCs w:val="16"/>
    </w:rPr>
  </w:style>
  <w:style w:type="character" w:customStyle="1" w:styleId="34">
    <w:name w:val="Основной текст 3 Знак"/>
    <w:basedOn w:val="a0"/>
    <w:link w:val="33"/>
    <w:rsid w:val="00C113AB"/>
    <w:rPr>
      <w:sz w:val="16"/>
      <w:szCs w:val="16"/>
    </w:rPr>
  </w:style>
  <w:style w:type="paragraph" w:styleId="af4">
    <w:name w:val="Subtitle"/>
    <w:basedOn w:val="a"/>
    <w:link w:val="af5"/>
    <w:uiPriority w:val="11"/>
    <w:qFormat/>
    <w:rsid w:val="00C113AB"/>
    <w:pPr>
      <w:spacing w:after="0" w:line="240" w:lineRule="auto"/>
      <w:jc w:val="center"/>
    </w:pPr>
    <w:rPr>
      <w:rFonts w:ascii="Times New Roman" w:eastAsia="Times New Roman" w:hAnsi="Times New Roman" w:cs="Times New Roman"/>
      <w:b/>
      <w:sz w:val="28"/>
      <w:szCs w:val="20"/>
    </w:rPr>
  </w:style>
  <w:style w:type="character" w:customStyle="1" w:styleId="af5">
    <w:name w:val="Подзаголовок Знак"/>
    <w:basedOn w:val="a0"/>
    <w:link w:val="af4"/>
    <w:uiPriority w:val="11"/>
    <w:rsid w:val="00C113AB"/>
    <w:rPr>
      <w:rFonts w:ascii="Times New Roman" w:eastAsia="Times New Roman" w:hAnsi="Times New Roman" w:cs="Times New Roman"/>
      <w:b/>
      <w:sz w:val="28"/>
      <w:szCs w:val="20"/>
    </w:rPr>
  </w:style>
  <w:style w:type="character" w:customStyle="1" w:styleId="WW-Absatz-Standardschriftart11111111111111111">
    <w:name w:val="WW-Absatz-Standardschriftart11111111111111111"/>
    <w:rsid w:val="000145C5"/>
  </w:style>
  <w:style w:type="character" w:customStyle="1" w:styleId="FontStyle11">
    <w:name w:val="Font Style11"/>
    <w:basedOn w:val="a0"/>
    <w:uiPriority w:val="99"/>
    <w:rsid w:val="00D941A0"/>
    <w:rPr>
      <w:rFonts w:ascii="Times New Roman" w:hAnsi="Times New Roman" w:cs="Times New Roman" w:hint="default"/>
      <w:b/>
      <w:bCs/>
      <w:sz w:val="22"/>
      <w:szCs w:val="22"/>
    </w:rPr>
  </w:style>
  <w:style w:type="paragraph" w:customStyle="1" w:styleId="210">
    <w:name w:val="Основной текст 21"/>
    <w:basedOn w:val="a"/>
    <w:rsid w:val="00507E6B"/>
    <w:pPr>
      <w:suppressAutoHyphens/>
      <w:spacing w:after="0" w:line="240" w:lineRule="auto"/>
      <w:jc w:val="both"/>
    </w:pPr>
    <w:rPr>
      <w:rFonts w:ascii="Times New Roman" w:eastAsia="Times New Roman" w:hAnsi="Times New Roman" w:cs="Times New Roman"/>
      <w:sz w:val="28"/>
      <w:szCs w:val="20"/>
      <w:lang w:eastAsia="ar-SA"/>
    </w:rPr>
  </w:style>
  <w:style w:type="paragraph" w:styleId="af6">
    <w:name w:val="caption"/>
    <w:basedOn w:val="a"/>
    <w:next w:val="a"/>
    <w:uiPriority w:val="99"/>
    <w:qFormat/>
    <w:rsid w:val="00FF216F"/>
    <w:pPr>
      <w:spacing w:after="0" w:line="240" w:lineRule="auto"/>
      <w:jc w:val="right"/>
    </w:pPr>
    <w:rPr>
      <w:rFonts w:ascii="Times New Roman" w:eastAsia="Calibri" w:hAnsi="Times New Roman" w:cs="Times New Roman"/>
      <w:sz w:val="28"/>
      <w:lang w:eastAsia="en-US"/>
    </w:rPr>
  </w:style>
  <w:style w:type="paragraph" w:customStyle="1" w:styleId="Style7">
    <w:name w:val="Style7"/>
    <w:basedOn w:val="a"/>
    <w:rsid w:val="00C248E7"/>
    <w:pPr>
      <w:widowControl w:val="0"/>
      <w:autoSpaceDE w:val="0"/>
      <w:autoSpaceDN w:val="0"/>
      <w:adjustRightInd w:val="0"/>
      <w:spacing w:after="0" w:line="275" w:lineRule="exact"/>
      <w:ind w:firstLine="696"/>
      <w:jc w:val="both"/>
    </w:pPr>
    <w:rPr>
      <w:rFonts w:ascii="Calibri" w:eastAsia="Times New Roman" w:hAnsi="Calibri" w:cs="Times New Roman"/>
      <w:sz w:val="24"/>
      <w:szCs w:val="24"/>
    </w:rPr>
  </w:style>
  <w:style w:type="paragraph" w:styleId="22">
    <w:name w:val="Body Text Indent 2"/>
    <w:basedOn w:val="a"/>
    <w:link w:val="23"/>
    <w:unhideWhenUsed/>
    <w:rsid w:val="00902656"/>
    <w:pPr>
      <w:spacing w:after="120" w:line="480" w:lineRule="auto"/>
      <w:ind w:left="283"/>
    </w:pPr>
  </w:style>
  <w:style w:type="character" w:customStyle="1" w:styleId="23">
    <w:name w:val="Основной текст с отступом 2 Знак"/>
    <w:basedOn w:val="a0"/>
    <w:link w:val="22"/>
    <w:uiPriority w:val="99"/>
    <w:rsid w:val="00902656"/>
  </w:style>
  <w:style w:type="paragraph" w:styleId="af7">
    <w:name w:val="Body Text Indent"/>
    <w:aliases w:val="Основной текст 1,Нумерованный список !!,Надин стиль,Body Text Indent,Iniiaiie oaeno 1"/>
    <w:basedOn w:val="a"/>
    <w:link w:val="af8"/>
    <w:unhideWhenUsed/>
    <w:rsid w:val="006324B5"/>
    <w:pPr>
      <w:spacing w:after="120"/>
      <w:ind w:left="283"/>
    </w:pPr>
  </w:style>
  <w:style w:type="character" w:customStyle="1" w:styleId="af8">
    <w:name w:val="Основной текст с отступом Знак"/>
    <w:aliases w:val="Основной текст 1 Знак,Нумерованный список !! Знак,Надин стиль Знак,Body Text Indent Знак,Iniiaiie oaeno 1 Знак"/>
    <w:basedOn w:val="a0"/>
    <w:link w:val="af7"/>
    <w:uiPriority w:val="99"/>
    <w:rsid w:val="006324B5"/>
  </w:style>
  <w:style w:type="paragraph" w:customStyle="1" w:styleId="Default">
    <w:name w:val="Default"/>
    <w:rsid w:val="006A2D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9">
    <w:name w:val="Normal (Web)"/>
    <w:aliases w:val="Знак"/>
    <w:basedOn w:val="a"/>
    <w:unhideWhenUsed/>
    <w:rsid w:val="00B73A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name w:val="Знак Знак Знак Знак Знак Знак Знак"/>
    <w:basedOn w:val="a"/>
    <w:rsid w:val="00CA48A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3">
    <w:name w:val="Знак1 Знак Знак Знак"/>
    <w:basedOn w:val="a"/>
    <w:rsid w:val="00CA48AE"/>
    <w:pPr>
      <w:spacing w:after="0" w:line="240" w:lineRule="auto"/>
    </w:pPr>
    <w:rPr>
      <w:rFonts w:ascii="Verdana" w:eastAsia="Times New Roman" w:hAnsi="Verdana" w:cs="Verdana"/>
      <w:sz w:val="20"/>
      <w:szCs w:val="20"/>
      <w:lang w:val="en-US" w:eastAsia="en-US"/>
    </w:rPr>
  </w:style>
  <w:style w:type="paragraph" w:customStyle="1" w:styleId="afb">
    <w:name w:val="Содержимое таблицы"/>
    <w:basedOn w:val="a"/>
    <w:rsid w:val="00CA48AE"/>
    <w:pPr>
      <w:suppressLineNumbers/>
      <w:spacing w:after="0" w:line="240" w:lineRule="auto"/>
    </w:pPr>
    <w:rPr>
      <w:rFonts w:ascii="Times New Roman" w:eastAsia="Calibri" w:hAnsi="Times New Roman" w:cs="Times New Roman"/>
      <w:sz w:val="24"/>
      <w:szCs w:val="24"/>
      <w:lang w:eastAsia="ar-SA"/>
    </w:rPr>
  </w:style>
  <w:style w:type="character" w:customStyle="1" w:styleId="WW-Absatz-Standardschriftart111111111111">
    <w:name w:val="WW-Absatz-Standardschriftart111111111111"/>
    <w:rsid w:val="00CA48AE"/>
  </w:style>
  <w:style w:type="character" w:customStyle="1" w:styleId="WW8Num2z0">
    <w:name w:val="WW8Num2z0"/>
    <w:rsid w:val="00CA48AE"/>
    <w:rPr>
      <w:rFonts w:ascii="Symbol" w:hAnsi="Symbol" w:cs="OpenSymbol"/>
    </w:rPr>
  </w:style>
  <w:style w:type="paragraph" w:customStyle="1" w:styleId="afc">
    <w:name w:val="Знак Знак Знак Знак Знак Знак Знак Знак Знак"/>
    <w:basedOn w:val="a"/>
    <w:rsid w:val="00CA48AE"/>
    <w:pPr>
      <w:spacing w:after="160" w:line="240" w:lineRule="exact"/>
    </w:pPr>
    <w:rPr>
      <w:rFonts w:ascii="Verdana" w:eastAsia="Times New Roman" w:hAnsi="Verdana" w:cs="Times New Roman"/>
      <w:sz w:val="20"/>
      <w:szCs w:val="20"/>
      <w:lang w:val="en-US" w:eastAsia="en-US"/>
    </w:rPr>
  </w:style>
  <w:style w:type="character" w:customStyle="1" w:styleId="14">
    <w:name w:val="Знак Знак1"/>
    <w:basedOn w:val="a0"/>
    <w:rsid w:val="00CA48AE"/>
    <w:rPr>
      <w:sz w:val="28"/>
      <w:szCs w:val="28"/>
    </w:rPr>
  </w:style>
  <w:style w:type="character" w:customStyle="1" w:styleId="consplusnormal1">
    <w:name w:val="consplusnormal"/>
    <w:basedOn w:val="a0"/>
    <w:rsid w:val="008A0A56"/>
  </w:style>
  <w:style w:type="paragraph" w:customStyle="1" w:styleId="Style4">
    <w:name w:val="Style4"/>
    <w:basedOn w:val="a"/>
    <w:rsid w:val="008A0A56"/>
    <w:pPr>
      <w:widowControl w:val="0"/>
      <w:autoSpaceDE w:val="0"/>
      <w:autoSpaceDN w:val="0"/>
      <w:adjustRightInd w:val="0"/>
      <w:spacing w:after="0" w:line="274" w:lineRule="exact"/>
      <w:jc w:val="center"/>
    </w:pPr>
    <w:rPr>
      <w:rFonts w:ascii="Calibri" w:eastAsia="Times New Roman" w:hAnsi="Calibri" w:cs="Times New Roman"/>
      <w:sz w:val="24"/>
      <w:szCs w:val="24"/>
    </w:rPr>
  </w:style>
  <w:style w:type="character" w:customStyle="1" w:styleId="35">
    <w:name w:val="Основной текст (3)_"/>
    <w:link w:val="36"/>
    <w:rsid w:val="00B61A76"/>
    <w:rPr>
      <w:b/>
      <w:bCs/>
      <w:sz w:val="28"/>
      <w:szCs w:val="28"/>
      <w:shd w:val="clear" w:color="auto" w:fill="FFFFFF"/>
    </w:rPr>
  </w:style>
  <w:style w:type="paragraph" w:customStyle="1" w:styleId="36">
    <w:name w:val="Основной текст (3)"/>
    <w:basedOn w:val="a"/>
    <w:link w:val="35"/>
    <w:rsid w:val="00B61A76"/>
    <w:pPr>
      <w:widowControl w:val="0"/>
      <w:shd w:val="clear" w:color="auto" w:fill="FFFFFF"/>
      <w:spacing w:after="60" w:line="0" w:lineRule="atLeast"/>
      <w:jc w:val="both"/>
    </w:pPr>
    <w:rPr>
      <w:b/>
      <w:bCs/>
      <w:sz w:val="28"/>
      <w:szCs w:val="28"/>
    </w:rPr>
  </w:style>
  <w:style w:type="character" w:styleId="afd">
    <w:name w:val="Subtle Emphasis"/>
    <w:uiPriority w:val="19"/>
    <w:qFormat/>
    <w:rsid w:val="00C32A57"/>
    <w:rPr>
      <w:i/>
      <w:iCs/>
      <w:color w:val="808080"/>
    </w:rPr>
  </w:style>
  <w:style w:type="paragraph" w:customStyle="1" w:styleId="formattext">
    <w:name w:val="formattext"/>
    <w:basedOn w:val="a"/>
    <w:rsid w:val="00F81EA3"/>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
    <w:link w:val="25"/>
    <w:rsid w:val="00733CA2"/>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733CA2"/>
    <w:rPr>
      <w:rFonts w:ascii="Times New Roman" w:eastAsia="Times New Roman" w:hAnsi="Times New Roman" w:cs="Times New Roman"/>
      <w:sz w:val="24"/>
      <w:szCs w:val="24"/>
    </w:rPr>
  </w:style>
  <w:style w:type="paragraph" w:customStyle="1" w:styleId="ConsNonformat">
    <w:name w:val="ConsNonformat"/>
    <w:rsid w:val="006370EC"/>
    <w:pPr>
      <w:widowControl w:val="0"/>
      <w:autoSpaceDE w:val="0"/>
      <w:autoSpaceDN w:val="0"/>
      <w:adjustRightInd w:val="0"/>
      <w:spacing w:after="0" w:line="240" w:lineRule="auto"/>
      <w:ind w:right="19772"/>
    </w:pPr>
    <w:rPr>
      <w:rFonts w:ascii="Courier New" w:eastAsia="Times New Roman" w:hAnsi="Courier New" w:cs="Courier New"/>
      <w:sz w:val="18"/>
      <w:szCs w:val="18"/>
    </w:rPr>
  </w:style>
  <w:style w:type="character" w:styleId="afe">
    <w:name w:val="FollowedHyperlink"/>
    <w:basedOn w:val="a0"/>
    <w:uiPriority w:val="99"/>
    <w:unhideWhenUsed/>
    <w:rsid w:val="00751140"/>
    <w:rPr>
      <w:color w:val="800080"/>
      <w:u w:val="single"/>
    </w:rPr>
  </w:style>
  <w:style w:type="paragraph" w:customStyle="1" w:styleId="msonormal0">
    <w:name w:val="msonormal"/>
    <w:basedOn w:val="a"/>
    <w:rsid w:val="007511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751140"/>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1">
    <w:name w:val="xl71"/>
    <w:basedOn w:val="a"/>
    <w:rsid w:val="00751140"/>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
    <w:rsid w:val="007511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751140"/>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4">
    <w:name w:val="xl74"/>
    <w:basedOn w:val="a"/>
    <w:rsid w:val="00751140"/>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76">
    <w:name w:val="xl76"/>
    <w:basedOn w:val="a"/>
    <w:rsid w:val="00751140"/>
    <w:pPr>
      <w:spacing w:before="100" w:beforeAutospacing="1" w:after="100" w:afterAutospacing="1" w:line="240" w:lineRule="auto"/>
      <w:jc w:val="right"/>
    </w:pPr>
    <w:rPr>
      <w:rFonts w:ascii="Times New Roman" w:eastAsia="Times New Roman" w:hAnsi="Times New Roman" w:cs="Times New Roman"/>
      <w:color w:val="000000"/>
      <w:sz w:val="28"/>
      <w:szCs w:val="28"/>
    </w:rPr>
  </w:style>
  <w:style w:type="paragraph" w:customStyle="1" w:styleId="xl77">
    <w:name w:val="xl77"/>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8">
    <w:name w:val="xl78"/>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79">
    <w:name w:val="xl79"/>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80">
    <w:name w:val="xl80"/>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
    <w:name w:val="xl81"/>
    <w:basedOn w:val="a"/>
    <w:rsid w:val="007511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2">
    <w:name w:val="xl82"/>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7511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7511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6">
    <w:name w:val="xl86"/>
    <w:basedOn w:val="a"/>
    <w:rsid w:val="0075114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7">
    <w:name w:val="xl87"/>
    <w:basedOn w:val="a"/>
    <w:rsid w:val="0075114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8">
    <w:name w:val="xl88"/>
    <w:basedOn w:val="a"/>
    <w:rsid w:val="0075114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9">
    <w:name w:val="xl89"/>
    <w:basedOn w:val="a"/>
    <w:rsid w:val="007511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0">
    <w:name w:val="xl90"/>
    <w:basedOn w:val="a"/>
    <w:rsid w:val="007511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1">
    <w:name w:val="xl91"/>
    <w:basedOn w:val="a"/>
    <w:rsid w:val="007511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a"/>
    <w:rsid w:val="007511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96">
    <w:name w:val="xl96"/>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7">
    <w:name w:val="xl97"/>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8">
    <w:name w:val="xl98"/>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9">
    <w:name w:val="xl99"/>
    <w:basedOn w:val="a"/>
    <w:rsid w:val="007511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0">
    <w:name w:val="xl100"/>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01">
    <w:name w:val="xl101"/>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2">
    <w:name w:val="xl102"/>
    <w:basedOn w:val="a"/>
    <w:rsid w:val="00751140"/>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3">
    <w:name w:val="xl103"/>
    <w:basedOn w:val="a"/>
    <w:rsid w:val="00751140"/>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4">
    <w:name w:val="xl104"/>
    <w:basedOn w:val="a"/>
    <w:rsid w:val="0075114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5">
    <w:name w:val="xl105"/>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7">
    <w:name w:val="xl107"/>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8">
    <w:name w:val="xl108"/>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a"/>
    <w:rsid w:val="0075114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1">
    <w:name w:val="xl111"/>
    <w:basedOn w:val="a"/>
    <w:rsid w:val="0075114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2">
    <w:name w:val="xl112"/>
    <w:basedOn w:val="a"/>
    <w:rsid w:val="00751140"/>
    <w:pPr>
      <w:pBdr>
        <w:left w:val="single" w:sz="4" w:space="0" w:color="000000"/>
        <w:bottom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3">
    <w:name w:val="xl113"/>
    <w:basedOn w:val="a"/>
    <w:rsid w:val="007511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4">
    <w:name w:val="xl114"/>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5">
    <w:name w:val="xl115"/>
    <w:basedOn w:val="a"/>
    <w:rsid w:val="0075114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6">
    <w:name w:val="xl116"/>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7">
    <w:name w:val="xl117"/>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8">
    <w:name w:val="xl118"/>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9">
    <w:name w:val="xl119"/>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1">
    <w:name w:val="xl121"/>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22">
    <w:name w:val="xl122"/>
    <w:basedOn w:val="a"/>
    <w:rsid w:val="007511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23">
    <w:name w:val="xl123"/>
    <w:basedOn w:val="a"/>
    <w:rsid w:val="00751140"/>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24">
    <w:name w:val="xl124"/>
    <w:basedOn w:val="a"/>
    <w:rsid w:val="00751140"/>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25">
    <w:name w:val="xl125"/>
    <w:basedOn w:val="a"/>
    <w:rsid w:val="00751140"/>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Emphasis"/>
    <w:basedOn w:val="a0"/>
    <w:qFormat/>
    <w:rsid w:val="00DC40E4"/>
    <w:rPr>
      <w:i/>
      <w:iCs/>
    </w:rPr>
  </w:style>
  <w:style w:type="table" w:customStyle="1" w:styleId="TableNormal">
    <w:name w:val="Table Normal"/>
    <w:uiPriority w:val="2"/>
    <w:semiHidden/>
    <w:unhideWhenUsed/>
    <w:qFormat/>
    <w:rsid w:val="00E1365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13650"/>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ff0">
    <w:name w:val="Гипертекстовая ссылка"/>
    <w:rsid w:val="00E7385F"/>
    <w:rPr>
      <w:color w:val="008000"/>
    </w:rPr>
  </w:style>
  <w:style w:type="character" w:customStyle="1" w:styleId="aff1">
    <w:name w:val="Цветовое выделение"/>
    <w:rsid w:val="00E7385F"/>
    <w:rPr>
      <w:b/>
      <w:bCs/>
      <w:color w:val="000080"/>
    </w:rPr>
  </w:style>
  <w:style w:type="paragraph" w:customStyle="1" w:styleId="aff2">
    <w:name w:val="Таблицы (моноширинный)"/>
    <w:basedOn w:val="a"/>
    <w:next w:val="a"/>
    <w:rsid w:val="00E7385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4"/>
    <w:rsid w:val="00E7385F"/>
    <w:pPr>
      <w:spacing w:after="0" w:line="240" w:lineRule="auto"/>
    </w:pPr>
    <w:rPr>
      <w:rFonts w:ascii="Times New Roman" w:eastAsia="Times New Roman" w:hAnsi="Times New Roman" w:cs="Times New Roman"/>
      <w:sz w:val="20"/>
      <w:szCs w:val="20"/>
    </w:rPr>
  </w:style>
  <w:style w:type="character" w:customStyle="1" w:styleId="aff4">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3"/>
    <w:rsid w:val="00E7385F"/>
    <w:rPr>
      <w:rFonts w:ascii="Times New Roman" w:eastAsia="Times New Roman" w:hAnsi="Times New Roman" w:cs="Times New Roman"/>
      <w:sz w:val="20"/>
      <w:szCs w:val="20"/>
    </w:rPr>
  </w:style>
  <w:style w:type="character" w:styleId="aff5">
    <w:name w:val="footnote reference"/>
    <w:rsid w:val="00E7385F"/>
    <w:rPr>
      <w:vertAlign w:val="superscript"/>
    </w:rPr>
  </w:style>
  <w:style w:type="character" w:styleId="aff6">
    <w:name w:val="page number"/>
    <w:basedOn w:val="a0"/>
    <w:rsid w:val="00E7385F"/>
  </w:style>
  <w:style w:type="paragraph" w:styleId="aff7">
    <w:name w:val="Body Text First Indent"/>
    <w:basedOn w:val="af2"/>
    <w:link w:val="aff8"/>
    <w:rsid w:val="00BF52EA"/>
    <w:pPr>
      <w:autoSpaceDE/>
      <w:autoSpaceDN/>
      <w:spacing w:after="120"/>
      <w:ind w:firstLine="210"/>
      <w:jc w:val="left"/>
    </w:pPr>
    <w:rPr>
      <w:szCs w:val="20"/>
    </w:rPr>
  </w:style>
  <w:style w:type="character" w:customStyle="1" w:styleId="aff8">
    <w:name w:val="Красная строка Знак"/>
    <w:basedOn w:val="af3"/>
    <w:link w:val="aff7"/>
    <w:rsid w:val="00BF52EA"/>
    <w:rPr>
      <w:rFonts w:ascii="Times New Roman" w:eastAsia="Times New Roman" w:hAnsi="Times New Roman" w:cs="Times New Roman"/>
      <w:sz w:val="24"/>
      <w:szCs w:val="20"/>
    </w:rPr>
  </w:style>
  <w:style w:type="table" w:customStyle="1" w:styleId="15">
    <w:name w:val="Стиль таблицы1"/>
    <w:basedOn w:val="16"/>
    <w:rsid w:val="00BF52EA"/>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6">
    <w:name w:val="Table Grid 1"/>
    <w:basedOn w:val="a1"/>
    <w:rsid w:val="00BF52E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
    <w:name w:val="Стиль таблицы2"/>
    <w:basedOn w:val="41"/>
    <w:rsid w:val="00BF52EA"/>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41">
    <w:name w:val="Table Classic 4"/>
    <w:basedOn w:val="a1"/>
    <w:rsid w:val="00BF52EA"/>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9">
    <w:name w:val="Заголовок Знак"/>
    <w:basedOn w:val="a0"/>
    <w:link w:val="affa"/>
    <w:rsid w:val="00BF52EA"/>
    <w:rPr>
      <w:b/>
      <w:bCs/>
      <w:sz w:val="27"/>
      <w:szCs w:val="27"/>
      <w:lang w:eastAsia="en-US"/>
    </w:rPr>
  </w:style>
  <w:style w:type="paragraph" w:styleId="affa">
    <w:name w:val="Title"/>
    <w:basedOn w:val="a"/>
    <w:link w:val="aff9"/>
    <w:qFormat/>
    <w:rsid w:val="00BF52EA"/>
    <w:pPr>
      <w:widowControl w:val="0"/>
      <w:autoSpaceDE w:val="0"/>
      <w:autoSpaceDN w:val="0"/>
      <w:spacing w:before="49" w:after="6" w:line="240" w:lineRule="auto"/>
      <w:ind w:left="614" w:right="593"/>
      <w:jc w:val="center"/>
    </w:pPr>
    <w:rPr>
      <w:b/>
      <w:bCs/>
      <w:sz w:val="27"/>
      <w:szCs w:val="27"/>
      <w:lang w:eastAsia="en-US"/>
    </w:rPr>
  </w:style>
  <w:style w:type="character" w:customStyle="1" w:styleId="17">
    <w:name w:val="Заголовок Знак1"/>
    <w:basedOn w:val="a0"/>
    <w:uiPriority w:val="10"/>
    <w:rsid w:val="00BF52EA"/>
    <w:rPr>
      <w:rFonts w:asciiTheme="majorHAnsi" w:eastAsiaTheme="majorEastAsia" w:hAnsiTheme="majorHAnsi" w:cstheme="majorBidi"/>
      <w:spacing w:val="-10"/>
      <w:kern w:val="28"/>
      <w:sz w:val="56"/>
      <w:szCs w:val="56"/>
    </w:rPr>
  </w:style>
  <w:style w:type="paragraph" w:customStyle="1" w:styleId="xl65">
    <w:name w:val="xl65"/>
    <w:basedOn w:val="a"/>
    <w:rsid w:val="00BF52EA"/>
    <w:pPr>
      <w:spacing w:before="100" w:beforeAutospacing="1" w:after="100" w:afterAutospacing="1" w:line="240" w:lineRule="auto"/>
    </w:pPr>
    <w:rPr>
      <w:rFonts w:ascii="Arial" w:eastAsia="Times New Roman" w:hAnsi="Arial" w:cs="Arial"/>
      <w:sz w:val="16"/>
      <w:szCs w:val="16"/>
    </w:rPr>
  </w:style>
  <w:style w:type="paragraph" w:customStyle="1" w:styleId="xl66">
    <w:name w:val="xl66"/>
    <w:basedOn w:val="a"/>
    <w:rsid w:val="00BF52EA"/>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
    <w:rsid w:val="00BF52EA"/>
    <w:pPr>
      <w:spacing w:before="100" w:beforeAutospacing="1" w:after="100" w:afterAutospacing="1" w:line="240" w:lineRule="auto"/>
    </w:pPr>
    <w:rPr>
      <w:rFonts w:ascii="Arial" w:eastAsia="Times New Roman" w:hAnsi="Arial" w:cs="Arial"/>
      <w:sz w:val="16"/>
      <w:szCs w:val="16"/>
    </w:rPr>
  </w:style>
  <w:style w:type="paragraph" w:customStyle="1" w:styleId="xl68">
    <w:name w:val="xl68"/>
    <w:basedOn w:val="a"/>
    <w:rsid w:val="00BF52EA"/>
    <w:pPr>
      <w:spacing w:before="100" w:beforeAutospacing="1" w:after="100" w:afterAutospacing="1" w:line="240" w:lineRule="auto"/>
    </w:pPr>
    <w:rPr>
      <w:rFonts w:ascii="Arial" w:eastAsia="Times New Roman" w:hAnsi="Arial" w:cs="Arial"/>
      <w:sz w:val="16"/>
      <w:szCs w:val="16"/>
    </w:rPr>
  </w:style>
  <w:style w:type="paragraph" w:customStyle="1" w:styleId="xl69">
    <w:name w:val="xl69"/>
    <w:basedOn w:val="a"/>
    <w:rsid w:val="00BF52EA"/>
    <w:pPr>
      <w:spacing w:before="100" w:beforeAutospacing="1" w:after="100" w:afterAutospacing="1" w:line="240" w:lineRule="auto"/>
      <w:textAlignment w:val="top"/>
    </w:pPr>
    <w:rPr>
      <w:rFonts w:ascii="Arial" w:eastAsia="Times New Roman" w:hAnsi="Arial" w:cs="Arial"/>
      <w:sz w:val="16"/>
      <w:szCs w:val="16"/>
    </w:rPr>
  </w:style>
  <w:style w:type="paragraph" w:customStyle="1" w:styleId="xl75">
    <w:name w:val="xl75"/>
    <w:basedOn w:val="a"/>
    <w:rsid w:val="00BF52EA"/>
    <w:pPr>
      <w:pBdr>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26">
    <w:name w:val="xl126"/>
    <w:basedOn w:val="a"/>
    <w:rsid w:val="00BF52EA"/>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127">
    <w:name w:val="xl127"/>
    <w:basedOn w:val="a"/>
    <w:rsid w:val="00BF52EA"/>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128">
    <w:name w:val="xl128"/>
    <w:basedOn w:val="a"/>
    <w:rsid w:val="00BF52EA"/>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129">
    <w:name w:val="xl129"/>
    <w:basedOn w:val="a"/>
    <w:rsid w:val="00BF52EA"/>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30">
    <w:name w:val="xl130"/>
    <w:basedOn w:val="a"/>
    <w:rsid w:val="00BF52EA"/>
    <w:pP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31">
    <w:name w:val="xl131"/>
    <w:basedOn w:val="a"/>
    <w:rsid w:val="00BF52EA"/>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32">
    <w:name w:val="xl132"/>
    <w:basedOn w:val="a"/>
    <w:rsid w:val="00BF52EA"/>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33">
    <w:name w:val="xl133"/>
    <w:basedOn w:val="a"/>
    <w:rsid w:val="00BF52EA"/>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34">
    <w:name w:val="xl134"/>
    <w:basedOn w:val="a"/>
    <w:rsid w:val="00BF52EA"/>
    <w:pPr>
      <w:spacing w:before="100" w:beforeAutospacing="1" w:after="100" w:afterAutospacing="1" w:line="240" w:lineRule="auto"/>
      <w:jc w:val="center"/>
      <w:textAlignment w:val="top"/>
    </w:pPr>
    <w:rPr>
      <w:rFonts w:ascii="Arial" w:eastAsia="Times New Roman" w:hAnsi="Arial" w:cs="Arial"/>
      <w:i/>
      <w:iCs/>
      <w:sz w:val="16"/>
      <w:szCs w:val="16"/>
    </w:rPr>
  </w:style>
  <w:style w:type="paragraph" w:customStyle="1" w:styleId="xl135">
    <w:name w:val="xl135"/>
    <w:basedOn w:val="a"/>
    <w:rsid w:val="00BF52EA"/>
    <w:pP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36">
    <w:name w:val="xl136"/>
    <w:basedOn w:val="a"/>
    <w:rsid w:val="00BF52EA"/>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37">
    <w:name w:val="xl137"/>
    <w:basedOn w:val="a"/>
    <w:rsid w:val="00BF52EA"/>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38">
    <w:name w:val="xl138"/>
    <w:basedOn w:val="a"/>
    <w:rsid w:val="00BF52EA"/>
    <w:pPr>
      <w:spacing w:before="100" w:beforeAutospacing="1" w:after="100" w:afterAutospacing="1" w:line="240" w:lineRule="auto"/>
      <w:jc w:val="center"/>
      <w:textAlignment w:val="top"/>
    </w:pPr>
    <w:rPr>
      <w:rFonts w:ascii="Arial" w:eastAsia="Times New Roman" w:hAnsi="Arial" w:cs="Arial"/>
      <w:i/>
      <w:iCs/>
      <w:sz w:val="16"/>
      <w:szCs w:val="16"/>
    </w:rPr>
  </w:style>
  <w:style w:type="paragraph" w:customStyle="1" w:styleId="xl139">
    <w:name w:val="xl139"/>
    <w:basedOn w:val="a"/>
    <w:rsid w:val="00BF52EA"/>
    <w:pPr>
      <w:spacing w:before="100" w:beforeAutospacing="1" w:after="100" w:afterAutospacing="1" w:line="240" w:lineRule="auto"/>
      <w:jc w:val="center"/>
      <w:textAlignment w:val="top"/>
    </w:pPr>
    <w:rPr>
      <w:rFonts w:ascii="Arial" w:eastAsia="Times New Roman" w:hAnsi="Arial" w:cs="Arial"/>
      <w:i/>
      <w:iCs/>
      <w:sz w:val="16"/>
      <w:szCs w:val="16"/>
    </w:rPr>
  </w:style>
  <w:style w:type="paragraph" w:customStyle="1" w:styleId="xl140">
    <w:name w:val="xl140"/>
    <w:basedOn w:val="a"/>
    <w:rsid w:val="00BF52EA"/>
    <w:pP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41">
    <w:name w:val="xl141"/>
    <w:basedOn w:val="a"/>
    <w:rsid w:val="00BF52EA"/>
    <w:pPr>
      <w:spacing w:before="100" w:beforeAutospacing="1" w:after="100" w:afterAutospacing="1" w:line="240" w:lineRule="auto"/>
      <w:jc w:val="center"/>
      <w:textAlignment w:val="top"/>
    </w:pPr>
    <w:rPr>
      <w:rFonts w:ascii="Arial" w:eastAsia="Times New Roman" w:hAnsi="Arial" w:cs="Arial"/>
      <w:i/>
      <w:iCs/>
      <w:sz w:val="16"/>
      <w:szCs w:val="16"/>
    </w:rPr>
  </w:style>
  <w:style w:type="paragraph" w:customStyle="1" w:styleId="xl142">
    <w:name w:val="xl142"/>
    <w:basedOn w:val="a"/>
    <w:rsid w:val="00BF52EA"/>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43">
    <w:name w:val="xl143"/>
    <w:basedOn w:val="a"/>
    <w:rsid w:val="00BF52EA"/>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44">
    <w:name w:val="xl144"/>
    <w:basedOn w:val="a"/>
    <w:rsid w:val="00BF52EA"/>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45">
    <w:name w:val="xl145"/>
    <w:basedOn w:val="a"/>
    <w:rsid w:val="00BF52EA"/>
    <w:pP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46">
    <w:name w:val="xl146"/>
    <w:basedOn w:val="a"/>
    <w:rsid w:val="00BF52EA"/>
    <w:pP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47">
    <w:name w:val="xl147"/>
    <w:basedOn w:val="a"/>
    <w:rsid w:val="00BF52EA"/>
    <w:pP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48">
    <w:name w:val="xl148"/>
    <w:basedOn w:val="a"/>
    <w:rsid w:val="00BF52EA"/>
    <w:pP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49">
    <w:name w:val="xl149"/>
    <w:basedOn w:val="a"/>
    <w:rsid w:val="00BF52EA"/>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50">
    <w:name w:val="xl150"/>
    <w:basedOn w:val="a"/>
    <w:rsid w:val="00BF52EA"/>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51">
    <w:name w:val="xl151"/>
    <w:basedOn w:val="a"/>
    <w:rsid w:val="00BF52EA"/>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52">
    <w:name w:val="xl152"/>
    <w:basedOn w:val="a"/>
    <w:rsid w:val="00BF52EA"/>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53">
    <w:name w:val="xl153"/>
    <w:basedOn w:val="a"/>
    <w:rsid w:val="00BF52EA"/>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54">
    <w:name w:val="xl154"/>
    <w:basedOn w:val="a"/>
    <w:rsid w:val="00BF52EA"/>
    <w:pPr>
      <w:pBdr>
        <w:lef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55">
    <w:name w:val="xl155"/>
    <w:basedOn w:val="a"/>
    <w:rsid w:val="00BF52EA"/>
    <w:pP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156">
    <w:name w:val="xl156"/>
    <w:basedOn w:val="a"/>
    <w:rsid w:val="00BF52EA"/>
    <w:pP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57">
    <w:name w:val="xl157"/>
    <w:basedOn w:val="a"/>
    <w:rsid w:val="00BF52EA"/>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158">
    <w:name w:val="xl158"/>
    <w:basedOn w:val="a"/>
    <w:rsid w:val="00BF52EA"/>
    <w:pP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159">
    <w:name w:val="xl159"/>
    <w:basedOn w:val="a"/>
    <w:rsid w:val="00BF52EA"/>
    <w:pP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160">
    <w:name w:val="xl160"/>
    <w:basedOn w:val="a"/>
    <w:rsid w:val="00BF52EA"/>
    <w:pP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61">
    <w:name w:val="xl161"/>
    <w:basedOn w:val="a"/>
    <w:rsid w:val="00BF52EA"/>
    <w:pP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62">
    <w:name w:val="xl162"/>
    <w:basedOn w:val="a"/>
    <w:rsid w:val="00BF52EA"/>
    <w:pP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63">
    <w:name w:val="xl163"/>
    <w:basedOn w:val="a"/>
    <w:rsid w:val="00BF52EA"/>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64">
    <w:name w:val="xl164"/>
    <w:basedOn w:val="a"/>
    <w:rsid w:val="00BF52EA"/>
    <w:pP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
    <w:rsid w:val="00BF52EA"/>
    <w:pP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
    <w:rsid w:val="00BF52EA"/>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167">
    <w:name w:val="xl167"/>
    <w:basedOn w:val="a"/>
    <w:rsid w:val="00BF52EA"/>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68">
    <w:name w:val="xl168"/>
    <w:basedOn w:val="a"/>
    <w:rsid w:val="00BF52E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69">
    <w:name w:val="xl169"/>
    <w:basedOn w:val="a"/>
    <w:rsid w:val="00BF52E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70">
    <w:name w:val="xl170"/>
    <w:basedOn w:val="a"/>
    <w:rsid w:val="00BF52E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71">
    <w:name w:val="xl171"/>
    <w:basedOn w:val="a"/>
    <w:rsid w:val="00BF52E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172">
    <w:name w:val="xl172"/>
    <w:basedOn w:val="a"/>
    <w:rsid w:val="00BF52E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173">
    <w:name w:val="xl173"/>
    <w:basedOn w:val="a"/>
    <w:rsid w:val="00BF52E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174">
    <w:name w:val="xl174"/>
    <w:basedOn w:val="a"/>
    <w:rsid w:val="00BF52EA"/>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5">
    <w:name w:val="xl175"/>
    <w:basedOn w:val="a"/>
    <w:rsid w:val="00BF52EA"/>
    <w:pPr>
      <w:pBdr>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6">
    <w:name w:val="xl176"/>
    <w:basedOn w:val="a"/>
    <w:rsid w:val="00BF52EA"/>
    <w:pP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177">
    <w:name w:val="xl177"/>
    <w:basedOn w:val="a"/>
    <w:rsid w:val="00BF52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78">
    <w:name w:val="xl178"/>
    <w:basedOn w:val="a"/>
    <w:rsid w:val="00BF52EA"/>
    <w:pPr>
      <w:pBdr>
        <w:top w:val="single" w:sz="4" w:space="0" w:color="auto"/>
      </w:pBdr>
      <w:spacing w:before="100" w:beforeAutospacing="1" w:after="100" w:afterAutospacing="1" w:line="240" w:lineRule="auto"/>
      <w:jc w:val="center"/>
    </w:pPr>
    <w:rPr>
      <w:rFonts w:ascii="Arial" w:eastAsia="Times New Roman" w:hAnsi="Arial" w:cs="Arial"/>
      <w:i/>
      <w:iCs/>
      <w:sz w:val="16"/>
      <w:szCs w:val="16"/>
    </w:rPr>
  </w:style>
  <w:style w:type="paragraph" w:customStyle="1" w:styleId="xl179">
    <w:name w:val="xl179"/>
    <w:basedOn w:val="a"/>
    <w:rsid w:val="00BF52EA"/>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rPr>
  </w:style>
  <w:style w:type="paragraph" w:customStyle="1" w:styleId="xl180">
    <w:name w:val="xl180"/>
    <w:basedOn w:val="a"/>
    <w:rsid w:val="00BF52EA"/>
    <w:pPr>
      <w:pBdr>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1">
    <w:name w:val="xl181"/>
    <w:basedOn w:val="a"/>
    <w:rsid w:val="00BF52E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82">
    <w:name w:val="xl182"/>
    <w:basedOn w:val="a"/>
    <w:rsid w:val="00BF52EA"/>
    <w:pPr>
      <w:pBdr>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83">
    <w:name w:val="xl183"/>
    <w:basedOn w:val="a"/>
    <w:rsid w:val="00BF52EA"/>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rPr>
  </w:style>
  <w:style w:type="character" w:customStyle="1" w:styleId="affb">
    <w:name w:val="Символ нумерации"/>
    <w:rsid w:val="00C26131"/>
  </w:style>
  <w:style w:type="character" w:customStyle="1" w:styleId="affc">
    <w:name w:val="Маркеры списка"/>
    <w:rsid w:val="00C26131"/>
    <w:rPr>
      <w:rFonts w:ascii="OpenSymbol" w:eastAsia="OpenSymbol" w:hAnsi="OpenSymbol" w:cs="OpenSymbol"/>
    </w:rPr>
  </w:style>
  <w:style w:type="paragraph" w:customStyle="1" w:styleId="18">
    <w:name w:val="Название1"/>
    <w:basedOn w:val="a"/>
    <w:rsid w:val="00C26131"/>
    <w:pPr>
      <w:widowControl w:val="0"/>
      <w:suppressLineNumbers/>
      <w:suppressAutoHyphens/>
      <w:spacing w:before="120" w:after="120" w:line="240" w:lineRule="auto"/>
    </w:pPr>
    <w:rPr>
      <w:rFonts w:ascii="Times New Roman" w:eastAsia="Lucida Sans Unicode" w:hAnsi="Times New Roman" w:cs="Tahoma"/>
      <w:i/>
      <w:iCs/>
      <w:kern w:val="1"/>
      <w:sz w:val="24"/>
      <w:szCs w:val="24"/>
    </w:rPr>
  </w:style>
  <w:style w:type="paragraph" w:customStyle="1" w:styleId="19">
    <w:name w:val="Указатель1"/>
    <w:basedOn w:val="a"/>
    <w:rsid w:val="00C26131"/>
    <w:pPr>
      <w:widowControl w:val="0"/>
      <w:suppressLineNumbers/>
      <w:suppressAutoHyphens/>
      <w:spacing w:after="0" w:line="240" w:lineRule="auto"/>
    </w:pPr>
    <w:rPr>
      <w:rFonts w:ascii="Times New Roman" w:eastAsia="Lucida Sans Unicode" w:hAnsi="Times New Roman" w:cs="Tahoma"/>
      <w:kern w:val="1"/>
      <w:sz w:val="24"/>
      <w:szCs w:val="24"/>
    </w:rPr>
  </w:style>
  <w:style w:type="paragraph" w:styleId="affd">
    <w:name w:val="Plain Text"/>
    <w:basedOn w:val="a"/>
    <w:link w:val="affe"/>
    <w:unhideWhenUsed/>
    <w:rsid w:val="00C26131"/>
    <w:pPr>
      <w:spacing w:after="0" w:line="240" w:lineRule="auto"/>
    </w:pPr>
    <w:rPr>
      <w:rFonts w:ascii="Courier New" w:eastAsia="Times New Roman" w:hAnsi="Courier New" w:cs="Courier New"/>
      <w:sz w:val="20"/>
      <w:szCs w:val="20"/>
    </w:rPr>
  </w:style>
  <w:style w:type="character" w:customStyle="1" w:styleId="affe">
    <w:name w:val="Текст Знак"/>
    <w:basedOn w:val="a0"/>
    <w:link w:val="affd"/>
    <w:rsid w:val="00C26131"/>
    <w:rPr>
      <w:rFonts w:ascii="Courier New" w:eastAsia="Times New Roman" w:hAnsi="Courier New" w:cs="Courier New"/>
      <w:sz w:val="20"/>
      <w:szCs w:val="20"/>
    </w:rPr>
  </w:style>
  <w:style w:type="paragraph" w:customStyle="1" w:styleId="afff">
    <w:name w:val="Знак Знак Знак Знак Знак Знак Знак"/>
    <w:basedOn w:val="a"/>
    <w:rsid w:val="00C26131"/>
    <w:pPr>
      <w:spacing w:before="100" w:beforeAutospacing="1" w:after="100" w:afterAutospacing="1" w:line="240" w:lineRule="auto"/>
    </w:pPr>
    <w:rPr>
      <w:rFonts w:ascii="Verdana" w:eastAsia="Times New Roman" w:hAnsi="Verdana" w:cs="Times New Roman"/>
      <w:sz w:val="20"/>
      <w:szCs w:val="20"/>
      <w:lang w:val="en-US" w:eastAsia="en-US"/>
    </w:rPr>
  </w:style>
  <w:style w:type="paragraph" w:customStyle="1" w:styleId="afff0">
    <w:name w:val="абзац"/>
    <w:basedOn w:val="a"/>
    <w:rsid w:val="00C26131"/>
    <w:pPr>
      <w:spacing w:after="0" w:line="240" w:lineRule="auto"/>
      <w:ind w:left="851"/>
    </w:pPr>
    <w:rPr>
      <w:rFonts w:ascii="Times New Roman" w:eastAsia="Times New Roman" w:hAnsi="Times New Roman" w:cs="Times New Roman"/>
      <w:sz w:val="26"/>
      <w:szCs w:val="20"/>
    </w:rPr>
  </w:style>
  <w:style w:type="paragraph" w:customStyle="1" w:styleId="afff1">
    <w:name w:val="Знак Знак Знак Знак Знак Знак Знак Знак Знак Знак"/>
    <w:basedOn w:val="a"/>
    <w:rsid w:val="00C26131"/>
    <w:pPr>
      <w:spacing w:after="160" w:line="240" w:lineRule="exact"/>
      <w:ind w:firstLine="567"/>
      <w:jc w:val="both"/>
    </w:pPr>
    <w:rPr>
      <w:rFonts w:ascii="Verdana" w:eastAsia="Times New Roman" w:hAnsi="Verdana" w:cs="Times New Roman"/>
      <w:sz w:val="20"/>
      <w:szCs w:val="20"/>
      <w:lang w:val="en-US" w:eastAsia="en-US"/>
    </w:rPr>
  </w:style>
  <w:style w:type="paragraph" w:customStyle="1" w:styleId="punct">
    <w:name w:val="punct"/>
    <w:basedOn w:val="a"/>
    <w:rsid w:val="00C26131"/>
    <w:pPr>
      <w:autoSpaceDE w:val="0"/>
      <w:autoSpaceDN w:val="0"/>
      <w:adjustRightInd w:val="0"/>
      <w:spacing w:after="0" w:line="360" w:lineRule="auto"/>
      <w:ind w:left="1789" w:hanging="360"/>
      <w:jc w:val="both"/>
    </w:pPr>
    <w:rPr>
      <w:rFonts w:ascii="Times New Roman" w:eastAsia="Times New Roman" w:hAnsi="Times New Roman" w:cs="Times New Roman"/>
      <w:sz w:val="26"/>
      <w:szCs w:val="26"/>
    </w:rPr>
  </w:style>
  <w:style w:type="paragraph" w:customStyle="1" w:styleId="subpunct">
    <w:name w:val="subpunct"/>
    <w:basedOn w:val="a"/>
    <w:rsid w:val="00C26131"/>
    <w:pPr>
      <w:numPr>
        <w:ilvl w:val="1"/>
        <w:numId w:val="2"/>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rPr>
  </w:style>
  <w:style w:type="paragraph" w:customStyle="1" w:styleId="1a">
    <w:name w:val="Без интервала1"/>
    <w:rsid w:val="00C26131"/>
    <w:pPr>
      <w:spacing w:after="0" w:line="259" w:lineRule="auto"/>
      <w:ind w:firstLine="567"/>
      <w:jc w:val="both"/>
    </w:pPr>
    <w:rPr>
      <w:rFonts w:ascii="Times New Roman" w:eastAsia="Calibri" w:hAnsi="Times New Roman" w:cs="Times New Roman"/>
      <w:sz w:val="28"/>
      <w:szCs w:val="28"/>
      <w:lang w:eastAsia="en-US"/>
    </w:rPr>
  </w:style>
  <w:style w:type="paragraph" w:customStyle="1" w:styleId="afff2">
    <w:basedOn w:val="a"/>
    <w:next w:val="a"/>
    <w:link w:val="afff3"/>
    <w:uiPriority w:val="10"/>
    <w:qFormat/>
    <w:rsid w:val="00C26131"/>
    <w:pPr>
      <w:spacing w:after="0" w:line="240" w:lineRule="auto"/>
      <w:ind w:firstLine="709"/>
      <w:contextualSpacing/>
      <w:jc w:val="both"/>
    </w:pPr>
    <w:rPr>
      <w:rFonts w:ascii="Cambria" w:eastAsia="Times New Roman" w:hAnsi="Cambria" w:cs="Times New Roman"/>
      <w:spacing w:val="-10"/>
      <w:sz w:val="56"/>
      <w:szCs w:val="56"/>
      <w:lang w:eastAsia="en-US"/>
    </w:rPr>
  </w:style>
  <w:style w:type="character" w:customStyle="1" w:styleId="afff3">
    <w:name w:val="Название Знак"/>
    <w:link w:val="afff2"/>
    <w:uiPriority w:val="10"/>
    <w:rsid w:val="00C26131"/>
    <w:rPr>
      <w:rFonts w:ascii="Cambria" w:eastAsia="Times New Roman" w:hAnsi="Cambria" w:cs="Times New Roman"/>
      <w:spacing w:val="-10"/>
      <w:sz w:val="56"/>
      <w:szCs w:val="56"/>
      <w:lang w:eastAsia="en-US"/>
    </w:rPr>
  </w:style>
  <w:style w:type="paragraph" w:styleId="27">
    <w:name w:val="Quote"/>
    <w:basedOn w:val="a"/>
    <w:next w:val="a"/>
    <w:link w:val="28"/>
    <w:uiPriority w:val="29"/>
    <w:qFormat/>
    <w:rsid w:val="00C26131"/>
    <w:pPr>
      <w:spacing w:before="200" w:after="160" w:line="360" w:lineRule="auto"/>
      <w:ind w:left="864" w:right="864" w:firstLine="709"/>
      <w:jc w:val="both"/>
    </w:pPr>
    <w:rPr>
      <w:rFonts w:ascii="Times New Roman" w:eastAsia="Times New Roman" w:hAnsi="Times New Roman" w:cs="Times New Roman"/>
      <w:i/>
      <w:iCs/>
      <w:color w:val="404040"/>
      <w:sz w:val="28"/>
      <w:lang w:eastAsia="en-US"/>
    </w:rPr>
  </w:style>
  <w:style w:type="character" w:customStyle="1" w:styleId="28">
    <w:name w:val="Цитата 2 Знак"/>
    <w:basedOn w:val="a0"/>
    <w:link w:val="27"/>
    <w:uiPriority w:val="29"/>
    <w:rsid w:val="00C26131"/>
    <w:rPr>
      <w:rFonts w:ascii="Times New Roman" w:eastAsia="Times New Roman" w:hAnsi="Times New Roman" w:cs="Times New Roman"/>
      <w:i/>
      <w:iCs/>
      <w:color w:val="404040"/>
      <w:sz w:val="28"/>
      <w:lang w:eastAsia="en-US"/>
    </w:rPr>
  </w:style>
  <w:style w:type="paragraph" w:styleId="afff4">
    <w:name w:val="Intense Quote"/>
    <w:basedOn w:val="a"/>
    <w:next w:val="a"/>
    <w:link w:val="afff5"/>
    <w:uiPriority w:val="30"/>
    <w:qFormat/>
    <w:rsid w:val="00C26131"/>
    <w:pPr>
      <w:pBdr>
        <w:top w:val="single" w:sz="4" w:space="10" w:color="4F81BD"/>
        <w:bottom w:val="single" w:sz="4" w:space="10" w:color="4F81BD"/>
      </w:pBdr>
      <w:spacing w:before="360" w:after="360" w:line="360" w:lineRule="auto"/>
      <w:ind w:left="864" w:right="864" w:firstLine="709"/>
      <w:jc w:val="center"/>
    </w:pPr>
    <w:rPr>
      <w:rFonts w:ascii="Times New Roman" w:eastAsia="Times New Roman" w:hAnsi="Times New Roman" w:cs="Times New Roman"/>
      <w:i/>
      <w:iCs/>
      <w:color w:val="4F81BD"/>
      <w:sz w:val="28"/>
      <w:lang w:eastAsia="en-US"/>
    </w:rPr>
  </w:style>
  <w:style w:type="character" w:customStyle="1" w:styleId="afff5">
    <w:name w:val="Выделенная цитата Знак"/>
    <w:basedOn w:val="a0"/>
    <w:link w:val="afff4"/>
    <w:uiPriority w:val="30"/>
    <w:rsid w:val="00C26131"/>
    <w:rPr>
      <w:rFonts w:ascii="Times New Roman" w:eastAsia="Times New Roman" w:hAnsi="Times New Roman" w:cs="Times New Roman"/>
      <w:i/>
      <w:iCs/>
      <w:color w:val="4F81BD"/>
      <w:sz w:val="28"/>
      <w:lang w:eastAsia="en-US"/>
    </w:rPr>
  </w:style>
  <w:style w:type="character" w:styleId="afff6">
    <w:name w:val="Intense Emphasis"/>
    <w:uiPriority w:val="21"/>
    <w:qFormat/>
    <w:rsid w:val="00C26131"/>
    <w:rPr>
      <w:i/>
      <w:iCs/>
      <w:color w:val="4F81BD"/>
    </w:rPr>
  </w:style>
  <w:style w:type="character" w:styleId="afff7">
    <w:name w:val="Subtle Reference"/>
    <w:uiPriority w:val="31"/>
    <w:qFormat/>
    <w:rsid w:val="00C26131"/>
    <w:rPr>
      <w:smallCaps/>
      <w:color w:val="404040"/>
    </w:rPr>
  </w:style>
  <w:style w:type="character" w:styleId="afff8">
    <w:name w:val="Intense Reference"/>
    <w:uiPriority w:val="32"/>
    <w:qFormat/>
    <w:rsid w:val="00C26131"/>
    <w:rPr>
      <w:b/>
      <w:bCs/>
      <w:smallCaps/>
      <w:color w:val="4F81BD"/>
      <w:spacing w:val="5"/>
    </w:rPr>
  </w:style>
  <w:style w:type="character" w:styleId="afff9">
    <w:name w:val="Book Title"/>
    <w:uiPriority w:val="33"/>
    <w:qFormat/>
    <w:rsid w:val="00C26131"/>
    <w:rPr>
      <w:b/>
      <w:bCs/>
      <w:i/>
      <w:iCs/>
      <w:spacing w:val="5"/>
    </w:rPr>
  </w:style>
  <w:style w:type="character" w:customStyle="1" w:styleId="71">
    <w:name w:val="Основной текст7"/>
    <w:rsid w:val="00C26131"/>
    <w:rPr>
      <w:rFonts w:ascii="Sylfaen" w:eastAsia="Sylfaen" w:hAnsi="Sylfaen" w:cs="Sylfaen"/>
      <w:b w:val="0"/>
      <w:bCs w:val="0"/>
      <w:i w:val="0"/>
      <w:iCs w:val="0"/>
      <w:smallCaps w:val="0"/>
      <w:strike w:val="0"/>
      <w:spacing w:val="0"/>
      <w:sz w:val="22"/>
      <w:szCs w:val="22"/>
    </w:rPr>
  </w:style>
  <w:style w:type="paragraph" w:customStyle="1" w:styleId="110">
    <w:name w:val="Заголовок 11"/>
    <w:basedOn w:val="a"/>
    <w:uiPriority w:val="1"/>
    <w:qFormat/>
    <w:rsid w:val="00C26131"/>
    <w:pPr>
      <w:widowControl w:val="0"/>
      <w:autoSpaceDE w:val="0"/>
      <w:autoSpaceDN w:val="0"/>
      <w:spacing w:after="0" w:line="240" w:lineRule="auto"/>
      <w:ind w:left="796"/>
      <w:jc w:val="center"/>
      <w:outlineLvl w:val="1"/>
    </w:pPr>
    <w:rPr>
      <w:rFonts w:ascii="Times New Roman" w:eastAsia="Times New Roman" w:hAnsi="Times New Roman" w:cs="Times New Roman"/>
      <w:b/>
      <w:bCs/>
      <w:sz w:val="28"/>
      <w:szCs w:val="28"/>
      <w:lang w:eastAsia="en-US"/>
    </w:rPr>
  </w:style>
  <w:style w:type="paragraph" w:customStyle="1" w:styleId="120">
    <w:name w:val="Заголовок 12"/>
    <w:basedOn w:val="a"/>
    <w:uiPriority w:val="1"/>
    <w:qFormat/>
    <w:rsid w:val="00384522"/>
    <w:pPr>
      <w:widowControl w:val="0"/>
      <w:autoSpaceDE w:val="0"/>
      <w:autoSpaceDN w:val="0"/>
      <w:spacing w:after="0" w:line="240" w:lineRule="auto"/>
      <w:ind w:left="796"/>
      <w:jc w:val="center"/>
      <w:outlineLvl w:val="1"/>
    </w:pPr>
    <w:rPr>
      <w:rFonts w:ascii="Times New Roman" w:eastAsia="Times New Roman" w:hAnsi="Times New Roman" w:cs="Times New Roman"/>
      <w:b/>
      <w:bCs/>
      <w:sz w:val="28"/>
      <w:szCs w:val="28"/>
      <w:lang w:eastAsia="en-US"/>
    </w:rPr>
  </w:style>
  <w:style w:type="paragraph" w:styleId="afffa">
    <w:name w:val="List"/>
    <w:basedOn w:val="af2"/>
    <w:semiHidden/>
    <w:rsid w:val="00B27044"/>
    <w:pPr>
      <w:widowControl w:val="0"/>
      <w:suppressAutoHyphens/>
      <w:autoSpaceDE/>
      <w:autoSpaceDN/>
      <w:spacing w:after="120"/>
      <w:jc w:val="left"/>
    </w:pPr>
    <w:rPr>
      <w:rFonts w:eastAsia="Lucida Sans Unicode" w:cs="Tahoma"/>
      <w:kern w:val="1"/>
    </w:rPr>
  </w:style>
  <w:style w:type="paragraph" w:customStyle="1" w:styleId="afffb">
    <w:name w:val="Знак Знак Знак Знак Знак Знак Знак"/>
    <w:basedOn w:val="a"/>
    <w:rsid w:val="00B27044"/>
    <w:pPr>
      <w:spacing w:before="100" w:beforeAutospacing="1" w:after="100" w:afterAutospacing="1" w:line="240" w:lineRule="auto"/>
    </w:pPr>
    <w:rPr>
      <w:rFonts w:ascii="Verdana" w:eastAsia="Times New Roman" w:hAnsi="Verdana" w:cs="Times New Roman"/>
      <w:sz w:val="20"/>
      <w:szCs w:val="20"/>
      <w:lang w:val="en-US" w:eastAsia="en-US"/>
    </w:rPr>
  </w:style>
  <w:style w:type="paragraph" w:customStyle="1" w:styleId="afffc">
    <w:basedOn w:val="a"/>
    <w:next w:val="a"/>
    <w:uiPriority w:val="10"/>
    <w:qFormat/>
    <w:rsid w:val="00B27044"/>
    <w:pPr>
      <w:spacing w:after="0" w:line="240" w:lineRule="auto"/>
      <w:ind w:firstLine="709"/>
      <w:contextualSpacing/>
      <w:jc w:val="both"/>
    </w:pPr>
    <w:rPr>
      <w:rFonts w:ascii="Cambria" w:eastAsia="Times New Roman" w:hAnsi="Cambria" w:cs="Times New Roman"/>
      <w:spacing w:val="-10"/>
      <w:sz w:val="56"/>
      <w:szCs w:val="56"/>
      <w:lang w:eastAsia="en-US"/>
    </w:rPr>
  </w:style>
  <w:style w:type="paragraph" w:styleId="afffd">
    <w:name w:val="TOC Heading"/>
    <w:basedOn w:val="10"/>
    <w:next w:val="a"/>
    <w:uiPriority w:val="39"/>
    <w:semiHidden/>
    <w:unhideWhenUsed/>
    <w:qFormat/>
    <w:rsid w:val="00B27044"/>
    <w:pPr>
      <w:spacing w:before="0" w:after="160" w:line="360" w:lineRule="auto"/>
      <w:jc w:val="center"/>
      <w:outlineLvl w:val="9"/>
    </w:pPr>
    <w:rPr>
      <w:rFonts w:ascii="Times New Roman" w:eastAsia="Times New Roman" w:hAnsi="Times New Roman" w:cs="Times New Roman"/>
      <w:bCs w:val="0"/>
      <w:color w:val="auto"/>
      <w:szCs w:val="32"/>
      <w:lang w:eastAsia="en-US"/>
    </w:rPr>
  </w:style>
  <w:style w:type="paragraph" w:customStyle="1" w:styleId="msonormalcxspmiddle">
    <w:name w:val="msonormalcxspmiddle"/>
    <w:basedOn w:val="a"/>
    <w:rsid w:val="00C87CAD"/>
    <w:pPr>
      <w:spacing w:before="100" w:beforeAutospacing="1" w:after="100" w:afterAutospacing="1" w:line="240" w:lineRule="auto"/>
    </w:pPr>
    <w:rPr>
      <w:rFonts w:ascii="Times New Roman" w:eastAsia="Calibri" w:hAnsi="Times New Roman" w:cs="Times New Roman"/>
      <w:sz w:val="24"/>
      <w:szCs w:val="24"/>
    </w:rPr>
  </w:style>
  <w:style w:type="character" w:customStyle="1" w:styleId="s4">
    <w:name w:val="s4"/>
    <w:basedOn w:val="a0"/>
    <w:rsid w:val="00110C35"/>
  </w:style>
  <w:style w:type="paragraph" w:customStyle="1" w:styleId="consplustitle0">
    <w:name w:val="consplustitle"/>
    <w:basedOn w:val="a"/>
    <w:rsid w:val="00110C35"/>
    <w:pPr>
      <w:spacing w:before="100" w:beforeAutospacing="1" w:after="100" w:afterAutospacing="1" w:line="240" w:lineRule="auto"/>
    </w:pPr>
    <w:rPr>
      <w:rFonts w:ascii="Times New Roman" w:eastAsia="Times New Roman" w:hAnsi="Times New Roman" w:cs="Times New Roman"/>
      <w:sz w:val="24"/>
      <w:szCs w:val="24"/>
    </w:rPr>
  </w:style>
  <w:style w:type="paragraph" w:styleId="37">
    <w:name w:val="Body Text Indent 3"/>
    <w:basedOn w:val="a"/>
    <w:link w:val="38"/>
    <w:unhideWhenUsed/>
    <w:rsid w:val="00110C35"/>
    <w:pPr>
      <w:spacing w:after="120"/>
      <w:ind w:left="283"/>
    </w:pPr>
    <w:rPr>
      <w:sz w:val="16"/>
      <w:szCs w:val="16"/>
    </w:rPr>
  </w:style>
  <w:style w:type="character" w:customStyle="1" w:styleId="38">
    <w:name w:val="Основной текст с отступом 3 Знак"/>
    <w:basedOn w:val="a0"/>
    <w:link w:val="37"/>
    <w:rsid w:val="00110C35"/>
    <w:rPr>
      <w:sz w:val="16"/>
      <w:szCs w:val="16"/>
    </w:rPr>
  </w:style>
  <w:style w:type="character" w:customStyle="1" w:styleId="0pt">
    <w:name w:val="Основной текст + Курсив;Интервал 0 pt"/>
    <w:rsid w:val="00110C35"/>
    <w:rPr>
      <w:i/>
      <w:iCs/>
      <w:color w:val="000000"/>
      <w:spacing w:val="0"/>
      <w:w w:val="100"/>
      <w:position w:val="0"/>
      <w:sz w:val="24"/>
      <w:szCs w:val="24"/>
      <w:shd w:val="clear" w:color="auto" w:fill="FFFFFF"/>
      <w:lang w:val="ru-RU"/>
    </w:rPr>
  </w:style>
  <w:style w:type="character" w:customStyle="1" w:styleId="11pt">
    <w:name w:val="Основной текст + 11 pt"/>
    <w:rsid w:val="00731AC3"/>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rPr>
  </w:style>
  <w:style w:type="paragraph" w:customStyle="1" w:styleId="29">
    <w:name w:val="Без интервала2"/>
    <w:rsid w:val="00AD5181"/>
    <w:pPr>
      <w:spacing w:after="0"/>
      <w:ind w:firstLine="567"/>
      <w:jc w:val="both"/>
    </w:pPr>
    <w:rPr>
      <w:rFonts w:ascii="Times New Roman" w:eastAsia="Calibri" w:hAnsi="Times New Roman" w:cs="Times New Roman"/>
      <w:sz w:val="28"/>
      <w:szCs w:val="28"/>
      <w:lang w:eastAsia="en-US"/>
    </w:rPr>
  </w:style>
  <w:style w:type="paragraph" w:styleId="afffe">
    <w:name w:val="Document Map"/>
    <w:basedOn w:val="a"/>
    <w:link w:val="affff"/>
    <w:uiPriority w:val="99"/>
    <w:rsid w:val="00AD5181"/>
    <w:pPr>
      <w:shd w:val="clear" w:color="auto" w:fill="000080"/>
    </w:pPr>
    <w:rPr>
      <w:rFonts w:ascii="Tahoma" w:eastAsia="Calibri" w:hAnsi="Tahoma" w:cs="Tahoma"/>
      <w:sz w:val="20"/>
      <w:szCs w:val="20"/>
      <w:lang w:eastAsia="en-US"/>
    </w:rPr>
  </w:style>
  <w:style w:type="character" w:customStyle="1" w:styleId="affff">
    <w:name w:val="Схема документа Знак"/>
    <w:basedOn w:val="a0"/>
    <w:link w:val="afffe"/>
    <w:uiPriority w:val="99"/>
    <w:rsid w:val="00AD5181"/>
    <w:rPr>
      <w:rFonts w:ascii="Tahoma" w:eastAsia="Calibri" w:hAnsi="Tahoma" w:cs="Tahoma"/>
      <w:sz w:val="20"/>
      <w:szCs w:val="20"/>
      <w:shd w:val="clear" w:color="auto" w:fill="000080"/>
      <w:lang w:eastAsia="en-US"/>
    </w:rPr>
  </w:style>
  <w:style w:type="character" w:customStyle="1" w:styleId="blk">
    <w:name w:val="blk"/>
    <w:rsid w:val="00AD5181"/>
  </w:style>
  <w:style w:type="paragraph" w:customStyle="1" w:styleId="Standard">
    <w:name w:val="Standard"/>
    <w:basedOn w:val="a"/>
    <w:rsid w:val="00AD5181"/>
    <w:pPr>
      <w:adjustRightInd w:val="0"/>
      <w:spacing w:after="0" w:line="240" w:lineRule="auto"/>
    </w:pPr>
    <w:rPr>
      <w:rFonts w:ascii="Times New Roman" w:eastAsia="SimSun1" w:hAnsi="Times New Roman" w:cs="Times New Roman"/>
      <w:sz w:val="24"/>
      <w:szCs w:val="20"/>
    </w:rPr>
  </w:style>
  <w:style w:type="paragraph" w:styleId="affff0">
    <w:name w:val="annotation text"/>
    <w:basedOn w:val="a"/>
    <w:link w:val="affff1"/>
    <w:uiPriority w:val="99"/>
    <w:unhideWhenUsed/>
    <w:rsid w:val="00AD5181"/>
    <w:rPr>
      <w:rFonts w:ascii="Times New Roman" w:eastAsia="Calibri" w:hAnsi="Times New Roman" w:cs="Times New Roman"/>
      <w:sz w:val="20"/>
      <w:szCs w:val="20"/>
      <w:lang w:eastAsia="en-US"/>
    </w:rPr>
  </w:style>
  <w:style w:type="character" w:customStyle="1" w:styleId="affff1">
    <w:name w:val="Текст примечания Знак"/>
    <w:basedOn w:val="a0"/>
    <w:link w:val="affff0"/>
    <w:uiPriority w:val="99"/>
    <w:rsid w:val="00AD5181"/>
    <w:rPr>
      <w:rFonts w:ascii="Times New Roman" w:eastAsia="Calibri" w:hAnsi="Times New Roman" w:cs="Times New Roman"/>
      <w:sz w:val="20"/>
      <w:szCs w:val="20"/>
      <w:lang w:eastAsia="en-US"/>
    </w:rPr>
  </w:style>
  <w:style w:type="paragraph" w:styleId="affff2">
    <w:name w:val="annotation subject"/>
    <w:basedOn w:val="affff0"/>
    <w:next w:val="affff0"/>
    <w:link w:val="affff3"/>
    <w:unhideWhenUsed/>
    <w:rsid w:val="00AD5181"/>
    <w:rPr>
      <w:b/>
      <w:bCs/>
    </w:rPr>
  </w:style>
  <w:style w:type="character" w:customStyle="1" w:styleId="affff3">
    <w:name w:val="Тема примечания Знак"/>
    <w:basedOn w:val="affff1"/>
    <w:link w:val="affff2"/>
    <w:rsid w:val="00AD5181"/>
    <w:rPr>
      <w:rFonts w:ascii="Times New Roman" w:eastAsia="Calibri" w:hAnsi="Times New Roman" w:cs="Times New Roman"/>
      <w:b/>
      <w:bCs/>
      <w:sz w:val="20"/>
      <w:szCs w:val="20"/>
      <w:lang w:eastAsia="en-US"/>
    </w:rPr>
  </w:style>
  <w:style w:type="paragraph" w:customStyle="1" w:styleId="Textbody">
    <w:name w:val="Text body"/>
    <w:basedOn w:val="Standard"/>
    <w:rsid w:val="00AD5181"/>
    <w:pPr>
      <w:widowControl w:val="0"/>
      <w:suppressAutoHyphens/>
      <w:autoSpaceDN w:val="0"/>
      <w:adjustRightInd/>
      <w:spacing w:after="120"/>
      <w:textAlignment w:val="baseline"/>
    </w:pPr>
    <w:rPr>
      <w:rFonts w:eastAsia="Andale Sans UI" w:cs="Tahoma"/>
      <w:kern w:val="3"/>
      <w:szCs w:val="24"/>
      <w:lang w:val="de-DE" w:eastAsia="ja-JP" w:bidi="fa-IR"/>
    </w:rPr>
  </w:style>
  <w:style w:type="character" w:customStyle="1" w:styleId="1b">
    <w:name w:val="Заголовок1"/>
    <w:rsid w:val="00AD5181"/>
    <w:rPr>
      <w:rFonts w:ascii="Verdana" w:hAnsi="Verdana"/>
      <w:lang w:val="en-US" w:eastAsia="en-US" w:bidi="ar-SA"/>
    </w:rPr>
  </w:style>
  <w:style w:type="paragraph" w:customStyle="1" w:styleId="1c">
    <w:name w:val="Знак1"/>
    <w:basedOn w:val="a"/>
    <w:rsid w:val="00AD5181"/>
    <w:pPr>
      <w:spacing w:after="160" w:line="240" w:lineRule="exact"/>
    </w:pPr>
    <w:rPr>
      <w:rFonts w:ascii="Verdana" w:eastAsia="Times New Roman" w:hAnsi="Verdana" w:cs="Times New Roman"/>
      <w:sz w:val="20"/>
      <w:szCs w:val="20"/>
      <w:lang w:val="en-US" w:eastAsia="en-US"/>
    </w:rPr>
  </w:style>
  <w:style w:type="paragraph" w:customStyle="1" w:styleId="Char">
    <w:name w:val="Char Знак"/>
    <w:basedOn w:val="a"/>
    <w:autoRedefine/>
    <w:rsid w:val="00AD5181"/>
    <w:pPr>
      <w:spacing w:after="160" w:line="240" w:lineRule="exact"/>
    </w:pPr>
    <w:rPr>
      <w:rFonts w:ascii="Times New Roman" w:eastAsia="SimSun" w:hAnsi="Times New Roman" w:cs="Times New Roman"/>
      <w:b/>
      <w:sz w:val="28"/>
      <w:szCs w:val="24"/>
      <w:lang w:val="en-US" w:eastAsia="en-US"/>
    </w:rPr>
  </w:style>
  <w:style w:type="paragraph" w:customStyle="1" w:styleId="1d">
    <w:name w:val="Обычный1"/>
    <w:rsid w:val="00AD5181"/>
    <w:pPr>
      <w:widowControl w:val="0"/>
      <w:spacing w:after="0" w:line="240" w:lineRule="auto"/>
      <w:ind w:firstLine="400"/>
      <w:jc w:val="both"/>
    </w:pPr>
    <w:rPr>
      <w:rFonts w:ascii="Times New Roman" w:eastAsia="Times New Roman" w:hAnsi="Times New Roman" w:cs="Times New Roman"/>
      <w:snapToGrid w:val="0"/>
      <w:sz w:val="24"/>
      <w:szCs w:val="20"/>
    </w:rPr>
  </w:style>
  <w:style w:type="paragraph" w:styleId="affff4">
    <w:name w:val="endnote text"/>
    <w:basedOn w:val="a"/>
    <w:link w:val="affff5"/>
    <w:rsid w:val="00AD5181"/>
    <w:pPr>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fff5">
    <w:name w:val="Текст концевой сноски Знак"/>
    <w:basedOn w:val="a0"/>
    <w:link w:val="affff4"/>
    <w:rsid w:val="00AD5181"/>
    <w:rPr>
      <w:rFonts w:ascii="Times New Roman" w:eastAsia="Times New Roman" w:hAnsi="Times New Roman" w:cs="Times New Roman"/>
      <w:sz w:val="20"/>
      <w:szCs w:val="20"/>
      <w:lang w:val="x-none" w:eastAsia="x-none"/>
    </w:rPr>
  </w:style>
  <w:style w:type="character" w:styleId="affff6">
    <w:name w:val="endnote reference"/>
    <w:rsid w:val="00AD5181"/>
    <w:rPr>
      <w:vertAlign w:val="superscript"/>
    </w:rPr>
  </w:style>
  <w:style w:type="paragraph" w:customStyle="1" w:styleId="1">
    <w:name w:val="марк список 1"/>
    <w:basedOn w:val="a"/>
    <w:rsid w:val="0003558C"/>
    <w:pPr>
      <w:numPr>
        <w:numId w:val="3"/>
      </w:numPr>
      <w:spacing w:before="120" w:after="120" w:line="240" w:lineRule="auto"/>
      <w:jc w:val="both"/>
    </w:pPr>
    <w:rPr>
      <w:rFonts w:ascii="Times New Roman" w:eastAsia="Times New Roman" w:hAnsi="Times New Roman" w:cs="Times New Roman"/>
      <w:sz w:val="24"/>
      <w:szCs w:val="20"/>
      <w:lang w:eastAsia="en-US"/>
    </w:rPr>
  </w:style>
  <w:style w:type="character" w:customStyle="1" w:styleId="111">
    <w:name w:val="Заголовок 1 Знак1"/>
    <w:rsid w:val="0003558C"/>
    <w:rPr>
      <w:rFonts w:ascii="Times New Roman" w:eastAsia="Times New Roman" w:hAnsi="Times New Roman"/>
      <w:b/>
      <w:bCs/>
      <w:caps/>
      <w:sz w:val="28"/>
      <w:szCs w:val="28"/>
      <w:lang w:val="en-US" w:eastAsia="x-none"/>
    </w:rPr>
  </w:style>
  <w:style w:type="character" w:customStyle="1" w:styleId="211">
    <w:name w:val="Заголовок 2 Знак1"/>
    <w:uiPriority w:val="99"/>
    <w:rsid w:val="0003558C"/>
    <w:rPr>
      <w:b/>
      <w:bCs/>
      <w:iCs/>
      <w:kern w:val="24"/>
      <w:sz w:val="28"/>
      <w:szCs w:val="28"/>
      <w:lang w:val="x-none" w:eastAsia="x-none"/>
    </w:rPr>
  </w:style>
  <w:style w:type="character" w:customStyle="1" w:styleId="1e">
    <w:name w:val="Основной текст с отступом Знак1"/>
    <w:aliases w:val="Основной текст 1 Знак1,Нумерованный список !! Знак1,Надин стиль Знак1,Body Text Indent Знак1,Iniiaiie oaeno 1 Знак1"/>
    <w:uiPriority w:val="99"/>
    <w:rsid w:val="0003558C"/>
    <w:rPr>
      <w:sz w:val="24"/>
      <w:szCs w:val="24"/>
    </w:rPr>
  </w:style>
  <w:style w:type="character" w:customStyle="1" w:styleId="212">
    <w:name w:val="Основной текст с отступом 2 Знак1"/>
    <w:rsid w:val="0003558C"/>
    <w:rPr>
      <w:sz w:val="28"/>
      <w:szCs w:val="24"/>
    </w:rPr>
  </w:style>
  <w:style w:type="character" w:customStyle="1" w:styleId="1f">
    <w:name w:val="Верхний колонтитул Знак1"/>
    <w:uiPriority w:val="99"/>
    <w:rsid w:val="0003558C"/>
    <w:rPr>
      <w:sz w:val="24"/>
      <w:szCs w:val="24"/>
    </w:rPr>
  </w:style>
  <w:style w:type="character" w:customStyle="1" w:styleId="1f0">
    <w:name w:val="Нижний колонтитул Знак1"/>
    <w:rsid w:val="0003558C"/>
    <w:rPr>
      <w:sz w:val="24"/>
      <w:szCs w:val="24"/>
    </w:rPr>
  </w:style>
  <w:style w:type="paragraph" w:customStyle="1" w:styleId="1f1">
    <w:name w:val="1 Заголовок"/>
    <w:basedOn w:val="10"/>
    <w:link w:val="1f2"/>
    <w:uiPriority w:val="99"/>
    <w:qFormat/>
    <w:rsid w:val="0003558C"/>
    <w:pPr>
      <w:keepLines w:val="0"/>
      <w:pageBreakBefore/>
      <w:suppressAutoHyphens/>
      <w:spacing w:before="0" w:after="240" w:line="288" w:lineRule="auto"/>
      <w:ind w:left="284"/>
      <w:jc w:val="center"/>
    </w:pPr>
    <w:rPr>
      <w:rFonts w:ascii="Times New Roman" w:eastAsia="Times New Roman" w:hAnsi="Times New Roman" w:cs="Times New Roman"/>
      <w:caps/>
      <w:color w:val="auto"/>
      <w:kern w:val="24"/>
      <w:szCs w:val="32"/>
      <w:lang w:val="en-US" w:eastAsia="x-none"/>
    </w:rPr>
  </w:style>
  <w:style w:type="character" w:customStyle="1" w:styleId="1f2">
    <w:name w:val="1 Заголовок Знак"/>
    <w:link w:val="1f1"/>
    <w:uiPriority w:val="99"/>
    <w:locked/>
    <w:rsid w:val="0003558C"/>
    <w:rPr>
      <w:rFonts w:ascii="Times New Roman" w:eastAsia="Times New Roman" w:hAnsi="Times New Roman" w:cs="Times New Roman"/>
      <w:b/>
      <w:bCs/>
      <w:caps/>
      <w:kern w:val="24"/>
      <w:sz w:val="28"/>
      <w:szCs w:val="32"/>
      <w:lang w:val="en-US" w:eastAsia="x-non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rsid w:val="0003558C"/>
    <w:rPr>
      <w:rFonts w:ascii="Times New Roman" w:hAnsi="Times New Roman"/>
    </w:rPr>
  </w:style>
  <w:style w:type="paragraph" w:styleId="HTML">
    <w:name w:val="HTML Preformatted"/>
    <w:basedOn w:val="a"/>
    <w:link w:val="HTML1"/>
    <w:rsid w:val="00035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uiPriority w:val="99"/>
    <w:rsid w:val="0003558C"/>
    <w:rPr>
      <w:rFonts w:ascii="Consolas" w:hAnsi="Consolas"/>
      <w:sz w:val="20"/>
      <w:szCs w:val="20"/>
    </w:rPr>
  </w:style>
  <w:style w:type="character" w:customStyle="1" w:styleId="HTML1">
    <w:name w:val="Стандартный HTML Знак1"/>
    <w:link w:val="HTML"/>
    <w:rsid w:val="0003558C"/>
    <w:rPr>
      <w:rFonts w:ascii="Courier New" w:eastAsia="Times New Roman" w:hAnsi="Courier New" w:cs="Times New Roman"/>
      <w:sz w:val="20"/>
      <w:szCs w:val="20"/>
      <w:lang w:val="x-none" w:eastAsia="x-none"/>
    </w:rPr>
  </w:style>
  <w:style w:type="character" w:customStyle="1" w:styleId="1f3">
    <w:name w:val="Текст Знак1"/>
    <w:rsid w:val="0003558C"/>
    <w:rPr>
      <w:rFonts w:ascii="Courier New" w:hAnsi="Courier New"/>
      <w:lang w:val="x-none" w:eastAsia="x-none"/>
    </w:rPr>
  </w:style>
  <w:style w:type="paragraph" w:customStyle="1" w:styleId="1f4">
    <w:name w:val="Стиль1"/>
    <w:rsid w:val="0003558C"/>
    <w:pPr>
      <w:widowControl w:val="0"/>
      <w:spacing w:after="0" w:line="240" w:lineRule="auto"/>
    </w:pPr>
    <w:rPr>
      <w:rFonts w:ascii="Times New Roman" w:eastAsia="Times New Roman" w:hAnsi="Times New Roman" w:cs="Times New Roman"/>
      <w:sz w:val="28"/>
      <w:szCs w:val="20"/>
    </w:rPr>
  </w:style>
  <w:style w:type="character" w:customStyle="1" w:styleId="-FN1">
    <w:name w:val="Текст сноски-FN Знак1"/>
    <w:aliases w:val="Footnote Text Char Знак Знак Знак1,Footnote Text Char Знак Знак Знак2"/>
    <w:uiPriority w:val="99"/>
    <w:rsid w:val="0003558C"/>
    <w:rPr>
      <w:rFonts w:ascii="Times New Roman CYR" w:eastAsia="Times New Roman" w:hAnsi="Times New Roman CYR" w:cs="Times New Roman"/>
      <w:sz w:val="20"/>
      <w:szCs w:val="20"/>
      <w:lang w:eastAsia="ru-RU"/>
    </w:rPr>
  </w:style>
  <w:style w:type="character" w:customStyle="1" w:styleId="1f5">
    <w:name w:val="Основной текст Знак1"/>
    <w:aliases w:val="Основной текст1 Знак1,Основной текст Знак Знак Знак1,bt Знак,bt Знак1"/>
    <w:uiPriority w:val="99"/>
    <w:rsid w:val="0003558C"/>
    <w:rPr>
      <w:sz w:val="28"/>
      <w:szCs w:val="24"/>
    </w:rPr>
  </w:style>
  <w:style w:type="character" w:customStyle="1" w:styleId="1f6">
    <w:name w:val="Текст выноски Знак1"/>
    <w:uiPriority w:val="99"/>
    <w:semiHidden/>
    <w:rsid w:val="0003558C"/>
    <w:rPr>
      <w:rFonts w:ascii="Tahoma" w:eastAsia="Times New Roman" w:hAnsi="Tahoma" w:cs="Tahoma"/>
      <w:sz w:val="16"/>
      <w:szCs w:val="16"/>
    </w:rPr>
  </w:style>
  <w:style w:type="paragraph" w:customStyle="1" w:styleId="2a">
    <w:name w:val="Обычный2"/>
    <w:rsid w:val="0003558C"/>
    <w:pPr>
      <w:widowControl w:val="0"/>
      <w:spacing w:after="0" w:line="260" w:lineRule="auto"/>
      <w:ind w:firstLine="580"/>
      <w:jc w:val="both"/>
    </w:pPr>
    <w:rPr>
      <w:rFonts w:ascii="Times New Roman" w:eastAsia="Times New Roman" w:hAnsi="Times New Roman" w:cs="Times New Roman"/>
      <w:snapToGrid w:val="0"/>
      <w:sz w:val="28"/>
      <w:szCs w:val="20"/>
    </w:rPr>
  </w:style>
  <w:style w:type="paragraph" w:customStyle="1" w:styleId="affff7">
    <w:name w:val="Таблица"/>
    <w:basedOn w:val="a"/>
    <w:qFormat/>
    <w:rsid w:val="0003558C"/>
    <w:pPr>
      <w:spacing w:after="0" w:line="240" w:lineRule="auto"/>
      <w:jc w:val="center"/>
    </w:pPr>
    <w:rPr>
      <w:rFonts w:ascii="Times New Roman" w:eastAsia="Calibri" w:hAnsi="Times New Roman" w:cs="Times New Roman"/>
      <w:b/>
      <w:sz w:val="28"/>
      <w:szCs w:val="28"/>
    </w:rPr>
  </w:style>
  <w:style w:type="character" w:customStyle="1" w:styleId="213">
    <w:name w:val="Основной текст 2 Знак1"/>
    <w:rsid w:val="0003558C"/>
    <w:rPr>
      <w:sz w:val="24"/>
      <w:szCs w:val="24"/>
      <w:lang w:val="x-none" w:eastAsia="x-none"/>
    </w:rPr>
  </w:style>
  <w:style w:type="character" w:styleId="affff8">
    <w:name w:val="annotation reference"/>
    <w:rsid w:val="0003558C"/>
    <w:rPr>
      <w:sz w:val="16"/>
      <w:szCs w:val="16"/>
    </w:rPr>
  </w:style>
  <w:style w:type="character" w:customStyle="1" w:styleId="1f7">
    <w:name w:val="Текст примечания Знак1"/>
    <w:basedOn w:val="a0"/>
    <w:uiPriority w:val="99"/>
    <w:rsid w:val="0003558C"/>
  </w:style>
  <w:style w:type="paragraph" w:customStyle="1" w:styleId="affff9">
    <w:name w:val="Стандарт"/>
    <w:basedOn w:val="a"/>
    <w:link w:val="affffa"/>
    <w:qFormat/>
    <w:rsid w:val="0003558C"/>
    <w:pPr>
      <w:spacing w:after="0" w:line="360" w:lineRule="auto"/>
    </w:pPr>
    <w:rPr>
      <w:rFonts w:ascii="Times New Roman" w:eastAsia="Calibri" w:hAnsi="Times New Roman" w:cs="Times New Roman"/>
      <w:sz w:val="28"/>
      <w:szCs w:val="28"/>
      <w:lang w:val="x-none" w:eastAsia="x-none"/>
    </w:rPr>
  </w:style>
  <w:style w:type="character" w:customStyle="1" w:styleId="affffa">
    <w:name w:val="Стандарт Знак"/>
    <w:link w:val="affff9"/>
    <w:rsid w:val="0003558C"/>
    <w:rPr>
      <w:rFonts w:ascii="Times New Roman" w:eastAsia="Calibri" w:hAnsi="Times New Roman" w:cs="Times New Roman"/>
      <w:sz w:val="28"/>
      <w:szCs w:val="28"/>
      <w:lang w:val="x-none" w:eastAsia="x-none"/>
    </w:rPr>
  </w:style>
  <w:style w:type="character" w:customStyle="1" w:styleId="310">
    <w:name w:val="Основной текст 3 Знак1"/>
    <w:uiPriority w:val="99"/>
    <w:semiHidden/>
    <w:rsid w:val="0003558C"/>
    <w:rPr>
      <w:rFonts w:ascii="Times New Roman" w:eastAsia="Times New Roman" w:hAnsi="Times New Roman"/>
      <w:sz w:val="16"/>
      <w:szCs w:val="16"/>
    </w:rPr>
  </w:style>
  <w:style w:type="character" w:customStyle="1" w:styleId="121">
    <w:name w:val="Знак Знак12"/>
    <w:rsid w:val="0003558C"/>
    <w:rPr>
      <w:b/>
      <w:bCs/>
      <w:caps/>
      <w:sz w:val="28"/>
      <w:szCs w:val="28"/>
      <w:lang w:val="en-US" w:eastAsia="x-none" w:bidi="ar-SA"/>
    </w:rPr>
  </w:style>
  <w:style w:type="character" w:customStyle="1" w:styleId="1f8">
    <w:name w:val="Подзаголовок Знак1"/>
    <w:rsid w:val="0003558C"/>
    <w:rPr>
      <w:rFonts w:ascii="Calibri Light" w:eastAsia="Times New Roman" w:hAnsi="Calibri Light" w:cs="Times New Roman"/>
      <w:sz w:val="24"/>
      <w:szCs w:val="24"/>
    </w:rPr>
  </w:style>
  <w:style w:type="character" w:customStyle="1" w:styleId="311">
    <w:name w:val="Основной текст с отступом 3 Знак1"/>
    <w:uiPriority w:val="99"/>
    <w:semiHidden/>
    <w:rsid w:val="0003558C"/>
    <w:rPr>
      <w:rFonts w:ascii="Times New Roman" w:eastAsia="Times New Roman" w:hAnsi="Times New Roman"/>
      <w:sz w:val="16"/>
      <w:szCs w:val="16"/>
    </w:rPr>
  </w:style>
  <w:style w:type="paragraph" w:customStyle="1" w:styleId="Normal1">
    <w:name w:val="Normal1"/>
    <w:rsid w:val="0003558C"/>
    <w:pPr>
      <w:widowControl w:val="0"/>
      <w:spacing w:after="0" w:line="260" w:lineRule="auto"/>
      <w:ind w:firstLine="580"/>
      <w:jc w:val="both"/>
    </w:pPr>
    <w:rPr>
      <w:rFonts w:ascii="Times New Roman" w:eastAsia="Times New Roman" w:hAnsi="Times New Roman" w:cs="Times New Roman"/>
      <w:sz w:val="28"/>
      <w:szCs w:val="20"/>
    </w:rPr>
  </w:style>
  <w:style w:type="paragraph" w:customStyle="1" w:styleId="affffb">
    <w:name w:val="Ст. без интервала"/>
    <w:basedOn w:val="a4"/>
    <w:qFormat/>
    <w:rsid w:val="0003558C"/>
    <w:pPr>
      <w:ind w:firstLine="709"/>
      <w:jc w:val="both"/>
    </w:pPr>
    <w:rPr>
      <w:rFonts w:ascii="Times New Roman" w:eastAsia="Calibri" w:hAnsi="Times New Roman"/>
      <w:sz w:val="28"/>
      <w:szCs w:val="28"/>
      <w:lang w:val="x-none" w:eastAsia="en-US" w:bidi="ar-SA"/>
    </w:rPr>
  </w:style>
  <w:style w:type="character" w:customStyle="1" w:styleId="affffc">
    <w:name w:val="Ст. без интервала Знак"/>
    <w:rsid w:val="0003558C"/>
    <w:rPr>
      <w:rFonts w:ascii="Times New Roman" w:hAnsi="Times New Roman"/>
      <w:sz w:val="28"/>
      <w:szCs w:val="28"/>
      <w:lang w:eastAsia="en-US"/>
    </w:rPr>
  </w:style>
  <w:style w:type="character" w:customStyle="1" w:styleId="130">
    <w:name w:val="Знак Знак13"/>
    <w:rsid w:val="0003558C"/>
    <w:rPr>
      <w:rFonts w:eastAsia="Times New Roman"/>
      <w:sz w:val="24"/>
      <w:szCs w:val="24"/>
    </w:rPr>
  </w:style>
  <w:style w:type="character" w:customStyle="1" w:styleId="FontStyle52">
    <w:name w:val="Font Style52"/>
    <w:rsid w:val="0003558C"/>
    <w:rPr>
      <w:rFonts w:ascii="Times New Roman" w:hAnsi="Times New Roman" w:cs="Times New Roman"/>
      <w:sz w:val="20"/>
      <w:szCs w:val="20"/>
    </w:rPr>
  </w:style>
  <w:style w:type="character" w:customStyle="1" w:styleId="190">
    <w:name w:val="Знак Знак19"/>
    <w:rsid w:val="0003558C"/>
    <w:rPr>
      <w:rFonts w:eastAsia="Times New Roman"/>
      <w:sz w:val="28"/>
      <w:szCs w:val="24"/>
    </w:rPr>
  </w:style>
  <w:style w:type="character" w:customStyle="1" w:styleId="180">
    <w:name w:val="Знак Знак18"/>
    <w:rsid w:val="0003558C"/>
    <w:rPr>
      <w:rFonts w:eastAsia="Times New Roman"/>
      <w:b/>
      <w:bCs/>
      <w:sz w:val="36"/>
      <w:szCs w:val="36"/>
    </w:rPr>
  </w:style>
  <w:style w:type="paragraph" w:customStyle="1" w:styleId="Point">
    <w:name w:val="Point"/>
    <w:basedOn w:val="a"/>
    <w:link w:val="PointChar"/>
    <w:rsid w:val="0003558C"/>
    <w:pPr>
      <w:spacing w:before="120" w:after="0" w:line="288" w:lineRule="auto"/>
      <w:ind w:firstLine="720"/>
      <w:jc w:val="both"/>
    </w:pPr>
    <w:rPr>
      <w:rFonts w:ascii="Calibri" w:eastAsia="Calibri" w:hAnsi="Calibri" w:cs="Times New Roman"/>
      <w:sz w:val="24"/>
      <w:szCs w:val="24"/>
      <w:lang w:val="x-none" w:eastAsia="x-none"/>
    </w:rPr>
  </w:style>
  <w:style w:type="character" w:customStyle="1" w:styleId="PointChar">
    <w:name w:val="Point Char"/>
    <w:link w:val="Point"/>
    <w:rsid w:val="0003558C"/>
    <w:rPr>
      <w:rFonts w:ascii="Calibri" w:eastAsia="Calibri" w:hAnsi="Calibri" w:cs="Times New Roman"/>
      <w:sz w:val="24"/>
      <w:szCs w:val="24"/>
      <w:lang w:val="x-none" w:eastAsia="x-none"/>
    </w:rPr>
  </w:style>
  <w:style w:type="character" w:customStyle="1" w:styleId="1f9">
    <w:name w:val="Основной текст1 Знак"/>
    <w:aliases w:val="Основной текст Знак Знак Знак,bt Знак Знак,Основной текст1 Знак2,Основной текст Знак Знак Знак2"/>
    <w:rsid w:val="0003558C"/>
    <w:rPr>
      <w:rFonts w:eastAsia="Times New Roman"/>
      <w:sz w:val="28"/>
    </w:rPr>
  </w:style>
  <w:style w:type="paragraph" w:customStyle="1" w:styleId="affffd">
    <w:name w:val="Заголовок текста"/>
    <w:rsid w:val="0003558C"/>
    <w:pPr>
      <w:spacing w:after="240" w:line="240" w:lineRule="auto"/>
      <w:jc w:val="center"/>
    </w:pPr>
    <w:rPr>
      <w:rFonts w:ascii="Times New Roman" w:eastAsia="Times New Roman" w:hAnsi="Times New Roman" w:cs="Times New Roman"/>
      <w:b/>
      <w:noProof/>
      <w:sz w:val="27"/>
      <w:szCs w:val="20"/>
    </w:rPr>
  </w:style>
  <w:style w:type="paragraph" w:customStyle="1" w:styleId="affffe">
    <w:name w:val="Нумерованный абзац"/>
    <w:rsid w:val="0003558C"/>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rPr>
  </w:style>
  <w:style w:type="character" w:customStyle="1" w:styleId="1fa">
    <w:name w:val="Текст концевой сноски Знак1"/>
    <w:basedOn w:val="a0"/>
    <w:uiPriority w:val="99"/>
    <w:rsid w:val="0003558C"/>
  </w:style>
  <w:style w:type="character" w:customStyle="1" w:styleId="1fb">
    <w:name w:val="Схема документа Знак1"/>
    <w:uiPriority w:val="99"/>
    <w:rsid w:val="0003558C"/>
    <w:rPr>
      <w:rFonts w:ascii="Segoe UI" w:hAnsi="Segoe UI" w:cs="Segoe UI"/>
      <w:sz w:val="16"/>
      <w:szCs w:val="16"/>
    </w:rPr>
  </w:style>
  <w:style w:type="character" w:customStyle="1" w:styleId="1fc">
    <w:name w:val="Тема примечания Знак1"/>
    <w:uiPriority w:val="99"/>
    <w:rsid w:val="0003558C"/>
    <w:rPr>
      <w:b/>
      <w:bCs/>
    </w:rPr>
  </w:style>
  <w:style w:type="character" w:customStyle="1" w:styleId="afffff">
    <w:name w:val="Знак Знак"/>
    <w:locked/>
    <w:rsid w:val="0003558C"/>
    <w:rPr>
      <w:sz w:val="24"/>
      <w:szCs w:val="24"/>
      <w:lang w:val="ru-RU" w:eastAsia="ru-RU" w:bidi="ar-SA"/>
    </w:rPr>
  </w:style>
  <w:style w:type="paragraph" w:customStyle="1" w:styleId="312">
    <w:name w:val="Основной текст (3)1"/>
    <w:basedOn w:val="a"/>
    <w:rsid w:val="0003558C"/>
    <w:pPr>
      <w:shd w:val="clear" w:color="auto" w:fill="FFFFFF"/>
      <w:spacing w:after="0" w:line="240" w:lineRule="atLeast"/>
    </w:pPr>
    <w:rPr>
      <w:rFonts w:ascii="Times New Roman" w:eastAsia="Times New Roman" w:hAnsi="Times New Roman" w:cs="Times New Roman"/>
      <w:b/>
      <w:bCs/>
      <w:sz w:val="20"/>
      <w:szCs w:val="20"/>
    </w:rPr>
  </w:style>
  <w:style w:type="paragraph" w:customStyle="1" w:styleId="ConsPlusDocList">
    <w:name w:val="ConsPlusDocList"/>
    <w:uiPriority w:val="99"/>
    <w:rsid w:val="0003558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b">
    <w:name w:val="Знак2"/>
    <w:basedOn w:val="a"/>
    <w:rsid w:val="0003558C"/>
    <w:pPr>
      <w:spacing w:after="160" w:line="240" w:lineRule="exact"/>
    </w:pPr>
    <w:rPr>
      <w:rFonts w:ascii="Verdana" w:eastAsia="Times New Roman" w:hAnsi="Verdana" w:cs="Times New Roman"/>
      <w:sz w:val="20"/>
      <w:szCs w:val="20"/>
      <w:lang w:val="en-US" w:eastAsia="en-US"/>
    </w:rPr>
  </w:style>
  <w:style w:type="paragraph" w:customStyle="1" w:styleId="1fd">
    <w:name w:val="ВК1"/>
    <w:basedOn w:val="af0"/>
    <w:rsid w:val="0003558C"/>
    <w:pPr>
      <w:tabs>
        <w:tab w:val="clear" w:pos="4677"/>
        <w:tab w:val="clear" w:pos="9355"/>
        <w:tab w:val="center" w:pos="4703"/>
        <w:tab w:val="right" w:pos="9214"/>
      </w:tabs>
      <w:ind w:right="1418"/>
      <w:jc w:val="center"/>
    </w:pPr>
    <w:rPr>
      <w:rFonts w:ascii="Times New Roman" w:eastAsia="Times New Roman" w:hAnsi="Times New Roman" w:cs="Times New Roman"/>
      <w:b/>
      <w:sz w:val="26"/>
      <w:szCs w:val="20"/>
    </w:rPr>
  </w:style>
  <w:style w:type="character" w:customStyle="1" w:styleId="RTFNum47">
    <w:name w:val="RTF_Num 4 7"/>
    <w:uiPriority w:val="99"/>
    <w:rsid w:val="0003558C"/>
    <w:rPr>
      <w:rFonts w:eastAsia="Times New Roman"/>
    </w:rPr>
  </w:style>
  <w:style w:type="character" w:customStyle="1" w:styleId="RTFNum46">
    <w:name w:val="RTF_Num 4 6"/>
    <w:uiPriority w:val="99"/>
    <w:rsid w:val="0003558C"/>
    <w:rPr>
      <w:rFonts w:eastAsia="Times New Roman"/>
    </w:rPr>
  </w:style>
  <w:style w:type="character" w:customStyle="1" w:styleId="RTFNum45">
    <w:name w:val="RTF_Num 4 5"/>
    <w:uiPriority w:val="99"/>
    <w:rsid w:val="0003558C"/>
    <w:rPr>
      <w:rFonts w:eastAsia="Times New Roman"/>
    </w:rPr>
  </w:style>
  <w:style w:type="character" w:customStyle="1" w:styleId="RTFNum44">
    <w:name w:val="RTF_Num 4 4"/>
    <w:uiPriority w:val="99"/>
    <w:rsid w:val="0003558C"/>
    <w:rPr>
      <w:rFonts w:eastAsia="Times New Roman"/>
    </w:rPr>
  </w:style>
  <w:style w:type="character" w:customStyle="1" w:styleId="RTFNum43">
    <w:name w:val="RTF_Num 4 3"/>
    <w:uiPriority w:val="99"/>
    <w:rsid w:val="0003558C"/>
    <w:rPr>
      <w:rFonts w:eastAsia="Times New Roman"/>
    </w:rPr>
  </w:style>
  <w:style w:type="character" w:customStyle="1" w:styleId="RTFNum42">
    <w:name w:val="RTF_Num 4 2"/>
    <w:uiPriority w:val="99"/>
    <w:rsid w:val="0003558C"/>
    <w:rPr>
      <w:rFonts w:eastAsia="Times New Roman"/>
    </w:rPr>
  </w:style>
  <w:style w:type="character" w:customStyle="1" w:styleId="RTFNum41">
    <w:name w:val="RTF_Num 4 1"/>
    <w:uiPriority w:val="99"/>
    <w:rsid w:val="0003558C"/>
    <w:rPr>
      <w:rFonts w:eastAsia="Times New Roman"/>
    </w:rPr>
  </w:style>
  <w:style w:type="character" w:customStyle="1" w:styleId="RTFNum39">
    <w:name w:val="RTF_Num 3 9"/>
    <w:uiPriority w:val="99"/>
    <w:rsid w:val="0003558C"/>
    <w:rPr>
      <w:rFonts w:ascii="Wingdings" w:hAnsi="Wingdings"/>
    </w:rPr>
  </w:style>
  <w:style w:type="character" w:customStyle="1" w:styleId="RTFNum38">
    <w:name w:val="RTF_Num 3 8"/>
    <w:uiPriority w:val="99"/>
    <w:rsid w:val="0003558C"/>
    <w:rPr>
      <w:rFonts w:ascii="Courier New" w:hAnsi="Courier New"/>
    </w:rPr>
  </w:style>
  <w:style w:type="character" w:customStyle="1" w:styleId="RTFNum37">
    <w:name w:val="RTF_Num 3 7"/>
    <w:uiPriority w:val="99"/>
    <w:rsid w:val="0003558C"/>
    <w:rPr>
      <w:rFonts w:ascii="Symbol" w:hAnsi="Symbol"/>
    </w:rPr>
  </w:style>
  <w:style w:type="character" w:customStyle="1" w:styleId="RTFNum36">
    <w:name w:val="RTF_Num 3 6"/>
    <w:uiPriority w:val="99"/>
    <w:rsid w:val="0003558C"/>
    <w:rPr>
      <w:rFonts w:ascii="Wingdings" w:hAnsi="Wingdings"/>
    </w:rPr>
  </w:style>
  <w:style w:type="character" w:customStyle="1" w:styleId="RTFNum35">
    <w:name w:val="RTF_Num 3 5"/>
    <w:uiPriority w:val="99"/>
    <w:rsid w:val="0003558C"/>
    <w:rPr>
      <w:rFonts w:ascii="Courier New" w:hAnsi="Courier New"/>
    </w:rPr>
  </w:style>
  <w:style w:type="character" w:customStyle="1" w:styleId="RTFNum34">
    <w:name w:val="RTF_Num 3 4"/>
    <w:uiPriority w:val="99"/>
    <w:rsid w:val="0003558C"/>
    <w:rPr>
      <w:rFonts w:ascii="Symbol" w:hAnsi="Symbol"/>
    </w:rPr>
  </w:style>
  <w:style w:type="character" w:customStyle="1" w:styleId="RTFNum33">
    <w:name w:val="RTF_Num 3 3"/>
    <w:uiPriority w:val="99"/>
    <w:rsid w:val="0003558C"/>
    <w:rPr>
      <w:rFonts w:ascii="Wingdings" w:hAnsi="Wingdings"/>
    </w:rPr>
  </w:style>
  <w:style w:type="character" w:customStyle="1" w:styleId="RTFNum32">
    <w:name w:val="RTF_Num 3 2"/>
    <w:uiPriority w:val="99"/>
    <w:rsid w:val="0003558C"/>
    <w:rPr>
      <w:rFonts w:ascii="Courier New" w:hAnsi="Courier New"/>
    </w:rPr>
  </w:style>
  <w:style w:type="character" w:customStyle="1" w:styleId="RTFNum31">
    <w:name w:val="RTF_Num 3 1"/>
    <w:uiPriority w:val="99"/>
    <w:rsid w:val="0003558C"/>
    <w:rPr>
      <w:rFonts w:ascii="Wingdings" w:hAnsi="Wingdings"/>
    </w:rPr>
  </w:style>
  <w:style w:type="character" w:customStyle="1" w:styleId="RTFNum29">
    <w:name w:val="RTF_Num 2 9"/>
    <w:uiPriority w:val="99"/>
    <w:rsid w:val="0003558C"/>
    <w:rPr>
      <w:rFonts w:eastAsia="Times New Roman"/>
    </w:rPr>
  </w:style>
  <w:style w:type="character" w:customStyle="1" w:styleId="RTFNum28">
    <w:name w:val="RTF_Num 2 8"/>
    <w:uiPriority w:val="99"/>
    <w:rsid w:val="0003558C"/>
    <w:rPr>
      <w:rFonts w:eastAsia="Times New Roman"/>
    </w:rPr>
  </w:style>
  <w:style w:type="character" w:customStyle="1" w:styleId="RTFNum27">
    <w:name w:val="RTF_Num 2 7"/>
    <w:uiPriority w:val="99"/>
    <w:rsid w:val="0003558C"/>
    <w:rPr>
      <w:rFonts w:eastAsia="Times New Roman"/>
    </w:rPr>
  </w:style>
  <w:style w:type="character" w:customStyle="1" w:styleId="RTFNum26">
    <w:name w:val="RTF_Num 2 6"/>
    <w:uiPriority w:val="99"/>
    <w:rsid w:val="0003558C"/>
    <w:rPr>
      <w:rFonts w:eastAsia="Times New Roman"/>
    </w:rPr>
  </w:style>
  <w:style w:type="character" w:customStyle="1" w:styleId="RTFNum25">
    <w:name w:val="RTF_Num 2 5"/>
    <w:uiPriority w:val="99"/>
    <w:rsid w:val="0003558C"/>
    <w:rPr>
      <w:rFonts w:eastAsia="Times New Roman"/>
    </w:rPr>
  </w:style>
  <w:style w:type="character" w:customStyle="1" w:styleId="RTFNum24">
    <w:name w:val="RTF_Num 2 4"/>
    <w:uiPriority w:val="99"/>
    <w:rsid w:val="0003558C"/>
    <w:rPr>
      <w:rFonts w:eastAsia="Times New Roman"/>
    </w:rPr>
  </w:style>
  <w:style w:type="character" w:customStyle="1" w:styleId="RTFNum23">
    <w:name w:val="RTF_Num 2 3"/>
    <w:uiPriority w:val="99"/>
    <w:rsid w:val="0003558C"/>
    <w:rPr>
      <w:rFonts w:eastAsia="Times New Roman"/>
    </w:rPr>
  </w:style>
  <w:style w:type="character" w:customStyle="1" w:styleId="RTFNum22">
    <w:name w:val="RTF_Num 2 2"/>
    <w:uiPriority w:val="99"/>
    <w:rsid w:val="0003558C"/>
    <w:rPr>
      <w:rFonts w:eastAsia="Times New Roman"/>
    </w:rPr>
  </w:style>
  <w:style w:type="character" w:customStyle="1" w:styleId="RTFNum21">
    <w:name w:val="RTF_Num 2 1"/>
    <w:uiPriority w:val="99"/>
    <w:rsid w:val="0003558C"/>
    <w:rPr>
      <w:rFonts w:eastAsia="Times New Roman"/>
    </w:rPr>
  </w:style>
  <w:style w:type="character" w:customStyle="1" w:styleId="RTFNum48">
    <w:name w:val="RTF_Num 4 8"/>
    <w:uiPriority w:val="99"/>
    <w:rsid w:val="0003558C"/>
    <w:rPr>
      <w:rFonts w:eastAsia="Times New Roman"/>
    </w:rPr>
  </w:style>
  <w:style w:type="character" w:customStyle="1" w:styleId="RTFNum49">
    <w:name w:val="RTF_Num 4 9"/>
    <w:uiPriority w:val="99"/>
    <w:rsid w:val="0003558C"/>
    <w:rPr>
      <w:rFonts w:eastAsia="Times New Roman"/>
    </w:rPr>
  </w:style>
  <w:style w:type="character" w:customStyle="1" w:styleId="RTFNum51">
    <w:name w:val="RTF_Num 5 1"/>
    <w:uiPriority w:val="99"/>
    <w:rsid w:val="0003558C"/>
    <w:rPr>
      <w:rFonts w:ascii="Symbol" w:hAnsi="Symbol"/>
    </w:rPr>
  </w:style>
  <w:style w:type="character" w:customStyle="1" w:styleId="RTFNum52">
    <w:name w:val="RTF_Num 5 2"/>
    <w:uiPriority w:val="99"/>
    <w:rsid w:val="0003558C"/>
    <w:rPr>
      <w:rFonts w:ascii="Courier New" w:hAnsi="Courier New"/>
    </w:rPr>
  </w:style>
  <w:style w:type="character" w:customStyle="1" w:styleId="RTFNum53">
    <w:name w:val="RTF_Num 5 3"/>
    <w:uiPriority w:val="99"/>
    <w:rsid w:val="0003558C"/>
    <w:rPr>
      <w:rFonts w:ascii="Wingdings" w:hAnsi="Wingdings"/>
    </w:rPr>
  </w:style>
  <w:style w:type="character" w:customStyle="1" w:styleId="RTFNum54">
    <w:name w:val="RTF_Num 5 4"/>
    <w:uiPriority w:val="99"/>
    <w:rsid w:val="0003558C"/>
    <w:rPr>
      <w:rFonts w:ascii="Symbol" w:hAnsi="Symbol"/>
    </w:rPr>
  </w:style>
  <w:style w:type="character" w:customStyle="1" w:styleId="RTFNum55">
    <w:name w:val="RTF_Num 5 5"/>
    <w:uiPriority w:val="99"/>
    <w:rsid w:val="0003558C"/>
    <w:rPr>
      <w:rFonts w:ascii="Courier New" w:hAnsi="Courier New"/>
    </w:rPr>
  </w:style>
  <w:style w:type="character" w:customStyle="1" w:styleId="RTFNum56">
    <w:name w:val="RTF_Num 5 6"/>
    <w:uiPriority w:val="99"/>
    <w:rsid w:val="0003558C"/>
    <w:rPr>
      <w:rFonts w:ascii="Wingdings" w:hAnsi="Wingdings"/>
    </w:rPr>
  </w:style>
  <w:style w:type="character" w:customStyle="1" w:styleId="RTFNum57">
    <w:name w:val="RTF_Num 5 7"/>
    <w:uiPriority w:val="99"/>
    <w:rsid w:val="0003558C"/>
    <w:rPr>
      <w:rFonts w:ascii="Symbol" w:hAnsi="Symbol"/>
    </w:rPr>
  </w:style>
  <w:style w:type="character" w:customStyle="1" w:styleId="RTFNum58">
    <w:name w:val="RTF_Num 5 8"/>
    <w:uiPriority w:val="99"/>
    <w:rsid w:val="0003558C"/>
    <w:rPr>
      <w:rFonts w:ascii="Courier New" w:hAnsi="Courier New"/>
    </w:rPr>
  </w:style>
  <w:style w:type="character" w:customStyle="1" w:styleId="RTFNum59">
    <w:name w:val="RTF_Num 5 9"/>
    <w:uiPriority w:val="99"/>
    <w:rsid w:val="0003558C"/>
    <w:rPr>
      <w:rFonts w:ascii="Wingdings" w:hAnsi="Wingdings"/>
    </w:rPr>
  </w:style>
  <w:style w:type="character" w:customStyle="1" w:styleId="RTFNum61">
    <w:name w:val="RTF_Num 6 1"/>
    <w:uiPriority w:val="99"/>
    <w:rsid w:val="0003558C"/>
    <w:rPr>
      <w:rFonts w:ascii="Symbol" w:hAnsi="Symbol"/>
    </w:rPr>
  </w:style>
  <w:style w:type="character" w:customStyle="1" w:styleId="RTFNum62">
    <w:name w:val="RTF_Num 6 2"/>
    <w:uiPriority w:val="99"/>
    <w:rsid w:val="0003558C"/>
    <w:rPr>
      <w:rFonts w:eastAsia="Times New Roman"/>
    </w:rPr>
  </w:style>
  <w:style w:type="character" w:customStyle="1" w:styleId="RTFNum63">
    <w:name w:val="RTF_Num 6 3"/>
    <w:uiPriority w:val="99"/>
    <w:rsid w:val="0003558C"/>
    <w:rPr>
      <w:rFonts w:eastAsia="Times New Roman"/>
    </w:rPr>
  </w:style>
  <w:style w:type="character" w:customStyle="1" w:styleId="RTFNum64">
    <w:name w:val="RTF_Num 6 4"/>
    <w:uiPriority w:val="99"/>
    <w:rsid w:val="0003558C"/>
    <w:rPr>
      <w:rFonts w:eastAsia="Times New Roman"/>
    </w:rPr>
  </w:style>
  <w:style w:type="character" w:customStyle="1" w:styleId="RTFNum65">
    <w:name w:val="RTF_Num 6 5"/>
    <w:uiPriority w:val="99"/>
    <w:rsid w:val="0003558C"/>
    <w:rPr>
      <w:rFonts w:eastAsia="Times New Roman"/>
    </w:rPr>
  </w:style>
  <w:style w:type="character" w:customStyle="1" w:styleId="RTFNum66">
    <w:name w:val="RTF_Num 6 6"/>
    <w:uiPriority w:val="99"/>
    <w:rsid w:val="0003558C"/>
    <w:rPr>
      <w:rFonts w:eastAsia="Times New Roman"/>
    </w:rPr>
  </w:style>
  <w:style w:type="character" w:customStyle="1" w:styleId="RTFNum67">
    <w:name w:val="RTF_Num 6 7"/>
    <w:uiPriority w:val="99"/>
    <w:rsid w:val="0003558C"/>
    <w:rPr>
      <w:rFonts w:eastAsia="Times New Roman"/>
    </w:rPr>
  </w:style>
  <w:style w:type="character" w:customStyle="1" w:styleId="RTFNum68">
    <w:name w:val="RTF_Num 6 8"/>
    <w:uiPriority w:val="99"/>
    <w:rsid w:val="0003558C"/>
    <w:rPr>
      <w:rFonts w:eastAsia="Times New Roman"/>
    </w:rPr>
  </w:style>
  <w:style w:type="character" w:customStyle="1" w:styleId="RTFNum69">
    <w:name w:val="RTF_Num 6 9"/>
    <w:uiPriority w:val="99"/>
    <w:rsid w:val="0003558C"/>
    <w:rPr>
      <w:rFonts w:eastAsia="Times New Roman"/>
    </w:rPr>
  </w:style>
  <w:style w:type="character" w:customStyle="1" w:styleId="RTFNum71">
    <w:name w:val="RTF_Num 7 1"/>
    <w:uiPriority w:val="99"/>
    <w:rsid w:val="0003558C"/>
    <w:rPr>
      <w:rFonts w:ascii="Symbol" w:hAnsi="Symbol"/>
    </w:rPr>
  </w:style>
  <w:style w:type="character" w:customStyle="1" w:styleId="RTFNum72">
    <w:name w:val="RTF_Num 7 2"/>
    <w:uiPriority w:val="99"/>
    <w:rsid w:val="0003558C"/>
    <w:rPr>
      <w:rFonts w:ascii="Symbol" w:hAnsi="Symbol"/>
    </w:rPr>
  </w:style>
  <w:style w:type="character" w:customStyle="1" w:styleId="RTFNum73">
    <w:name w:val="RTF_Num 7 3"/>
    <w:uiPriority w:val="99"/>
    <w:rsid w:val="0003558C"/>
    <w:rPr>
      <w:rFonts w:ascii="Wingdings" w:hAnsi="Wingdings"/>
    </w:rPr>
  </w:style>
  <w:style w:type="character" w:customStyle="1" w:styleId="RTFNum74">
    <w:name w:val="RTF_Num 7 4"/>
    <w:uiPriority w:val="99"/>
    <w:rsid w:val="0003558C"/>
    <w:rPr>
      <w:rFonts w:ascii="Symbol" w:hAnsi="Symbol"/>
    </w:rPr>
  </w:style>
  <w:style w:type="character" w:customStyle="1" w:styleId="RTFNum75">
    <w:name w:val="RTF_Num 7 5"/>
    <w:uiPriority w:val="99"/>
    <w:rsid w:val="0003558C"/>
    <w:rPr>
      <w:rFonts w:ascii="Courier New" w:hAnsi="Courier New"/>
    </w:rPr>
  </w:style>
  <w:style w:type="character" w:customStyle="1" w:styleId="RTFNum76">
    <w:name w:val="RTF_Num 7 6"/>
    <w:uiPriority w:val="99"/>
    <w:rsid w:val="0003558C"/>
    <w:rPr>
      <w:rFonts w:ascii="Wingdings" w:hAnsi="Wingdings"/>
    </w:rPr>
  </w:style>
  <w:style w:type="character" w:customStyle="1" w:styleId="RTFNum77">
    <w:name w:val="RTF_Num 7 7"/>
    <w:uiPriority w:val="99"/>
    <w:rsid w:val="0003558C"/>
    <w:rPr>
      <w:rFonts w:ascii="Symbol" w:hAnsi="Symbol"/>
    </w:rPr>
  </w:style>
  <w:style w:type="character" w:customStyle="1" w:styleId="RTFNum78">
    <w:name w:val="RTF_Num 7 8"/>
    <w:uiPriority w:val="99"/>
    <w:rsid w:val="0003558C"/>
    <w:rPr>
      <w:rFonts w:ascii="Courier New" w:hAnsi="Courier New"/>
    </w:rPr>
  </w:style>
  <w:style w:type="character" w:customStyle="1" w:styleId="RTFNum79">
    <w:name w:val="RTF_Num 7 9"/>
    <w:uiPriority w:val="99"/>
    <w:rsid w:val="0003558C"/>
    <w:rPr>
      <w:rFonts w:ascii="Wingdings" w:hAnsi="Wingdings"/>
    </w:rPr>
  </w:style>
  <w:style w:type="character" w:customStyle="1" w:styleId="RTFNum81">
    <w:name w:val="RTF_Num 8 1"/>
    <w:uiPriority w:val="99"/>
    <w:rsid w:val="0003558C"/>
    <w:rPr>
      <w:rFonts w:eastAsia="Times New Roman"/>
    </w:rPr>
  </w:style>
  <w:style w:type="character" w:customStyle="1" w:styleId="RTFNum82">
    <w:name w:val="RTF_Num 8 2"/>
    <w:uiPriority w:val="99"/>
    <w:rsid w:val="0003558C"/>
    <w:rPr>
      <w:rFonts w:eastAsia="Times New Roman"/>
    </w:rPr>
  </w:style>
  <w:style w:type="character" w:customStyle="1" w:styleId="RTFNum83">
    <w:name w:val="RTF_Num 8 3"/>
    <w:uiPriority w:val="99"/>
    <w:rsid w:val="0003558C"/>
    <w:rPr>
      <w:rFonts w:eastAsia="Times New Roman"/>
    </w:rPr>
  </w:style>
  <w:style w:type="character" w:customStyle="1" w:styleId="RTFNum84">
    <w:name w:val="RTF_Num 8 4"/>
    <w:uiPriority w:val="99"/>
    <w:rsid w:val="0003558C"/>
    <w:rPr>
      <w:rFonts w:eastAsia="Times New Roman"/>
    </w:rPr>
  </w:style>
  <w:style w:type="character" w:customStyle="1" w:styleId="RTFNum85">
    <w:name w:val="RTF_Num 8 5"/>
    <w:uiPriority w:val="99"/>
    <w:rsid w:val="0003558C"/>
    <w:rPr>
      <w:rFonts w:eastAsia="Times New Roman"/>
    </w:rPr>
  </w:style>
  <w:style w:type="character" w:customStyle="1" w:styleId="RTFNum86">
    <w:name w:val="RTF_Num 8 6"/>
    <w:uiPriority w:val="99"/>
    <w:rsid w:val="0003558C"/>
    <w:rPr>
      <w:rFonts w:eastAsia="Times New Roman"/>
    </w:rPr>
  </w:style>
  <w:style w:type="character" w:customStyle="1" w:styleId="RTFNum87">
    <w:name w:val="RTF_Num 8 7"/>
    <w:uiPriority w:val="99"/>
    <w:rsid w:val="0003558C"/>
    <w:rPr>
      <w:rFonts w:eastAsia="Times New Roman"/>
    </w:rPr>
  </w:style>
  <w:style w:type="character" w:customStyle="1" w:styleId="RTFNum88">
    <w:name w:val="RTF_Num 8 8"/>
    <w:uiPriority w:val="99"/>
    <w:rsid w:val="0003558C"/>
    <w:rPr>
      <w:rFonts w:eastAsia="Times New Roman"/>
    </w:rPr>
  </w:style>
  <w:style w:type="character" w:customStyle="1" w:styleId="RTFNum89">
    <w:name w:val="RTF_Num 8 9"/>
    <w:uiPriority w:val="99"/>
    <w:rsid w:val="0003558C"/>
    <w:rPr>
      <w:rFonts w:eastAsia="Times New Roman"/>
    </w:rPr>
  </w:style>
  <w:style w:type="character" w:customStyle="1" w:styleId="RTFNum91">
    <w:name w:val="RTF_Num 9 1"/>
    <w:uiPriority w:val="99"/>
    <w:rsid w:val="0003558C"/>
    <w:rPr>
      <w:rFonts w:ascii="Symbol" w:hAnsi="Symbol"/>
    </w:rPr>
  </w:style>
  <w:style w:type="character" w:customStyle="1" w:styleId="RTFNum92">
    <w:name w:val="RTF_Num 9 2"/>
    <w:uiPriority w:val="99"/>
    <w:rsid w:val="0003558C"/>
    <w:rPr>
      <w:rFonts w:ascii="Courier New" w:hAnsi="Courier New"/>
    </w:rPr>
  </w:style>
  <w:style w:type="character" w:customStyle="1" w:styleId="RTFNum93">
    <w:name w:val="RTF_Num 9 3"/>
    <w:uiPriority w:val="99"/>
    <w:rsid w:val="0003558C"/>
    <w:rPr>
      <w:rFonts w:ascii="Wingdings" w:hAnsi="Wingdings"/>
    </w:rPr>
  </w:style>
  <w:style w:type="character" w:customStyle="1" w:styleId="RTFNum94">
    <w:name w:val="RTF_Num 9 4"/>
    <w:uiPriority w:val="99"/>
    <w:rsid w:val="0003558C"/>
    <w:rPr>
      <w:rFonts w:ascii="Symbol" w:hAnsi="Symbol"/>
    </w:rPr>
  </w:style>
  <w:style w:type="character" w:customStyle="1" w:styleId="RTFNum95">
    <w:name w:val="RTF_Num 9 5"/>
    <w:uiPriority w:val="99"/>
    <w:rsid w:val="0003558C"/>
    <w:rPr>
      <w:rFonts w:ascii="Courier New" w:hAnsi="Courier New"/>
    </w:rPr>
  </w:style>
  <w:style w:type="character" w:customStyle="1" w:styleId="RTFNum96">
    <w:name w:val="RTF_Num 9 6"/>
    <w:uiPriority w:val="99"/>
    <w:rsid w:val="0003558C"/>
    <w:rPr>
      <w:rFonts w:ascii="Wingdings" w:hAnsi="Wingdings"/>
    </w:rPr>
  </w:style>
  <w:style w:type="character" w:customStyle="1" w:styleId="RTFNum97">
    <w:name w:val="RTF_Num 9 7"/>
    <w:uiPriority w:val="99"/>
    <w:rsid w:val="0003558C"/>
    <w:rPr>
      <w:rFonts w:ascii="Symbol" w:hAnsi="Symbol"/>
    </w:rPr>
  </w:style>
  <w:style w:type="character" w:customStyle="1" w:styleId="RTFNum98">
    <w:name w:val="RTF_Num 9 8"/>
    <w:uiPriority w:val="99"/>
    <w:rsid w:val="0003558C"/>
    <w:rPr>
      <w:rFonts w:ascii="Courier New" w:hAnsi="Courier New"/>
    </w:rPr>
  </w:style>
  <w:style w:type="character" w:customStyle="1" w:styleId="RTFNum99">
    <w:name w:val="RTF_Num 9 9"/>
    <w:uiPriority w:val="99"/>
    <w:rsid w:val="0003558C"/>
    <w:rPr>
      <w:rFonts w:ascii="Wingdings" w:hAnsi="Wingdings"/>
    </w:rPr>
  </w:style>
  <w:style w:type="character" w:customStyle="1" w:styleId="RTFNum101">
    <w:name w:val="RTF_Num 10 1"/>
    <w:uiPriority w:val="99"/>
    <w:rsid w:val="0003558C"/>
    <w:rPr>
      <w:rFonts w:eastAsia="Times New Roman"/>
    </w:rPr>
  </w:style>
  <w:style w:type="character" w:customStyle="1" w:styleId="RTFNum102">
    <w:name w:val="RTF_Num 10 2"/>
    <w:uiPriority w:val="99"/>
    <w:rsid w:val="0003558C"/>
    <w:rPr>
      <w:rFonts w:eastAsia="Times New Roman"/>
    </w:rPr>
  </w:style>
  <w:style w:type="character" w:customStyle="1" w:styleId="RTFNum103">
    <w:name w:val="RTF_Num 10 3"/>
    <w:uiPriority w:val="99"/>
    <w:rsid w:val="0003558C"/>
    <w:rPr>
      <w:rFonts w:eastAsia="Times New Roman"/>
    </w:rPr>
  </w:style>
  <w:style w:type="character" w:customStyle="1" w:styleId="RTFNum104">
    <w:name w:val="RTF_Num 10 4"/>
    <w:uiPriority w:val="99"/>
    <w:rsid w:val="0003558C"/>
    <w:rPr>
      <w:rFonts w:eastAsia="Times New Roman"/>
    </w:rPr>
  </w:style>
  <w:style w:type="character" w:customStyle="1" w:styleId="RTFNum105">
    <w:name w:val="RTF_Num 10 5"/>
    <w:uiPriority w:val="99"/>
    <w:rsid w:val="0003558C"/>
    <w:rPr>
      <w:rFonts w:eastAsia="Times New Roman"/>
    </w:rPr>
  </w:style>
  <w:style w:type="character" w:customStyle="1" w:styleId="RTFNum106">
    <w:name w:val="RTF_Num 10 6"/>
    <w:uiPriority w:val="99"/>
    <w:rsid w:val="0003558C"/>
    <w:rPr>
      <w:rFonts w:eastAsia="Times New Roman"/>
    </w:rPr>
  </w:style>
  <w:style w:type="character" w:customStyle="1" w:styleId="RTFNum107">
    <w:name w:val="RTF_Num 10 7"/>
    <w:uiPriority w:val="99"/>
    <w:rsid w:val="0003558C"/>
    <w:rPr>
      <w:rFonts w:eastAsia="Times New Roman"/>
    </w:rPr>
  </w:style>
  <w:style w:type="character" w:customStyle="1" w:styleId="RTFNum108">
    <w:name w:val="RTF_Num 10 8"/>
    <w:uiPriority w:val="99"/>
    <w:rsid w:val="0003558C"/>
    <w:rPr>
      <w:rFonts w:eastAsia="Times New Roman"/>
    </w:rPr>
  </w:style>
  <w:style w:type="character" w:customStyle="1" w:styleId="RTFNum109">
    <w:name w:val="RTF_Num 10 9"/>
    <w:uiPriority w:val="99"/>
    <w:rsid w:val="0003558C"/>
    <w:rPr>
      <w:rFonts w:eastAsia="Times New Roman"/>
    </w:rPr>
  </w:style>
  <w:style w:type="character" w:customStyle="1" w:styleId="3f3f3f3f3f3f3f3f3f3f3f-FN3f3f3f3f1">
    <w:name w:val="Т3fе3fк3fс3fт3f с3fн3fо3fс3fк3fи3f-FN З3fн3fа3fк3f1"/>
    <w:uiPriority w:val="99"/>
    <w:rsid w:val="0003558C"/>
    <w:rPr>
      <w:rFonts w:ascii="Times New Roman CYR" w:hAnsi="Times New Roman CYR"/>
      <w:sz w:val="20"/>
      <w:lang w:val="x-none" w:eastAsia="x-none"/>
    </w:rPr>
  </w:style>
  <w:style w:type="character" w:customStyle="1" w:styleId="122">
    <w:name w:val="Знак Знак12"/>
    <w:rsid w:val="0003558C"/>
    <w:rPr>
      <w:rFonts w:eastAsia="Times New Roman"/>
      <w:b/>
      <w:caps/>
      <w:sz w:val="28"/>
      <w:lang w:val="en-US" w:eastAsia="x-none"/>
    </w:rPr>
  </w:style>
  <w:style w:type="character" w:customStyle="1" w:styleId="3f3f3f3f3f3f3f3f3f3f3f3f3f3f3f3f3f3f">
    <w:name w:val="С3fт3f. б3fе3fз3f и3fн3fт3fе3fр3fв3fа3fл3fа3f З3fн3fа3fк3f"/>
    <w:uiPriority w:val="99"/>
    <w:rsid w:val="0003558C"/>
    <w:rPr>
      <w:sz w:val="28"/>
      <w:lang w:val="x-none" w:eastAsia="en-US"/>
    </w:rPr>
  </w:style>
  <w:style w:type="character" w:customStyle="1" w:styleId="13f3f3f3f3f3f3f3f3f3f3f3f3f">
    <w:name w:val="1 З3fа3fг3fо3fл3fо3fв3fо3fк3f З3fн3fа3fк3f"/>
    <w:uiPriority w:val="99"/>
    <w:rsid w:val="0003558C"/>
    <w:rPr>
      <w:b/>
      <w:caps/>
      <w:sz w:val="32"/>
      <w:lang w:val="en-US" w:eastAsia="x-none"/>
    </w:rPr>
  </w:style>
  <w:style w:type="character" w:customStyle="1" w:styleId="3f3f3f3f3f3f3f3f3f3f3f3f">
    <w:name w:val="С3fт3fа3fн3fд3fа3fр3fт3f З3fн3fа3fк3f"/>
    <w:uiPriority w:val="99"/>
    <w:rsid w:val="0003558C"/>
    <w:rPr>
      <w:sz w:val="28"/>
      <w:lang w:val="x-none" w:eastAsia="x-none"/>
    </w:rPr>
  </w:style>
  <w:style w:type="character" w:customStyle="1" w:styleId="3f3f3f3f3f3f3f3f13">
    <w:name w:val="З3fн3fа3fк3f З3fн3fа3fк3f13"/>
    <w:uiPriority w:val="99"/>
    <w:rsid w:val="0003558C"/>
  </w:style>
  <w:style w:type="character" w:customStyle="1" w:styleId="3f3f3f3f3f3f3f3f19">
    <w:name w:val="З3fн3fа3fк3f З3fн3fа3fк3f19"/>
    <w:uiPriority w:val="99"/>
    <w:rsid w:val="0003558C"/>
  </w:style>
  <w:style w:type="character" w:customStyle="1" w:styleId="3f3f3f3f3f3f3f3f18">
    <w:name w:val="З3fн3fа3fк3f З3fн3fа3fк3f18"/>
    <w:uiPriority w:val="99"/>
    <w:rsid w:val="0003558C"/>
    <w:rPr>
      <w:b/>
      <w:sz w:val="36"/>
    </w:rPr>
  </w:style>
  <w:style w:type="character" w:customStyle="1" w:styleId="1210">
    <w:name w:val="Знак Знак121"/>
    <w:rsid w:val="0003558C"/>
    <w:rPr>
      <w:b/>
      <w:caps/>
      <w:sz w:val="28"/>
      <w:lang w:val="en-US" w:eastAsia="x-none"/>
    </w:rPr>
  </w:style>
  <w:style w:type="character" w:customStyle="1" w:styleId="131">
    <w:name w:val="Знак Знак13"/>
    <w:rsid w:val="0003558C"/>
    <w:rPr>
      <w:rFonts w:eastAsia="Times New Roman"/>
      <w:sz w:val="24"/>
    </w:rPr>
  </w:style>
  <w:style w:type="character" w:customStyle="1" w:styleId="191">
    <w:name w:val="Знак Знак19"/>
    <w:rsid w:val="0003558C"/>
    <w:rPr>
      <w:rFonts w:eastAsia="Times New Roman"/>
      <w:sz w:val="24"/>
    </w:rPr>
  </w:style>
  <w:style w:type="character" w:customStyle="1" w:styleId="181">
    <w:name w:val="Знак Знак18"/>
    <w:rsid w:val="0003558C"/>
    <w:rPr>
      <w:rFonts w:eastAsia="Times New Roman"/>
      <w:b/>
      <w:sz w:val="36"/>
    </w:rPr>
  </w:style>
  <w:style w:type="character" w:customStyle="1" w:styleId="1220">
    <w:name w:val="Знак Знак122"/>
    <w:rsid w:val="0003558C"/>
    <w:rPr>
      <w:b/>
      <w:caps/>
      <w:sz w:val="28"/>
      <w:lang w:val="en-US" w:eastAsia="x-none"/>
    </w:rPr>
  </w:style>
  <w:style w:type="character" w:customStyle="1" w:styleId="1310">
    <w:name w:val="Знак Знак131"/>
    <w:rsid w:val="0003558C"/>
    <w:rPr>
      <w:rFonts w:eastAsia="Times New Roman"/>
      <w:sz w:val="24"/>
    </w:rPr>
  </w:style>
  <w:style w:type="character" w:customStyle="1" w:styleId="1910">
    <w:name w:val="Знак Знак191"/>
    <w:rsid w:val="0003558C"/>
    <w:rPr>
      <w:rFonts w:eastAsia="Times New Roman"/>
      <w:sz w:val="24"/>
    </w:rPr>
  </w:style>
  <w:style w:type="character" w:customStyle="1" w:styleId="1810">
    <w:name w:val="Знак Знак181"/>
    <w:rsid w:val="0003558C"/>
    <w:rPr>
      <w:rFonts w:eastAsia="Times New Roman"/>
      <w:b/>
      <w:sz w:val="36"/>
    </w:rPr>
  </w:style>
  <w:style w:type="character" w:customStyle="1" w:styleId="123">
    <w:name w:val="Знак Знак123"/>
    <w:rsid w:val="0003558C"/>
    <w:rPr>
      <w:b/>
      <w:caps/>
      <w:sz w:val="28"/>
      <w:lang w:val="en-US" w:eastAsia="x-none"/>
    </w:rPr>
  </w:style>
  <w:style w:type="character" w:customStyle="1" w:styleId="132">
    <w:name w:val="Знак Знак132"/>
    <w:rsid w:val="0003558C"/>
    <w:rPr>
      <w:rFonts w:eastAsia="Times New Roman"/>
      <w:sz w:val="24"/>
    </w:rPr>
  </w:style>
  <w:style w:type="character" w:customStyle="1" w:styleId="192">
    <w:name w:val="Знак Знак192"/>
    <w:rsid w:val="0003558C"/>
    <w:rPr>
      <w:rFonts w:eastAsia="Times New Roman"/>
      <w:sz w:val="24"/>
    </w:rPr>
  </w:style>
  <w:style w:type="character" w:customStyle="1" w:styleId="182">
    <w:name w:val="Знак Знак182"/>
    <w:rsid w:val="0003558C"/>
    <w:rPr>
      <w:rFonts w:eastAsia="Times New Roman"/>
      <w:b/>
      <w:sz w:val="36"/>
    </w:rPr>
  </w:style>
  <w:style w:type="character" w:customStyle="1" w:styleId="140">
    <w:name w:val="Основной текст14"/>
    <w:rsid w:val="00540D0F"/>
    <w:rPr>
      <w:rFonts w:ascii="Sylfaen" w:eastAsia="Sylfaen" w:hAnsi="Sylfaen" w:cs="Sylfaen"/>
      <w:b w:val="0"/>
      <w:bCs w:val="0"/>
      <w:i w:val="0"/>
      <w:iCs w:val="0"/>
      <w:smallCaps w:val="0"/>
      <w:strike w:val="0"/>
      <w:spacing w:val="0"/>
      <w:sz w:val="22"/>
      <w:szCs w:val="22"/>
    </w:rPr>
  </w:style>
  <w:style w:type="character" w:customStyle="1" w:styleId="230">
    <w:name w:val="Основной текст23"/>
    <w:rsid w:val="00540D0F"/>
    <w:rPr>
      <w:rFonts w:ascii="Sylfaen" w:eastAsia="Sylfaen" w:hAnsi="Sylfaen" w:cs="Sylfaen"/>
      <w:b w:val="0"/>
      <w:bCs w:val="0"/>
      <w:i w:val="0"/>
      <w:iCs w:val="0"/>
      <w:smallCaps w:val="0"/>
      <w:strike w:val="0"/>
      <w:spacing w:val="0"/>
      <w:sz w:val="22"/>
      <w:szCs w:val="22"/>
    </w:rPr>
  </w:style>
  <w:style w:type="character" w:customStyle="1" w:styleId="250">
    <w:name w:val="Основной текст25"/>
    <w:rsid w:val="00540D0F"/>
    <w:rPr>
      <w:rFonts w:ascii="Sylfaen" w:eastAsia="Sylfaen" w:hAnsi="Sylfaen" w:cs="Sylfaen"/>
      <w:b w:val="0"/>
      <w:bCs w:val="0"/>
      <w:i w:val="0"/>
      <w:iCs w:val="0"/>
      <w:smallCaps w:val="0"/>
      <w:strike w:val="0"/>
      <w:spacing w:val="0"/>
      <w:sz w:val="22"/>
      <w:szCs w:val="22"/>
    </w:rPr>
  </w:style>
  <w:style w:type="paragraph" w:customStyle="1" w:styleId="afffff0">
    <w:name w:val="Знак Знак Знак Знак Знак Знак Знак"/>
    <w:basedOn w:val="a"/>
    <w:rsid w:val="00CC5474"/>
    <w:pPr>
      <w:spacing w:before="100" w:beforeAutospacing="1" w:after="100" w:afterAutospacing="1" w:line="240" w:lineRule="auto"/>
    </w:pPr>
    <w:rPr>
      <w:rFonts w:ascii="Verdana" w:eastAsia="Times New Roman" w:hAnsi="Verdana" w:cs="Times New Roman"/>
      <w:sz w:val="20"/>
      <w:szCs w:val="20"/>
      <w:lang w:val="en-US" w:eastAsia="en-US"/>
    </w:rPr>
  </w:style>
  <w:style w:type="paragraph" w:customStyle="1" w:styleId="afffff1">
    <w:basedOn w:val="a"/>
    <w:next w:val="a"/>
    <w:uiPriority w:val="10"/>
    <w:qFormat/>
    <w:rsid w:val="00CC5474"/>
    <w:pPr>
      <w:spacing w:after="0" w:line="240" w:lineRule="auto"/>
      <w:ind w:firstLine="709"/>
      <w:contextualSpacing/>
      <w:jc w:val="both"/>
    </w:pPr>
    <w:rPr>
      <w:rFonts w:ascii="Cambria" w:eastAsia="Times New Roman" w:hAnsi="Cambria" w:cs="Times New Roman"/>
      <w:spacing w:val="-10"/>
      <w:sz w:val="56"/>
      <w:szCs w:val="56"/>
      <w:lang w:eastAsia="en-US"/>
    </w:rPr>
  </w:style>
  <w:style w:type="character" w:customStyle="1" w:styleId="afffff2">
    <w:name w:val="Основной текст + Курсив"/>
    <w:aliases w:val="Интервал 0 pt"/>
    <w:rsid w:val="007E3FBE"/>
    <w:rPr>
      <w:i/>
      <w:iCs/>
      <w:color w:val="000000"/>
      <w:spacing w:val="0"/>
      <w:w w:val="100"/>
      <w:position w:val="0"/>
      <w:sz w:val="24"/>
      <w:szCs w:val="24"/>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0371">
      <w:bodyDiv w:val="1"/>
      <w:marLeft w:val="0"/>
      <w:marRight w:val="0"/>
      <w:marTop w:val="0"/>
      <w:marBottom w:val="0"/>
      <w:divBdr>
        <w:top w:val="none" w:sz="0" w:space="0" w:color="auto"/>
        <w:left w:val="none" w:sz="0" w:space="0" w:color="auto"/>
        <w:bottom w:val="none" w:sz="0" w:space="0" w:color="auto"/>
        <w:right w:val="none" w:sz="0" w:space="0" w:color="auto"/>
      </w:divBdr>
    </w:div>
    <w:div w:id="38239765">
      <w:bodyDiv w:val="1"/>
      <w:marLeft w:val="0"/>
      <w:marRight w:val="0"/>
      <w:marTop w:val="0"/>
      <w:marBottom w:val="0"/>
      <w:divBdr>
        <w:top w:val="none" w:sz="0" w:space="0" w:color="auto"/>
        <w:left w:val="none" w:sz="0" w:space="0" w:color="auto"/>
        <w:bottom w:val="none" w:sz="0" w:space="0" w:color="auto"/>
        <w:right w:val="none" w:sz="0" w:space="0" w:color="auto"/>
      </w:divBdr>
    </w:div>
    <w:div w:id="102501052">
      <w:bodyDiv w:val="1"/>
      <w:marLeft w:val="0"/>
      <w:marRight w:val="0"/>
      <w:marTop w:val="0"/>
      <w:marBottom w:val="0"/>
      <w:divBdr>
        <w:top w:val="none" w:sz="0" w:space="0" w:color="auto"/>
        <w:left w:val="none" w:sz="0" w:space="0" w:color="auto"/>
        <w:bottom w:val="none" w:sz="0" w:space="0" w:color="auto"/>
        <w:right w:val="none" w:sz="0" w:space="0" w:color="auto"/>
      </w:divBdr>
    </w:div>
    <w:div w:id="135074114">
      <w:bodyDiv w:val="1"/>
      <w:marLeft w:val="0"/>
      <w:marRight w:val="0"/>
      <w:marTop w:val="0"/>
      <w:marBottom w:val="0"/>
      <w:divBdr>
        <w:top w:val="none" w:sz="0" w:space="0" w:color="auto"/>
        <w:left w:val="none" w:sz="0" w:space="0" w:color="auto"/>
        <w:bottom w:val="none" w:sz="0" w:space="0" w:color="auto"/>
        <w:right w:val="none" w:sz="0" w:space="0" w:color="auto"/>
      </w:divBdr>
    </w:div>
    <w:div w:id="136460152">
      <w:bodyDiv w:val="1"/>
      <w:marLeft w:val="0"/>
      <w:marRight w:val="0"/>
      <w:marTop w:val="0"/>
      <w:marBottom w:val="0"/>
      <w:divBdr>
        <w:top w:val="none" w:sz="0" w:space="0" w:color="auto"/>
        <w:left w:val="none" w:sz="0" w:space="0" w:color="auto"/>
        <w:bottom w:val="none" w:sz="0" w:space="0" w:color="auto"/>
        <w:right w:val="none" w:sz="0" w:space="0" w:color="auto"/>
      </w:divBdr>
    </w:div>
    <w:div w:id="145704415">
      <w:bodyDiv w:val="1"/>
      <w:marLeft w:val="0"/>
      <w:marRight w:val="0"/>
      <w:marTop w:val="0"/>
      <w:marBottom w:val="0"/>
      <w:divBdr>
        <w:top w:val="none" w:sz="0" w:space="0" w:color="auto"/>
        <w:left w:val="none" w:sz="0" w:space="0" w:color="auto"/>
        <w:bottom w:val="none" w:sz="0" w:space="0" w:color="auto"/>
        <w:right w:val="none" w:sz="0" w:space="0" w:color="auto"/>
      </w:divBdr>
    </w:div>
    <w:div w:id="153107712">
      <w:bodyDiv w:val="1"/>
      <w:marLeft w:val="0"/>
      <w:marRight w:val="0"/>
      <w:marTop w:val="0"/>
      <w:marBottom w:val="0"/>
      <w:divBdr>
        <w:top w:val="none" w:sz="0" w:space="0" w:color="auto"/>
        <w:left w:val="none" w:sz="0" w:space="0" w:color="auto"/>
        <w:bottom w:val="none" w:sz="0" w:space="0" w:color="auto"/>
        <w:right w:val="none" w:sz="0" w:space="0" w:color="auto"/>
      </w:divBdr>
    </w:div>
    <w:div w:id="179705127">
      <w:bodyDiv w:val="1"/>
      <w:marLeft w:val="0"/>
      <w:marRight w:val="0"/>
      <w:marTop w:val="0"/>
      <w:marBottom w:val="0"/>
      <w:divBdr>
        <w:top w:val="none" w:sz="0" w:space="0" w:color="auto"/>
        <w:left w:val="none" w:sz="0" w:space="0" w:color="auto"/>
        <w:bottom w:val="none" w:sz="0" w:space="0" w:color="auto"/>
        <w:right w:val="none" w:sz="0" w:space="0" w:color="auto"/>
      </w:divBdr>
    </w:div>
    <w:div w:id="181630464">
      <w:bodyDiv w:val="1"/>
      <w:marLeft w:val="0"/>
      <w:marRight w:val="0"/>
      <w:marTop w:val="0"/>
      <w:marBottom w:val="0"/>
      <w:divBdr>
        <w:top w:val="none" w:sz="0" w:space="0" w:color="auto"/>
        <w:left w:val="none" w:sz="0" w:space="0" w:color="auto"/>
        <w:bottom w:val="none" w:sz="0" w:space="0" w:color="auto"/>
        <w:right w:val="none" w:sz="0" w:space="0" w:color="auto"/>
      </w:divBdr>
    </w:div>
    <w:div w:id="212739166">
      <w:bodyDiv w:val="1"/>
      <w:marLeft w:val="0"/>
      <w:marRight w:val="0"/>
      <w:marTop w:val="0"/>
      <w:marBottom w:val="0"/>
      <w:divBdr>
        <w:top w:val="none" w:sz="0" w:space="0" w:color="auto"/>
        <w:left w:val="none" w:sz="0" w:space="0" w:color="auto"/>
        <w:bottom w:val="none" w:sz="0" w:space="0" w:color="auto"/>
        <w:right w:val="none" w:sz="0" w:space="0" w:color="auto"/>
      </w:divBdr>
    </w:div>
    <w:div w:id="286088472">
      <w:bodyDiv w:val="1"/>
      <w:marLeft w:val="0"/>
      <w:marRight w:val="0"/>
      <w:marTop w:val="0"/>
      <w:marBottom w:val="0"/>
      <w:divBdr>
        <w:top w:val="none" w:sz="0" w:space="0" w:color="auto"/>
        <w:left w:val="none" w:sz="0" w:space="0" w:color="auto"/>
        <w:bottom w:val="none" w:sz="0" w:space="0" w:color="auto"/>
        <w:right w:val="none" w:sz="0" w:space="0" w:color="auto"/>
      </w:divBdr>
    </w:div>
    <w:div w:id="336419363">
      <w:bodyDiv w:val="1"/>
      <w:marLeft w:val="0"/>
      <w:marRight w:val="0"/>
      <w:marTop w:val="0"/>
      <w:marBottom w:val="0"/>
      <w:divBdr>
        <w:top w:val="none" w:sz="0" w:space="0" w:color="auto"/>
        <w:left w:val="none" w:sz="0" w:space="0" w:color="auto"/>
        <w:bottom w:val="none" w:sz="0" w:space="0" w:color="auto"/>
        <w:right w:val="none" w:sz="0" w:space="0" w:color="auto"/>
      </w:divBdr>
    </w:div>
    <w:div w:id="394620390">
      <w:bodyDiv w:val="1"/>
      <w:marLeft w:val="0"/>
      <w:marRight w:val="0"/>
      <w:marTop w:val="0"/>
      <w:marBottom w:val="0"/>
      <w:divBdr>
        <w:top w:val="none" w:sz="0" w:space="0" w:color="auto"/>
        <w:left w:val="none" w:sz="0" w:space="0" w:color="auto"/>
        <w:bottom w:val="none" w:sz="0" w:space="0" w:color="auto"/>
        <w:right w:val="none" w:sz="0" w:space="0" w:color="auto"/>
      </w:divBdr>
    </w:div>
    <w:div w:id="398866690">
      <w:bodyDiv w:val="1"/>
      <w:marLeft w:val="0"/>
      <w:marRight w:val="0"/>
      <w:marTop w:val="0"/>
      <w:marBottom w:val="0"/>
      <w:divBdr>
        <w:top w:val="none" w:sz="0" w:space="0" w:color="auto"/>
        <w:left w:val="none" w:sz="0" w:space="0" w:color="auto"/>
        <w:bottom w:val="none" w:sz="0" w:space="0" w:color="auto"/>
        <w:right w:val="none" w:sz="0" w:space="0" w:color="auto"/>
      </w:divBdr>
    </w:div>
    <w:div w:id="406810095">
      <w:bodyDiv w:val="1"/>
      <w:marLeft w:val="0"/>
      <w:marRight w:val="0"/>
      <w:marTop w:val="0"/>
      <w:marBottom w:val="0"/>
      <w:divBdr>
        <w:top w:val="none" w:sz="0" w:space="0" w:color="auto"/>
        <w:left w:val="none" w:sz="0" w:space="0" w:color="auto"/>
        <w:bottom w:val="none" w:sz="0" w:space="0" w:color="auto"/>
        <w:right w:val="none" w:sz="0" w:space="0" w:color="auto"/>
      </w:divBdr>
    </w:div>
    <w:div w:id="417485120">
      <w:bodyDiv w:val="1"/>
      <w:marLeft w:val="0"/>
      <w:marRight w:val="0"/>
      <w:marTop w:val="0"/>
      <w:marBottom w:val="0"/>
      <w:divBdr>
        <w:top w:val="none" w:sz="0" w:space="0" w:color="auto"/>
        <w:left w:val="none" w:sz="0" w:space="0" w:color="auto"/>
        <w:bottom w:val="none" w:sz="0" w:space="0" w:color="auto"/>
        <w:right w:val="none" w:sz="0" w:space="0" w:color="auto"/>
      </w:divBdr>
    </w:div>
    <w:div w:id="432364207">
      <w:bodyDiv w:val="1"/>
      <w:marLeft w:val="0"/>
      <w:marRight w:val="0"/>
      <w:marTop w:val="0"/>
      <w:marBottom w:val="0"/>
      <w:divBdr>
        <w:top w:val="none" w:sz="0" w:space="0" w:color="auto"/>
        <w:left w:val="none" w:sz="0" w:space="0" w:color="auto"/>
        <w:bottom w:val="none" w:sz="0" w:space="0" w:color="auto"/>
        <w:right w:val="none" w:sz="0" w:space="0" w:color="auto"/>
      </w:divBdr>
    </w:div>
    <w:div w:id="434254139">
      <w:bodyDiv w:val="1"/>
      <w:marLeft w:val="0"/>
      <w:marRight w:val="0"/>
      <w:marTop w:val="0"/>
      <w:marBottom w:val="0"/>
      <w:divBdr>
        <w:top w:val="none" w:sz="0" w:space="0" w:color="auto"/>
        <w:left w:val="none" w:sz="0" w:space="0" w:color="auto"/>
        <w:bottom w:val="none" w:sz="0" w:space="0" w:color="auto"/>
        <w:right w:val="none" w:sz="0" w:space="0" w:color="auto"/>
      </w:divBdr>
    </w:div>
    <w:div w:id="537858059">
      <w:bodyDiv w:val="1"/>
      <w:marLeft w:val="0"/>
      <w:marRight w:val="0"/>
      <w:marTop w:val="0"/>
      <w:marBottom w:val="0"/>
      <w:divBdr>
        <w:top w:val="none" w:sz="0" w:space="0" w:color="auto"/>
        <w:left w:val="none" w:sz="0" w:space="0" w:color="auto"/>
        <w:bottom w:val="none" w:sz="0" w:space="0" w:color="auto"/>
        <w:right w:val="none" w:sz="0" w:space="0" w:color="auto"/>
      </w:divBdr>
    </w:div>
    <w:div w:id="548809298">
      <w:bodyDiv w:val="1"/>
      <w:marLeft w:val="0"/>
      <w:marRight w:val="0"/>
      <w:marTop w:val="0"/>
      <w:marBottom w:val="0"/>
      <w:divBdr>
        <w:top w:val="none" w:sz="0" w:space="0" w:color="auto"/>
        <w:left w:val="none" w:sz="0" w:space="0" w:color="auto"/>
        <w:bottom w:val="none" w:sz="0" w:space="0" w:color="auto"/>
        <w:right w:val="none" w:sz="0" w:space="0" w:color="auto"/>
      </w:divBdr>
    </w:div>
    <w:div w:id="628049080">
      <w:bodyDiv w:val="1"/>
      <w:marLeft w:val="0"/>
      <w:marRight w:val="0"/>
      <w:marTop w:val="0"/>
      <w:marBottom w:val="0"/>
      <w:divBdr>
        <w:top w:val="none" w:sz="0" w:space="0" w:color="auto"/>
        <w:left w:val="none" w:sz="0" w:space="0" w:color="auto"/>
        <w:bottom w:val="none" w:sz="0" w:space="0" w:color="auto"/>
        <w:right w:val="none" w:sz="0" w:space="0" w:color="auto"/>
      </w:divBdr>
    </w:div>
    <w:div w:id="685134746">
      <w:bodyDiv w:val="1"/>
      <w:marLeft w:val="0"/>
      <w:marRight w:val="0"/>
      <w:marTop w:val="0"/>
      <w:marBottom w:val="0"/>
      <w:divBdr>
        <w:top w:val="none" w:sz="0" w:space="0" w:color="auto"/>
        <w:left w:val="none" w:sz="0" w:space="0" w:color="auto"/>
        <w:bottom w:val="none" w:sz="0" w:space="0" w:color="auto"/>
        <w:right w:val="none" w:sz="0" w:space="0" w:color="auto"/>
      </w:divBdr>
    </w:div>
    <w:div w:id="721631766">
      <w:bodyDiv w:val="1"/>
      <w:marLeft w:val="0"/>
      <w:marRight w:val="0"/>
      <w:marTop w:val="0"/>
      <w:marBottom w:val="0"/>
      <w:divBdr>
        <w:top w:val="none" w:sz="0" w:space="0" w:color="auto"/>
        <w:left w:val="none" w:sz="0" w:space="0" w:color="auto"/>
        <w:bottom w:val="none" w:sz="0" w:space="0" w:color="auto"/>
        <w:right w:val="none" w:sz="0" w:space="0" w:color="auto"/>
      </w:divBdr>
    </w:div>
    <w:div w:id="732967242">
      <w:bodyDiv w:val="1"/>
      <w:marLeft w:val="0"/>
      <w:marRight w:val="0"/>
      <w:marTop w:val="0"/>
      <w:marBottom w:val="0"/>
      <w:divBdr>
        <w:top w:val="none" w:sz="0" w:space="0" w:color="auto"/>
        <w:left w:val="none" w:sz="0" w:space="0" w:color="auto"/>
        <w:bottom w:val="none" w:sz="0" w:space="0" w:color="auto"/>
        <w:right w:val="none" w:sz="0" w:space="0" w:color="auto"/>
      </w:divBdr>
    </w:div>
    <w:div w:id="742945470">
      <w:bodyDiv w:val="1"/>
      <w:marLeft w:val="0"/>
      <w:marRight w:val="0"/>
      <w:marTop w:val="0"/>
      <w:marBottom w:val="0"/>
      <w:divBdr>
        <w:top w:val="none" w:sz="0" w:space="0" w:color="auto"/>
        <w:left w:val="none" w:sz="0" w:space="0" w:color="auto"/>
        <w:bottom w:val="none" w:sz="0" w:space="0" w:color="auto"/>
        <w:right w:val="none" w:sz="0" w:space="0" w:color="auto"/>
      </w:divBdr>
    </w:div>
    <w:div w:id="762412170">
      <w:bodyDiv w:val="1"/>
      <w:marLeft w:val="0"/>
      <w:marRight w:val="0"/>
      <w:marTop w:val="0"/>
      <w:marBottom w:val="0"/>
      <w:divBdr>
        <w:top w:val="none" w:sz="0" w:space="0" w:color="auto"/>
        <w:left w:val="none" w:sz="0" w:space="0" w:color="auto"/>
        <w:bottom w:val="none" w:sz="0" w:space="0" w:color="auto"/>
        <w:right w:val="none" w:sz="0" w:space="0" w:color="auto"/>
      </w:divBdr>
    </w:div>
    <w:div w:id="842819219">
      <w:bodyDiv w:val="1"/>
      <w:marLeft w:val="0"/>
      <w:marRight w:val="0"/>
      <w:marTop w:val="0"/>
      <w:marBottom w:val="0"/>
      <w:divBdr>
        <w:top w:val="none" w:sz="0" w:space="0" w:color="auto"/>
        <w:left w:val="none" w:sz="0" w:space="0" w:color="auto"/>
        <w:bottom w:val="none" w:sz="0" w:space="0" w:color="auto"/>
        <w:right w:val="none" w:sz="0" w:space="0" w:color="auto"/>
      </w:divBdr>
    </w:div>
    <w:div w:id="846208324">
      <w:bodyDiv w:val="1"/>
      <w:marLeft w:val="0"/>
      <w:marRight w:val="0"/>
      <w:marTop w:val="0"/>
      <w:marBottom w:val="0"/>
      <w:divBdr>
        <w:top w:val="none" w:sz="0" w:space="0" w:color="auto"/>
        <w:left w:val="none" w:sz="0" w:space="0" w:color="auto"/>
        <w:bottom w:val="none" w:sz="0" w:space="0" w:color="auto"/>
        <w:right w:val="none" w:sz="0" w:space="0" w:color="auto"/>
      </w:divBdr>
    </w:div>
    <w:div w:id="856892301">
      <w:bodyDiv w:val="1"/>
      <w:marLeft w:val="0"/>
      <w:marRight w:val="0"/>
      <w:marTop w:val="0"/>
      <w:marBottom w:val="0"/>
      <w:divBdr>
        <w:top w:val="none" w:sz="0" w:space="0" w:color="auto"/>
        <w:left w:val="none" w:sz="0" w:space="0" w:color="auto"/>
        <w:bottom w:val="none" w:sz="0" w:space="0" w:color="auto"/>
        <w:right w:val="none" w:sz="0" w:space="0" w:color="auto"/>
      </w:divBdr>
    </w:div>
    <w:div w:id="860432363">
      <w:bodyDiv w:val="1"/>
      <w:marLeft w:val="0"/>
      <w:marRight w:val="0"/>
      <w:marTop w:val="0"/>
      <w:marBottom w:val="0"/>
      <w:divBdr>
        <w:top w:val="none" w:sz="0" w:space="0" w:color="auto"/>
        <w:left w:val="none" w:sz="0" w:space="0" w:color="auto"/>
        <w:bottom w:val="none" w:sz="0" w:space="0" w:color="auto"/>
        <w:right w:val="none" w:sz="0" w:space="0" w:color="auto"/>
      </w:divBdr>
    </w:div>
    <w:div w:id="876892685">
      <w:bodyDiv w:val="1"/>
      <w:marLeft w:val="0"/>
      <w:marRight w:val="0"/>
      <w:marTop w:val="0"/>
      <w:marBottom w:val="0"/>
      <w:divBdr>
        <w:top w:val="none" w:sz="0" w:space="0" w:color="auto"/>
        <w:left w:val="none" w:sz="0" w:space="0" w:color="auto"/>
        <w:bottom w:val="none" w:sz="0" w:space="0" w:color="auto"/>
        <w:right w:val="none" w:sz="0" w:space="0" w:color="auto"/>
      </w:divBdr>
    </w:div>
    <w:div w:id="879787452">
      <w:bodyDiv w:val="1"/>
      <w:marLeft w:val="0"/>
      <w:marRight w:val="0"/>
      <w:marTop w:val="0"/>
      <w:marBottom w:val="0"/>
      <w:divBdr>
        <w:top w:val="none" w:sz="0" w:space="0" w:color="auto"/>
        <w:left w:val="none" w:sz="0" w:space="0" w:color="auto"/>
        <w:bottom w:val="none" w:sz="0" w:space="0" w:color="auto"/>
        <w:right w:val="none" w:sz="0" w:space="0" w:color="auto"/>
      </w:divBdr>
    </w:div>
    <w:div w:id="889803161">
      <w:bodyDiv w:val="1"/>
      <w:marLeft w:val="0"/>
      <w:marRight w:val="0"/>
      <w:marTop w:val="0"/>
      <w:marBottom w:val="0"/>
      <w:divBdr>
        <w:top w:val="none" w:sz="0" w:space="0" w:color="auto"/>
        <w:left w:val="none" w:sz="0" w:space="0" w:color="auto"/>
        <w:bottom w:val="none" w:sz="0" w:space="0" w:color="auto"/>
        <w:right w:val="none" w:sz="0" w:space="0" w:color="auto"/>
      </w:divBdr>
    </w:div>
    <w:div w:id="906692061">
      <w:bodyDiv w:val="1"/>
      <w:marLeft w:val="0"/>
      <w:marRight w:val="0"/>
      <w:marTop w:val="0"/>
      <w:marBottom w:val="0"/>
      <w:divBdr>
        <w:top w:val="none" w:sz="0" w:space="0" w:color="auto"/>
        <w:left w:val="none" w:sz="0" w:space="0" w:color="auto"/>
        <w:bottom w:val="none" w:sz="0" w:space="0" w:color="auto"/>
        <w:right w:val="none" w:sz="0" w:space="0" w:color="auto"/>
      </w:divBdr>
    </w:div>
    <w:div w:id="932783913">
      <w:bodyDiv w:val="1"/>
      <w:marLeft w:val="0"/>
      <w:marRight w:val="0"/>
      <w:marTop w:val="0"/>
      <w:marBottom w:val="0"/>
      <w:divBdr>
        <w:top w:val="none" w:sz="0" w:space="0" w:color="auto"/>
        <w:left w:val="none" w:sz="0" w:space="0" w:color="auto"/>
        <w:bottom w:val="none" w:sz="0" w:space="0" w:color="auto"/>
        <w:right w:val="none" w:sz="0" w:space="0" w:color="auto"/>
      </w:divBdr>
    </w:div>
    <w:div w:id="961770172">
      <w:bodyDiv w:val="1"/>
      <w:marLeft w:val="0"/>
      <w:marRight w:val="0"/>
      <w:marTop w:val="0"/>
      <w:marBottom w:val="0"/>
      <w:divBdr>
        <w:top w:val="none" w:sz="0" w:space="0" w:color="auto"/>
        <w:left w:val="none" w:sz="0" w:space="0" w:color="auto"/>
        <w:bottom w:val="none" w:sz="0" w:space="0" w:color="auto"/>
        <w:right w:val="none" w:sz="0" w:space="0" w:color="auto"/>
      </w:divBdr>
    </w:div>
    <w:div w:id="969361232">
      <w:bodyDiv w:val="1"/>
      <w:marLeft w:val="0"/>
      <w:marRight w:val="0"/>
      <w:marTop w:val="0"/>
      <w:marBottom w:val="0"/>
      <w:divBdr>
        <w:top w:val="none" w:sz="0" w:space="0" w:color="auto"/>
        <w:left w:val="none" w:sz="0" w:space="0" w:color="auto"/>
        <w:bottom w:val="none" w:sz="0" w:space="0" w:color="auto"/>
        <w:right w:val="none" w:sz="0" w:space="0" w:color="auto"/>
      </w:divBdr>
    </w:div>
    <w:div w:id="1028487180">
      <w:bodyDiv w:val="1"/>
      <w:marLeft w:val="0"/>
      <w:marRight w:val="0"/>
      <w:marTop w:val="0"/>
      <w:marBottom w:val="0"/>
      <w:divBdr>
        <w:top w:val="none" w:sz="0" w:space="0" w:color="auto"/>
        <w:left w:val="none" w:sz="0" w:space="0" w:color="auto"/>
        <w:bottom w:val="none" w:sz="0" w:space="0" w:color="auto"/>
        <w:right w:val="none" w:sz="0" w:space="0" w:color="auto"/>
      </w:divBdr>
    </w:div>
    <w:div w:id="1030184372">
      <w:bodyDiv w:val="1"/>
      <w:marLeft w:val="0"/>
      <w:marRight w:val="0"/>
      <w:marTop w:val="0"/>
      <w:marBottom w:val="0"/>
      <w:divBdr>
        <w:top w:val="none" w:sz="0" w:space="0" w:color="auto"/>
        <w:left w:val="none" w:sz="0" w:space="0" w:color="auto"/>
        <w:bottom w:val="none" w:sz="0" w:space="0" w:color="auto"/>
        <w:right w:val="none" w:sz="0" w:space="0" w:color="auto"/>
      </w:divBdr>
    </w:div>
    <w:div w:id="1067413231">
      <w:bodyDiv w:val="1"/>
      <w:marLeft w:val="0"/>
      <w:marRight w:val="0"/>
      <w:marTop w:val="0"/>
      <w:marBottom w:val="0"/>
      <w:divBdr>
        <w:top w:val="none" w:sz="0" w:space="0" w:color="auto"/>
        <w:left w:val="none" w:sz="0" w:space="0" w:color="auto"/>
        <w:bottom w:val="none" w:sz="0" w:space="0" w:color="auto"/>
        <w:right w:val="none" w:sz="0" w:space="0" w:color="auto"/>
      </w:divBdr>
    </w:div>
    <w:div w:id="1119301106">
      <w:bodyDiv w:val="1"/>
      <w:marLeft w:val="0"/>
      <w:marRight w:val="0"/>
      <w:marTop w:val="0"/>
      <w:marBottom w:val="0"/>
      <w:divBdr>
        <w:top w:val="none" w:sz="0" w:space="0" w:color="auto"/>
        <w:left w:val="none" w:sz="0" w:space="0" w:color="auto"/>
        <w:bottom w:val="none" w:sz="0" w:space="0" w:color="auto"/>
        <w:right w:val="none" w:sz="0" w:space="0" w:color="auto"/>
      </w:divBdr>
    </w:div>
    <w:div w:id="1151403402">
      <w:bodyDiv w:val="1"/>
      <w:marLeft w:val="0"/>
      <w:marRight w:val="0"/>
      <w:marTop w:val="0"/>
      <w:marBottom w:val="0"/>
      <w:divBdr>
        <w:top w:val="none" w:sz="0" w:space="0" w:color="auto"/>
        <w:left w:val="none" w:sz="0" w:space="0" w:color="auto"/>
        <w:bottom w:val="none" w:sz="0" w:space="0" w:color="auto"/>
        <w:right w:val="none" w:sz="0" w:space="0" w:color="auto"/>
      </w:divBdr>
    </w:div>
    <w:div w:id="1210916257">
      <w:bodyDiv w:val="1"/>
      <w:marLeft w:val="0"/>
      <w:marRight w:val="0"/>
      <w:marTop w:val="0"/>
      <w:marBottom w:val="0"/>
      <w:divBdr>
        <w:top w:val="none" w:sz="0" w:space="0" w:color="auto"/>
        <w:left w:val="none" w:sz="0" w:space="0" w:color="auto"/>
        <w:bottom w:val="none" w:sz="0" w:space="0" w:color="auto"/>
        <w:right w:val="none" w:sz="0" w:space="0" w:color="auto"/>
      </w:divBdr>
    </w:div>
    <w:div w:id="1215240636">
      <w:bodyDiv w:val="1"/>
      <w:marLeft w:val="0"/>
      <w:marRight w:val="0"/>
      <w:marTop w:val="0"/>
      <w:marBottom w:val="0"/>
      <w:divBdr>
        <w:top w:val="none" w:sz="0" w:space="0" w:color="auto"/>
        <w:left w:val="none" w:sz="0" w:space="0" w:color="auto"/>
        <w:bottom w:val="none" w:sz="0" w:space="0" w:color="auto"/>
        <w:right w:val="none" w:sz="0" w:space="0" w:color="auto"/>
      </w:divBdr>
    </w:div>
    <w:div w:id="1234969073">
      <w:bodyDiv w:val="1"/>
      <w:marLeft w:val="0"/>
      <w:marRight w:val="0"/>
      <w:marTop w:val="0"/>
      <w:marBottom w:val="0"/>
      <w:divBdr>
        <w:top w:val="none" w:sz="0" w:space="0" w:color="auto"/>
        <w:left w:val="none" w:sz="0" w:space="0" w:color="auto"/>
        <w:bottom w:val="none" w:sz="0" w:space="0" w:color="auto"/>
        <w:right w:val="none" w:sz="0" w:space="0" w:color="auto"/>
      </w:divBdr>
    </w:div>
    <w:div w:id="1248266616">
      <w:bodyDiv w:val="1"/>
      <w:marLeft w:val="0"/>
      <w:marRight w:val="0"/>
      <w:marTop w:val="0"/>
      <w:marBottom w:val="0"/>
      <w:divBdr>
        <w:top w:val="none" w:sz="0" w:space="0" w:color="auto"/>
        <w:left w:val="none" w:sz="0" w:space="0" w:color="auto"/>
        <w:bottom w:val="none" w:sz="0" w:space="0" w:color="auto"/>
        <w:right w:val="none" w:sz="0" w:space="0" w:color="auto"/>
      </w:divBdr>
    </w:div>
    <w:div w:id="1267806533">
      <w:bodyDiv w:val="1"/>
      <w:marLeft w:val="0"/>
      <w:marRight w:val="0"/>
      <w:marTop w:val="0"/>
      <w:marBottom w:val="0"/>
      <w:divBdr>
        <w:top w:val="none" w:sz="0" w:space="0" w:color="auto"/>
        <w:left w:val="none" w:sz="0" w:space="0" w:color="auto"/>
        <w:bottom w:val="none" w:sz="0" w:space="0" w:color="auto"/>
        <w:right w:val="none" w:sz="0" w:space="0" w:color="auto"/>
      </w:divBdr>
    </w:div>
    <w:div w:id="1291084401">
      <w:bodyDiv w:val="1"/>
      <w:marLeft w:val="0"/>
      <w:marRight w:val="0"/>
      <w:marTop w:val="0"/>
      <w:marBottom w:val="0"/>
      <w:divBdr>
        <w:top w:val="none" w:sz="0" w:space="0" w:color="auto"/>
        <w:left w:val="none" w:sz="0" w:space="0" w:color="auto"/>
        <w:bottom w:val="none" w:sz="0" w:space="0" w:color="auto"/>
        <w:right w:val="none" w:sz="0" w:space="0" w:color="auto"/>
      </w:divBdr>
    </w:div>
    <w:div w:id="1311247192">
      <w:bodyDiv w:val="1"/>
      <w:marLeft w:val="0"/>
      <w:marRight w:val="0"/>
      <w:marTop w:val="0"/>
      <w:marBottom w:val="0"/>
      <w:divBdr>
        <w:top w:val="none" w:sz="0" w:space="0" w:color="auto"/>
        <w:left w:val="none" w:sz="0" w:space="0" w:color="auto"/>
        <w:bottom w:val="none" w:sz="0" w:space="0" w:color="auto"/>
        <w:right w:val="none" w:sz="0" w:space="0" w:color="auto"/>
      </w:divBdr>
    </w:div>
    <w:div w:id="1327175552">
      <w:bodyDiv w:val="1"/>
      <w:marLeft w:val="0"/>
      <w:marRight w:val="0"/>
      <w:marTop w:val="0"/>
      <w:marBottom w:val="0"/>
      <w:divBdr>
        <w:top w:val="none" w:sz="0" w:space="0" w:color="auto"/>
        <w:left w:val="none" w:sz="0" w:space="0" w:color="auto"/>
        <w:bottom w:val="none" w:sz="0" w:space="0" w:color="auto"/>
        <w:right w:val="none" w:sz="0" w:space="0" w:color="auto"/>
      </w:divBdr>
    </w:div>
    <w:div w:id="1335035859">
      <w:bodyDiv w:val="1"/>
      <w:marLeft w:val="0"/>
      <w:marRight w:val="0"/>
      <w:marTop w:val="0"/>
      <w:marBottom w:val="0"/>
      <w:divBdr>
        <w:top w:val="none" w:sz="0" w:space="0" w:color="auto"/>
        <w:left w:val="none" w:sz="0" w:space="0" w:color="auto"/>
        <w:bottom w:val="none" w:sz="0" w:space="0" w:color="auto"/>
        <w:right w:val="none" w:sz="0" w:space="0" w:color="auto"/>
      </w:divBdr>
    </w:div>
    <w:div w:id="1345590937">
      <w:bodyDiv w:val="1"/>
      <w:marLeft w:val="0"/>
      <w:marRight w:val="0"/>
      <w:marTop w:val="0"/>
      <w:marBottom w:val="0"/>
      <w:divBdr>
        <w:top w:val="none" w:sz="0" w:space="0" w:color="auto"/>
        <w:left w:val="none" w:sz="0" w:space="0" w:color="auto"/>
        <w:bottom w:val="none" w:sz="0" w:space="0" w:color="auto"/>
        <w:right w:val="none" w:sz="0" w:space="0" w:color="auto"/>
      </w:divBdr>
    </w:div>
    <w:div w:id="1351033823">
      <w:bodyDiv w:val="1"/>
      <w:marLeft w:val="0"/>
      <w:marRight w:val="0"/>
      <w:marTop w:val="0"/>
      <w:marBottom w:val="0"/>
      <w:divBdr>
        <w:top w:val="none" w:sz="0" w:space="0" w:color="auto"/>
        <w:left w:val="none" w:sz="0" w:space="0" w:color="auto"/>
        <w:bottom w:val="none" w:sz="0" w:space="0" w:color="auto"/>
        <w:right w:val="none" w:sz="0" w:space="0" w:color="auto"/>
      </w:divBdr>
    </w:div>
    <w:div w:id="1374227743">
      <w:bodyDiv w:val="1"/>
      <w:marLeft w:val="0"/>
      <w:marRight w:val="0"/>
      <w:marTop w:val="0"/>
      <w:marBottom w:val="0"/>
      <w:divBdr>
        <w:top w:val="none" w:sz="0" w:space="0" w:color="auto"/>
        <w:left w:val="none" w:sz="0" w:space="0" w:color="auto"/>
        <w:bottom w:val="none" w:sz="0" w:space="0" w:color="auto"/>
        <w:right w:val="none" w:sz="0" w:space="0" w:color="auto"/>
      </w:divBdr>
    </w:div>
    <w:div w:id="1432506863">
      <w:bodyDiv w:val="1"/>
      <w:marLeft w:val="0"/>
      <w:marRight w:val="0"/>
      <w:marTop w:val="0"/>
      <w:marBottom w:val="0"/>
      <w:divBdr>
        <w:top w:val="none" w:sz="0" w:space="0" w:color="auto"/>
        <w:left w:val="none" w:sz="0" w:space="0" w:color="auto"/>
        <w:bottom w:val="none" w:sz="0" w:space="0" w:color="auto"/>
        <w:right w:val="none" w:sz="0" w:space="0" w:color="auto"/>
      </w:divBdr>
    </w:div>
    <w:div w:id="1446465911">
      <w:bodyDiv w:val="1"/>
      <w:marLeft w:val="0"/>
      <w:marRight w:val="0"/>
      <w:marTop w:val="0"/>
      <w:marBottom w:val="0"/>
      <w:divBdr>
        <w:top w:val="none" w:sz="0" w:space="0" w:color="auto"/>
        <w:left w:val="none" w:sz="0" w:space="0" w:color="auto"/>
        <w:bottom w:val="none" w:sz="0" w:space="0" w:color="auto"/>
        <w:right w:val="none" w:sz="0" w:space="0" w:color="auto"/>
      </w:divBdr>
    </w:div>
    <w:div w:id="1480877566">
      <w:bodyDiv w:val="1"/>
      <w:marLeft w:val="0"/>
      <w:marRight w:val="0"/>
      <w:marTop w:val="0"/>
      <w:marBottom w:val="0"/>
      <w:divBdr>
        <w:top w:val="none" w:sz="0" w:space="0" w:color="auto"/>
        <w:left w:val="none" w:sz="0" w:space="0" w:color="auto"/>
        <w:bottom w:val="none" w:sz="0" w:space="0" w:color="auto"/>
        <w:right w:val="none" w:sz="0" w:space="0" w:color="auto"/>
      </w:divBdr>
    </w:div>
    <w:div w:id="1507138118">
      <w:bodyDiv w:val="1"/>
      <w:marLeft w:val="0"/>
      <w:marRight w:val="0"/>
      <w:marTop w:val="0"/>
      <w:marBottom w:val="0"/>
      <w:divBdr>
        <w:top w:val="none" w:sz="0" w:space="0" w:color="auto"/>
        <w:left w:val="none" w:sz="0" w:space="0" w:color="auto"/>
        <w:bottom w:val="none" w:sz="0" w:space="0" w:color="auto"/>
        <w:right w:val="none" w:sz="0" w:space="0" w:color="auto"/>
      </w:divBdr>
    </w:div>
    <w:div w:id="1539275297">
      <w:bodyDiv w:val="1"/>
      <w:marLeft w:val="0"/>
      <w:marRight w:val="0"/>
      <w:marTop w:val="0"/>
      <w:marBottom w:val="0"/>
      <w:divBdr>
        <w:top w:val="none" w:sz="0" w:space="0" w:color="auto"/>
        <w:left w:val="none" w:sz="0" w:space="0" w:color="auto"/>
        <w:bottom w:val="none" w:sz="0" w:space="0" w:color="auto"/>
        <w:right w:val="none" w:sz="0" w:space="0" w:color="auto"/>
      </w:divBdr>
    </w:div>
    <w:div w:id="1588805873">
      <w:bodyDiv w:val="1"/>
      <w:marLeft w:val="0"/>
      <w:marRight w:val="0"/>
      <w:marTop w:val="0"/>
      <w:marBottom w:val="0"/>
      <w:divBdr>
        <w:top w:val="none" w:sz="0" w:space="0" w:color="auto"/>
        <w:left w:val="none" w:sz="0" w:space="0" w:color="auto"/>
        <w:bottom w:val="none" w:sz="0" w:space="0" w:color="auto"/>
        <w:right w:val="none" w:sz="0" w:space="0" w:color="auto"/>
      </w:divBdr>
    </w:div>
    <w:div w:id="1601643420">
      <w:bodyDiv w:val="1"/>
      <w:marLeft w:val="0"/>
      <w:marRight w:val="0"/>
      <w:marTop w:val="0"/>
      <w:marBottom w:val="0"/>
      <w:divBdr>
        <w:top w:val="none" w:sz="0" w:space="0" w:color="auto"/>
        <w:left w:val="none" w:sz="0" w:space="0" w:color="auto"/>
        <w:bottom w:val="none" w:sz="0" w:space="0" w:color="auto"/>
        <w:right w:val="none" w:sz="0" w:space="0" w:color="auto"/>
      </w:divBdr>
    </w:div>
    <w:div w:id="1612779765">
      <w:bodyDiv w:val="1"/>
      <w:marLeft w:val="0"/>
      <w:marRight w:val="0"/>
      <w:marTop w:val="0"/>
      <w:marBottom w:val="0"/>
      <w:divBdr>
        <w:top w:val="none" w:sz="0" w:space="0" w:color="auto"/>
        <w:left w:val="none" w:sz="0" w:space="0" w:color="auto"/>
        <w:bottom w:val="none" w:sz="0" w:space="0" w:color="auto"/>
        <w:right w:val="none" w:sz="0" w:space="0" w:color="auto"/>
      </w:divBdr>
    </w:div>
    <w:div w:id="1621495905">
      <w:bodyDiv w:val="1"/>
      <w:marLeft w:val="0"/>
      <w:marRight w:val="0"/>
      <w:marTop w:val="0"/>
      <w:marBottom w:val="0"/>
      <w:divBdr>
        <w:top w:val="none" w:sz="0" w:space="0" w:color="auto"/>
        <w:left w:val="none" w:sz="0" w:space="0" w:color="auto"/>
        <w:bottom w:val="none" w:sz="0" w:space="0" w:color="auto"/>
        <w:right w:val="none" w:sz="0" w:space="0" w:color="auto"/>
      </w:divBdr>
    </w:div>
    <w:div w:id="1626424583">
      <w:bodyDiv w:val="1"/>
      <w:marLeft w:val="0"/>
      <w:marRight w:val="0"/>
      <w:marTop w:val="0"/>
      <w:marBottom w:val="0"/>
      <w:divBdr>
        <w:top w:val="none" w:sz="0" w:space="0" w:color="auto"/>
        <w:left w:val="none" w:sz="0" w:space="0" w:color="auto"/>
        <w:bottom w:val="none" w:sz="0" w:space="0" w:color="auto"/>
        <w:right w:val="none" w:sz="0" w:space="0" w:color="auto"/>
      </w:divBdr>
    </w:div>
    <w:div w:id="1678073003">
      <w:bodyDiv w:val="1"/>
      <w:marLeft w:val="0"/>
      <w:marRight w:val="0"/>
      <w:marTop w:val="0"/>
      <w:marBottom w:val="0"/>
      <w:divBdr>
        <w:top w:val="none" w:sz="0" w:space="0" w:color="auto"/>
        <w:left w:val="none" w:sz="0" w:space="0" w:color="auto"/>
        <w:bottom w:val="none" w:sz="0" w:space="0" w:color="auto"/>
        <w:right w:val="none" w:sz="0" w:space="0" w:color="auto"/>
      </w:divBdr>
    </w:div>
    <w:div w:id="1678775193">
      <w:bodyDiv w:val="1"/>
      <w:marLeft w:val="0"/>
      <w:marRight w:val="0"/>
      <w:marTop w:val="0"/>
      <w:marBottom w:val="0"/>
      <w:divBdr>
        <w:top w:val="none" w:sz="0" w:space="0" w:color="auto"/>
        <w:left w:val="none" w:sz="0" w:space="0" w:color="auto"/>
        <w:bottom w:val="none" w:sz="0" w:space="0" w:color="auto"/>
        <w:right w:val="none" w:sz="0" w:space="0" w:color="auto"/>
      </w:divBdr>
    </w:div>
    <w:div w:id="1714960387">
      <w:bodyDiv w:val="1"/>
      <w:marLeft w:val="0"/>
      <w:marRight w:val="0"/>
      <w:marTop w:val="0"/>
      <w:marBottom w:val="0"/>
      <w:divBdr>
        <w:top w:val="none" w:sz="0" w:space="0" w:color="auto"/>
        <w:left w:val="none" w:sz="0" w:space="0" w:color="auto"/>
        <w:bottom w:val="none" w:sz="0" w:space="0" w:color="auto"/>
        <w:right w:val="none" w:sz="0" w:space="0" w:color="auto"/>
      </w:divBdr>
    </w:div>
    <w:div w:id="1735276600">
      <w:bodyDiv w:val="1"/>
      <w:marLeft w:val="0"/>
      <w:marRight w:val="0"/>
      <w:marTop w:val="0"/>
      <w:marBottom w:val="0"/>
      <w:divBdr>
        <w:top w:val="none" w:sz="0" w:space="0" w:color="auto"/>
        <w:left w:val="none" w:sz="0" w:space="0" w:color="auto"/>
        <w:bottom w:val="none" w:sz="0" w:space="0" w:color="auto"/>
        <w:right w:val="none" w:sz="0" w:space="0" w:color="auto"/>
      </w:divBdr>
    </w:div>
    <w:div w:id="1801610664">
      <w:bodyDiv w:val="1"/>
      <w:marLeft w:val="0"/>
      <w:marRight w:val="0"/>
      <w:marTop w:val="0"/>
      <w:marBottom w:val="0"/>
      <w:divBdr>
        <w:top w:val="none" w:sz="0" w:space="0" w:color="auto"/>
        <w:left w:val="none" w:sz="0" w:space="0" w:color="auto"/>
        <w:bottom w:val="none" w:sz="0" w:space="0" w:color="auto"/>
        <w:right w:val="none" w:sz="0" w:space="0" w:color="auto"/>
      </w:divBdr>
    </w:div>
    <w:div w:id="1813328596">
      <w:bodyDiv w:val="1"/>
      <w:marLeft w:val="0"/>
      <w:marRight w:val="0"/>
      <w:marTop w:val="0"/>
      <w:marBottom w:val="0"/>
      <w:divBdr>
        <w:top w:val="none" w:sz="0" w:space="0" w:color="auto"/>
        <w:left w:val="none" w:sz="0" w:space="0" w:color="auto"/>
        <w:bottom w:val="none" w:sz="0" w:space="0" w:color="auto"/>
        <w:right w:val="none" w:sz="0" w:space="0" w:color="auto"/>
      </w:divBdr>
    </w:div>
    <w:div w:id="1847284429">
      <w:bodyDiv w:val="1"/>
      <w:marLeft w:val="0"/>
      <w:marRight w:val="0"/>
      <w:marTop w:val="0"/>
      <w:marBottom w:val="0"/>
      <w:divBdr>
        <w:top w:val="none" w:sz="0" w:space="0" w:color="auto"/>
        <w:left w:val="none" w:sz="0" w:space="0" w:color="auto"/>
        <w:bottom w:val="none" w:sz="0" w:space="0" w:color="auto"/>
        <w:right w:val="none" w:sz="0" w:space="0" w:color="auto"/>
      </w:divBdr>
    </w:div>
    <w:div w:id="1878935088">
      <w:bodyDiv w:val="1"/>
      <w:marLeft w:val="0"/>
      <w:marRight w:val="0"/>
      <w:marTop w:val="0"/>
      <w:marBottom w:val="0"/>
      <w:divBdr>
        <w:top w:val="none" w:sz="0" w:space="0" w:color="auto"/>
        <w:left w:val="none" w:sz="0" w:space="0" w:color="auto"/>
        <w:bottom w:val="none" w:sz="0" w:space="0" w:color="auto"/>
        <w:right w:val="none" w:sz="0" w:space="0" w:color="auto"/>
      </w:divBdr>
    </w:div>
    <w:div w:id="1889800188">
      <w:bodyDiv w:val="1"/>
      <w:marLeft w:val="0"/>
      <w:marRight w:val="0"/>
      <w:marTop w:val="0"/>
      <w:marBottom w:val="0"/>
      <w:divBdr>
        <w:top w:val="none" w:sz="0" w:space="0" w:color="auto"/>
        <w:left w:val="none" w:sz="0" w:space="0" w:color="auto"/>
        <w:bottom w:val="none" w:sz="0" w:space="0" w:color="auto"/>
        <w:right w:val="none" w:sz="0" w:space="0" w:color="auto"/>
      </w:divBdr>
    </w:div>
    <w:div w:id="1982342948">
      <w:bodyDiv w:val="1"/>
      <w:marLeft w:val="0"/>
      <w:marRight w:val="0"/>
      <w:marTop w:val="0"/>
      <w:marBottom w:val="0"/>
      <w:divBdr>
        <w:top w:val="none" w:sz="0" w:space="0" w:color="auto"/>
        <w:left w:val="none" w:sz="0" w:space="0" w:color="auto"/>
        <w:bottom w:val="none" w:sz="0" w:space="0" w:color="auto"/>
        <w:right w:val="none" w:sz="0" w:space="0" w:color="auto"/>
      </w:divBdr>
    </w:div>
    <w:div w:id="2034530673">
      <w:bodyDiv w:val="1"/>
      <w:marLeft w:val="0"/>
      <w:marRight w:val="0"/>
      <w:marTop w:val="0"/>
      <w:marBottom w:val="0"/>
      <w:divBdr>
        <w:top w:val="none" w:sz="0" w:space="0" w:color="auto"/>
        <w:left w:val="none" w:sz="0" w:space="0" w:color="auto"/>
        <w:bottom w:val="none" w:sz="0" w:space="0" w:color="auto"/>
        <w:right w:val="none" w:sz="0" w:space="0" w:color="auto"/>
      </w:divBdr>
    </w:div>
    <w:div w:id="2081128048">
      <w:bodyDiv w:val="1"/>
      <w:marLeft w:val="0"/>
      <w:marRight w:val="0"/>
      <w:marTop w:val="0"/>
      <w:marBottom w:val="0"/>
      <w:divBdr>
        <w:top w:val="none" w:sz="0" w:space="0" w:color="auto"/>
        <w:left w:val="none" w:sz="0" w:space="0" w:color="auto"/>
        <w:bottom w:val="none" w:sz="0" w:space="0" w:color="auto"/>
        <w:right w:val="none" w:sz="0" w:space="0" w:color="auto"/>
      </w:divBdr>
    </w:div>
    <w:div w:id="2087485077">
      <w:bodyDiv w:val="1"/>
      <w:marLeft w:val="0"/>
      <w:marRight w:val="0"/>
      <w:marTop w:val="0"/>
      <w:marBottom w:val="0"/>
      <w:divBdr>
        <w:top w:val="none" w:sz="0" w:space="0" w:color="auto"/>
        <w:left w:val="none" w:sz="0" w:space="0" w:color="auto"/>
        <w:bottom w:val="none" w:sz="0" w:space="0" w:color="auto"/>
        <w:right w:val="none" w:sz="0" w:space="0" w:color="auto"/>
      </w:divBdr>
    </w:div>
    <w:div w:id="2091996728">
      <w:bodyDiv w:val="1"/>
      <w:marLeft w:val="0"/>
      <w:marRight w:val="0"/>
      <w:marTop w:val="0"/>
      <w:marBottom w:val="0"/>
      <w:divBdr>
        <w:top w:val="none" w:sz="0" w:space="0" w:color="auto"/>
        <w:left w:val="none" w:sz="0" w:space="0" w:color="auto"/>
        <w:bottom w:val="none" w:sz="0" w:space="0" w:color="auto"/>
        <w:right w:val="none" w:sz="0" w:space="0" w:color="auto"/>
      </w:divBdr>
    </w:div>
    <w:div w:id="214361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43-dlcmpgf3a0adk.xn--p1ai/administration/document/2022/Pril22p-261.rar" TargetMode="Externa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9DB2F-5886-4CD4-A375-1465F3CB3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3321</TotalTime>
  <Pages>76</Pages>
  <Words>29018</Words>
  <Characters>165406</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Администрация-ПК</dc:creator>
  <cp:lastModifiedBy>Наталья</cp:lastModifiedBy>
  <cp:revision>577</cp:revision>
  <cp:lastPrinted>2023-01-18T13:11:00Z</cp:lastPrinted>
  <dcterms:created xsi:type="dcterms:W3CDTF">2022-01-28T09:01:00Z</dcterms:created>
  <dcterms:modified xsi:type="dcterms:W3CDTF">2023-01-18T13:23:00Z</dcterms:modified>
</cp:coreProperties>
</file>